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96" w:rsidRDefault="00825F96"/>
    <w:p w:rsidR="00A50D4E" w:rsidRDefault="00A50D4E">
      <w:r>
        <w:rPr>
          <w:noProof/>
          <w:lang w:eastAsia="ru-RU"/>
        </w:rPr>
        <w:drawing>
          <wp:inline distT="0" distB="0" distL="0" distR="0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6D024C">
        <w:rPr>
          <w:noProof/>
          <w:lang w:eastAsia="ru-RU"/>
        </w:rPr>
        <w:t>0</w:t>
      </w:r>
      <w:r w:rsidR="00A15BE0">
        <w:rPr>
          <w:noProof/>
          <w:lang w:eastAsia="ru-RU"/>
        </w:rPr>
        <w:t>7</w:t>
      </w:r>
      <w:r w:rsidR="0078037A">
        <w:rPr>
          <w:noProof/>
          <w:lang w:eastAsia="ru-RU"/>
        </w:rPr>
        <w:t>.2024</w:t>
      </w:r>
      <w:r w:rsidR="005177BF">
        <w:rPr>
          <w:noProof/>
          <w:lang w:eastAsia="ru-RU"/>
        </w:rPr>
        <w:t xml:space="preserve"> по </w:t>
      </w:r>
      <w:r w:rsidR="00A15BE0">
        <w:rPr>
          <w:noProof/>
          <w:lang w:eastAsia="ru-RU"/>
        </w:rPr>
        <w:t>15.08</w:t>
      </w:r>
      <w:r w:rsidR="006D024C">
        <w:rPr>
          <w:noProof/>
          <w:lang w:eastAsia="ru-RU"/>
        </w:rPr>
        <w:t>.2024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</w:t>
      </w:r>
      <w:r w:rsidR="00A15BE0">
        <w:t>№  8</w:t>
      </w:r>
      <w:r w:rsidR="002236E7">
        <w:t xml:space="preserve">  от    </w:t>
      </w:r>
      <w:r w:rsidR="00E628D6">
        <w:t>20.08</w:t>
      </w:r>
      <w:r w:rsidR="006D024C">
        <w:t>.2024</w:t>
      </w:r>
    </w:p>
    <w:p w:rsidR="00496532" w:rsidRPr="00B808C1" w:rsidRDefault="00496532" w:rsidP="00496532">
      <w:pPr>
        <w:rPr>
          <w:rFonts w:ascii="Times New Roman" w:hAnsi="Times New Roman" w:cs="Times New Roman"/>
          <w:b/>
          <w:sz w:val="28"/>
          <w:szCs w:val="28"/>
        </w:rPr>
        <w:sectPr w:rsidR="00496532" w:rsidRPr="00B808C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96532" w:rsidRPr="00193E43" w:rsidRDefault="00D41A9C" w:rsidP="004965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E43">
        <w:rPr>
          <w:rFonts w:ascii="Times New Roman" w:hAnsi="Times New Roman" w:cs="Times New Roman"/>
          <w:b/>
          <w:sz w:val="32"/>
          <w:szCs w:val="32"/>
        </w:rPr>
        <w:lastRenderedPageBreak/>
        <w:t>НОВОСТИ РАЙОНА</w:t>
      </w:r>
    </w:p>
    <w:p w:rsidR="00256D1A" w:rsidRPr="00256D1A" w:rsidRDefault="00A15BE0" w:rsidP="00256D1A">
      <w:pPr>
        <w:shd w:val="clear" w:color="auto" w:fill="FFFFFF"/>
        <w:spacing w:after="771" w:line="669" w:lineRule="atLeast"/>
        <w:outlineLvl w:val="0"/>
        <w:rPr>
          <w:rFonts w:ascii="Inter" w:eastAsia="Times New Roman" w:hAnsi="Inter" w:cs="Times New Roman"/>
          <w:b/>
          <w:bCs/>
          <w:color w:val="101010"/>
          <w:kern w:val="36"/>
          <w:sz w:val="55"/>
          <w:szCs w:val="55"/>
          <w:lang w:eastAsia="ru-RU"/>
        </w:rPr>
      </w:pPr>
      <w:r w:rsidRPr="00A15BE0">
        <w:rPr>
          <w:rFonts w:ascii="Inter" w:eastAsia="Times New Roman" w:hAnsi="Inter" w:cs="Times New Roman"/>
          <w:b/>
          <w:bCs/>
          <w:color w:val="101010"/>
          <w:kern w:val="36"/>
          <w:sz w:val="55"/>
          <w:szCs w:val="55"/>
          <w:lang w:eastAsia="ru-RU"/>
        </w:rPr>
        <w:t xml:space="preserve">В селе Ярки в третий раз состоялся масштабный проект реконструкции сельского быта XIX века «Гора </w:t>
      </w:r>
      <w:proofErr w:type="spellStart"/>
      <w:r w:rsidRPr="00A15BE0">
        <w:rPr>
          <w:rFonts w:ascii="Inter" w:eastAsia="Times New Roman" w:hAnsi="Inter" w:cs="Times New Roman"/>
          <w:b/>
          <w:bCs/>
          <w:color w:val="101010"/>
          <w:kern w:val="36"/>
          <w:sz w:val="55"/>
          <w:szCs w:val="55"/>
          <w:lang w:eastAsia="ru-RU"/>
        </w:rPr>
        <w:t>Емелиха</w:t>
      </w:r>
      <w:proofErr w:type="spellEnd"/>
      <w:r w:rsidRPr="00A15BE0">
        <w:rPr>
          <w:rFonts w:ascii="Inter" w:eastAsia="Times New Roman" w:hAnsi="Inter" w:cs="Times New Roman"/>
          <w:b/>
          <w:bCs/>
          <w:color w:val="101010"/>
          <w:kern w:val="36"/>
          <w:sz w:val="55"/>
          <w:szCs w:val="55"/>
          <w:lang w:eastAsia="ru-RU"/>
        </w:rPr>
        <w:t>»</w:t>
      </w:r>
    </w:p>
    <w:p w:rsidR="00256D1A" w:rsidRPr="00256D1A" w:rsidRDefault="00256D1A" w:rsidP="00256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256D1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Фестиваль "Гора </w:t>
      </w:r>
      <w:proofErr w:type="spellStart"/>
      <w:r w:rsidRPr="00256D1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Емелиха</w:t>
      </w:r>
      <w:proofErr w:type="spellEnd"/>
      <w:r w:rsidRPr="00256D1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" в Ярках стал настоящим украшением августа и привлек множество гостей. В этом году мероприятие вновь погрузило участников в атмосферу 19 века, позволяя каждому посетителю ощутить дух прошлого.</w:t>
      </w:r>
    </w:p>
    <w:p w:rsidR="00256D1A" w:rsidRPr="00256D1A" w:rsidRDefault="00256D1A" w:rsidP="00256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256D1A" w:rsidRPr="00256D1A" w:rsidRDefault="00256D1A" w:rsidP="00256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256D1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Программа праздника была насыщенной: на игровых площадках проходили разнообразные конкурсы, где все могли проявить свои таланты и завести новые знакомства. Мастера своего дела делились секретами ремесел на мастер-классах, а палатки с угощениями радовали душу и тело традиционными блинами, пирогами и другими лакомствами.</w:t>
      </w:r>
    </w:p>
    <w:p w:rsidR="00256D1A" w:rsidRPr="00256D1A" w:rsidRDefault="00256D1A" w:rsidP="00256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256D1A" w:rsidRPr="00256D1A" w:rsidRDefault="00256D1A" w:rsidP="00256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256D1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Специалисты </w:t>
      </w:r>
      <w:proofErr w:type="spellStart"/>
      <w:r w:rsidRPr="00256D1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Шурыгинского</w:t>
      </w:r>
      <w:proofErr w:type="spellEnd"/>
      <w:r w:rsidRPr="00256D1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Дома Культуры великолепно подготовили палатку с разнообразными изделиями ручной работы и плели венки.</w:t>
      </w:r>
    </w:p>
    <w:p w:rsidR="00256D1A" w:rsidRPr="00256D1A" w:rsidRDefault="00256D1A" w:rsidP="00256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7F66FC" w:rsidRDefault="00256D1A" w:rsidP="00700E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256D1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Этот фестиваль не только развлекает, но и приобщает к культуре и истории нашего края. Мы надеемся на дальнейшее развитие и сохранение таких замечательных традиций!</w:t>
      </w:r>
    </w:p>
    <w:p w:rsidR="00700EB5" w:rsidRDefault="00700EB5" w:rsidP="00700E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0EB5">
        <w:rPr>
          <w:rFonts w:ascii="Times New Roman" w:eastAsia="Times New Roman" w:hAnsi="Times New Roman" w:cs="Times New Roman"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9251950" cy="4059159"/>
            <wp:effectExtent l="19050" t="0" r="6350" b="0"/>
            <wp:docPr id="10" name="Рисунок 3" descr="C:\Users\Admin\Desktop\172362474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2362474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1A" w:rsidRDefault="00256D1A" w:rsidP="00B62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56822" cy="5969016"/>
            <wp:effectExtent l="19050" t="0" r="6078" b="0"/>
            <wp:docPr id="8" name="Рисунок 2" descr="C:\Users\Admin\Desktop\172362474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2362474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779" cy="597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326699" cy="6161314"/>
            <wp:effectExtent l="19050" t="0" r="7801" b="0"/>
            <wp:docPr id="1" name="Рисунок 1" descr="C:\Users\Admin\Desktop\172362474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23624741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275" cy="616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1A" w:rsidRDefault="00256D1A" w:rsidP="00B62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6D1A" w:rsidRDefault="00256D1A" w:rsidP="00B62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6D1A" w:rsidRDefault="00256D1A" w:rsidP="00B62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6D1A" w:rsidRDefault="00256D1A" w:rsidP="00B62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6269" w:rsidRPr="00193E43" w:rsidRDefault="003E6269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3E6269" w:rsidRPr="00193E43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27FED" w:rsidRPr="00CA6E45" w:rsidRDefault="000960FC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A6E4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228C" w:rsidRPr="00CA6E45">
        <w:rPr>
          <w:rFonts w:ascii="Times New Roman" w:hAnsi="Times New Roman" w:cs="Times New Roman"/>
          <w:b/>
          <w:sz w:val="40"/>
          <w:szCs w:val="40"/>
        </w:rPr>
        <w:t>НОВОСТИ    ПОСЕЛЕНИЯ</w:t>
      </w:r>
    </w:p>
    <w:p w:rsidR="00D12AAA" w:rsidRPr="00CA6E45" w:rsidRDefault="00D12AAA" w:rsidP="00D12A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A6E45">
        <w:rPr>
          <w:rFonts w:ascii="Times New Roman" w:hAnsi="Times New Roman" w:cs="Times New Roman"/>
          <w:b/>
          <w:sz w:val="48"/>
          <w:szCs w:val="48"/>
        </w:rPr>
        <w:t xml:space="preserve">Медовый </w:t>
      </w:r>
      <w:proofErr w:type="spellStart"/>
      <w:proofErr w:type="gramStart"/>
      <w:r w:rsidRPr="00CA6E45">
        <w:rPr>
          <w:rFonts w:ascii="Times New Roman" w:hAnsi="Times New Roman" w:cs="Times New Roman"/>
          <w:b/>
          <w:sz w:val="48"/>
          <w:szCs w:val="48"/>
        </w:rPr>
        <w:t>спас-золота</w:t>
      </w:r>
      <w:proofErr w:type="spellEnd"/>
      <w:proofErr w:type="gramEnd"/>
      <w:r w:rsidRPr="00CA6E45">
        <w:rPr>
          <w:rFonts w:ascii="Times New Roman" w:hAnsi="Times New Roman" w:cs="Times New Roman"/>
          <w:b/>
          <w:sz w:val="48"/>
          <w:szCs w:val="48"/>
        </w:rPr>
        <w:t xml:space="preserve"> запас</w:t>
      </w:r>
    </w:p>
    <w:p w:rsidR="00D12AAA" w:rsidRPr="00D12AAA" w:rsidRDefault="00D12AAA" w:rsidP="00D12A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12AAA" w:rsidRPr="00CA6E45" w:rsidRDefault="00D12AAA" w:rsidP="00D12A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CA6E45">
        <w:rPr>
          <w:rFonts w:ascii="Times New Roman" w:hAnsi="Times New Roman" w:cs="Times New Roman"/>
          <w:b/>
          <w:sz w:val="48"/>
          <w:szCs w:val="48"/>
        </w:rPr>
        <w:t>10 августа в нашем селе было очень весело, многолюдно и шумно. Межрайонная ярмарка меда собрала людей со всей области.</w:t>
      </w:r>
    </w:p>
    <w:p w:rsidR="00CA6E45" w:rsidRDefault="00D12AAA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CA6E45">
        <w:rPr>
          <w:rFonts w:ascii="Times New Roman" w:hAnsi="Times New Roman" w:cs="Times New Roman"/>
          <w:b/>
          <w:sz w:val="48"/>
          <w:szCs w:val="48"/>
        </w:rPr>
        <w:t xml:space="preserve">Программа была насыщенной: площадь украшали торговые палатки, где продавали мед, разнообразные медовые продукты и изделия ручной </w:t>
      </w:r>
      <w:proofErr w:type="spellStart"/>
      <w:r w:rsidRPr="00CA6E45">
        <w:rPr>
          <w:rFonts w:ascii="Times New Roman" w:hAnsi="Times New Roman" w:cs="Times New Roman"/>
          <w:b/>
          <w:sz w:val="48"/>
          <w:szCs w:val="48"/>
        </w:rPr>
        <w:t>работы</w:t>
      </w:r>
      <w:proofErr w:type="gramStart"/>
      <w:r w:rsidRPr="00CA6E45">
        <w:rPr>
          <w:rFonts w:ascii="Times New Roman" w:hAnsi="Times New Roman" w:cs="Times New Roman"/>
          <w:b/>
          <w:sz w:val="48"/>
          <w:szCs w:val="48"/>
        </w:rPr>
        <w:t>.Т</w:t>
      </w:r>
      <w:proofErr w:type="gramEnd"/>
      <w:r w:rsidRPr="00CA6E45">
        <w:rPr>
          <w:rFonts w:ascii="Times New Roman" w:hAnsi="Times New Roman" w:cs="Times New Roman"/>
          <w:b/>
          <w:sz w:val="48"/>
          <w:szCs w:val="48"/>
        </w:rPr>
        <w:t>акже</w:t>
      </w:r>
      <w:proofErr w:type="spellEnd"/>
      <w:r w:rsidRPr="00CA6E45">
        <w:rPr>
          <w:rFonts w:ascii="Times New Roman" w:hAnsi="Times New Roman" w:cs="Times New Roman"/>
          <w:b/>
          <w:sz w:val="48"/>
          <w:szCs w:val="48"/>
        </w:rPr>
        <w:t xml:space="preserve"> функционировали зоны для памятных фото. Проводились мастер-классы и семейные</w:t>
      </w:r>
      <w:r w:rsidR="00CA6E45" w:rsidRPr="00CA6E45">
        <w:rPr>
          <w:rFonts w:ascii="Times New Roman" w:hAnsi="Times New Roman" w:cs="Times New Roman"/>
          <w:b/>
          <w:sz w:val="48"/>
          <w:szCs w:val="48"/>
        </w:rPr>
        <w:t xml:space="preserve"> игры. Со сцены звучала веселая музыка, и народ пел и </w:t>
      </w:r>
      <w:r w:rsidR="00CA6E45" w:rsidRPr="00CA6E45">
        <w:rPr>
          <w:rFonts w:ascii="Times New Roman" w:hAnsi="Times New Roman" w:cs="Times New Roman"/>
          <w:b/>
          <w:sz w:val="48"/>
          <w:szCs w:val="48"/>
        </w:rPr>
        <w:lastRenderedPageBreak/>
        <w:t>танцевал, несмотря на дождливую погоду.</w:t>
      </w:r>
    </w:p>
    <w:p w:rsidR="00CA6E45" w:rsidRDefault="00CA6E45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401185" cy="2933023"/>
            <wp:effectExtent l="19050" t="0" r="0" b="0"/>
            <wp:docPr id="13" name="Рисунок 7" descr="https://sun9-8.userapi.com/impg/XdoxmWBG6ygOFz4-foHM4MtnXGPn_OBBH7w1wA/_tPudoZmmio.jpg?size=1600x1066&amp;quality=95&amp;sign=4e355034b22ae0eb03a6e4488ffc1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XdoxmWBG6ygOFz4-foHM4MtnXGPn_OBBH7w1wA/_tPudoZmmio.jpg?size=1600x1066&amp;quality=95&amp;sign=4e355034b22ae0eb03a6e4488ffc1f2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3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E1" w:rsidRDefault="000862E1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401185" cy="3300889"/>
            <wp:effectExtent l="19050" t="0" r="0" b="0"/>
            <wp:docPr id="14" name="Рисунок 10" descr="https://sun9-35.userapi.com/impg/JRnxtqAnfAu4jpC6ORhhUjP7loFM1_EKzT3KLg/QdkFqImRDYc.jpg?size=1280x960&amp;quality=95&amp;sign=b25b8c1ed405a79105a66354c8e70d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JRnxtqAnfAu4jpC6ORhhUjP7loFM1_EKzT3KLg/QdkFqImRDYc.jpg?size=1280x960&amp;quality=95&amp;sign=b25b8c1ed405a79105a66354c8e70dc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E1" w:rsidRDefault="000862E1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5866074"/>
            <wp:effectExtent l="19050" t="0" r="0" b="0"/>
            <wp:docPr id="15" name="Рисунок 13" descr="https://sun9-80.userapi.com/impg/rpdQ6vju8cwBm8NTS9cdYqu2_Ev1iya-rphEpA/VB3Y009pg_o.jpg?size=1620x2160&amp;quality=95&amp;sign=bc048ece5c39655d40932fcdedcafc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rpdQ6vju8cwBm8NTS9cdYqu2_Ev1iya-rphEpA/VB3Y009pg_o.jpg?size=1620x2160&amp;quality=95&amp;sign=bc048ece5c39655d40932fcdedcafc7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E1" w:rsidRDefault="000862E1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3300889"/>
            <wp:effectExtent l="19050" t="0" r="0" b="0"/>
            <wp:docPr id="16" name="Рисунок 16" descr="https://sun9-1.userapi.com/impg/A6XxpCteuMowQTui2Es90KAdIwBdvyiekkHNCA/yj4viRC9HD8.jpg?size=2560x1920&amp;quality=95&amp;sign=2eddca2f4b6bb73c19665c63d8c931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.userapi.com/impg/A6XxpCteuMowQTui2Es90KAdIwBdvyiekkHNCA/yj4viRC9HD8.jpg?size=2560x1920&amp;quality=95&amp;sign=2eddca2f4b6bb73c19665c63d8c9316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E1" w:rsidRPr="00CA6E45" w:rsidRDefault="000862E1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401185" cy="3300889"/>
            <wp:effectExtent l="19050" t="0" r="0" b="0"/>
            <wp:docPr id="19" name="Рисунок 19" descr="https://sun9-61.userapi.com/impg/1_c98ayPNg_UneWCebFi_i63tPkr-uZhyxlYqw/Q1LIrEPwzdo.jpg?size=2560x1920&amp;quality=95&amp;sign=86ba5dbb02a790fb6d0640ed8a5e79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impg/1_c98ayPNg_UneWCebFi_i63tPkr-uZhyxlYqw/Q1LIrEPwzdo.jpg?size=2560x1920&amp;quality=95&amp;sign=86ba5dbb02a790fb6d0640ed8a5e790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45" w:rsidRDefault="00CA6E45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6E45" w:rsidRDefault="00CA6E45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A61" w:rsidRPr="00F3350B" w:rsidRDefault="002B3A61" w:rsidP="002B3A6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F3350B">
        <w:rPr>
          <w:rFonts w:ascii="Times New Roman" w:hAnsi="Times New Roman" w:cs="Times New Roman"/>
          <w:b/>
          <w:sz w:val="44"/>
          <w:szCs w:val="44"/>
        </w:rPr>
        <w:lastRenderedPageBreak/>
        <w:t>РЕГИСТРАЦИЯ НА САЙТЕ ГОСУСЛУГ</w:t>
      </w:r>
    </w:p>
    <w:p w:rsidR="003F7B9A" w:rsidRPr="00F3350B" w:rsidRDefault="003F7B9A" w:rsidP="003F7B9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sz w:val="44"/>
          <w:szCs w:val="44"/>
        </w:rPr>
        <w:t xml:space="preserve">Для регистрации на сайте обращаться к специалисту администрации </w:t>
      </w:r>
      <w:r w:rsidR="007B0CD0" w:rsidRPr="00F3350B">
        <w:rPr>
          <w:rFonts w:ascii="Times New Roman" w:hAnsi="Times New Roman" w:cs="Times New Roman"/>
          <w:sz w:val="44"/>
          <w:szCs w:val="44"/>
        </w:rPr>
        <w:t>Кузнецовой Елене Михайловне</w:t>
      </w:r>
    </w:p>
    <w:p w:rsidR="00AC583D" w:rsidRPr="00F3350B" w:rsidRDefault="00AC583D" w:rsidP="003F7B9A">
      <w:pPr>
        <w:pBdr>
          <w:bottom w:val="dotted" w:sz="24" w:space="1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000500" cy="2838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1" cy="28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4EB" w:rsidRDefault="007B0CD0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МЕРОПРИЯТИЯ ПО ПОЖАРНОЙ  БЕЗОПАСНОСТИ</w:t>
      </w:r>
    </w:p>
    <w:p w:rsidR="00DF54EB" w:rsidRPr="00DF54EB" w:rsidRDefault="00DF54EB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4EB">
        <w:rPr>
          <w:rFonts w:ascii="Calibri" w:eastAsia="Times New Roman" w:hAnsi="Calibri" w:cs="Calibri"/>
          <w:color w:val="990000"/>
          <w:kern w:val="36"/>
          <w:sz w:val="72"/>
          <w:szCs w:val="72"/>
          <w:lang w:eastAsia="ru-RU"/>
        </w:rPr>
        <w:t>Пожарная безопасность в летний период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7017"/>
      </w:tblGrid>
      <w:tr w:rsidR="00DF54EB" w:rsidRPr="00DF54EB" w:rsidTr="00DF54EB">
        <w:tc>
          <w:tcPr>
            <w:tcW w:w="0" w:type="auto"/>
            <w:tcMar>
              <w:top w:w="0" w:type="dxa"/>
              <w:left w:w="0" w:type="dxa"/>
              <w:bottom w:w="0" w:type="dxa"/>
              <w:right w:w="86" w:type="dxa"/>
            </w:tcMar>
            <w:vAlign w:val="center"/>
            <w:hideMark/>
          </w:tcPr>
          <w:p w:rsidR="00DF54EB" w:rsidRPr="00DF54EB" w:rsidRDefault="00DF54EB" w:rsidP="00DF54EB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ru-RU"/>
              </w:rPr>
            </w:pPr>
            <w:bookmarkStart w:id="0" w:name="3051"/>
            <w:bookmarkEnd w:id="0"/>
            <w:r>
              <w:rPr>
                <w:rFonts w:ascii="Verdana" w:eastAsia="Times New Roman" w:hAnsi="Verdana" w:cs="Times New Roman"/>
                <w:noProof/>
                <w:color w:val="590973"/>
                <w:lang w:eastAsia="ru-RU"/>
              </w:rPr>
              <w:drawing>
                <wp:inline distT="0" distB="0" distL="0" distR="0">
                  <wp:extent cx="4367893" cy="2079171"/>
                  <wp:effectExtent l="19050" t="0" r="0" b="0"/>
                  <wp:docPr id="3" name="Рисунок 1" descr="Пожарная безопасность в летний период">
                    <a:hlinkClick xmlns:a="http://schemas.openxmlformats.org/drawingml/2006/main" r:id="rId18" tooltip="&quot; 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жарная безопасность в летний период">
                            <a:hlinkClick r:id="rId18" tooltip="&quot; 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528" cy="207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t xml:space="preserve">Такой вопрос, как пожарная безопасность летом является серьезным и важным для каждого человека. В жаркое время года вероятность возникновения возгораний на природе и в помещении возрастает, накладывая на людей 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lastRenderedPageBreak/>
              <w:t>дополнительные требования по аккуратности и внимательности к своим действиям. Банальная неосторожность становится причиной серьезных последствий, лесных пожаров, занимающих гектары территорий, гибели диких животных и граждан.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</w:r>
            <w:proofErr w:type="gramStart"/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t xml:space="preserve">За летний период 2020 года на территории </w:t>
            </w:r>
            <w:proofErr w:type="spellStart"/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t>Курьинского</w:t>
            </w:r>
            <w:proofErr w:type="spellEnd"/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t xml:space="preserve"> района произошло 20 пожаров, из них: 10 случав возгорания сухой растительности, 5 горений мусора, 2 возгорания тополиного пуха, в жилом секторе 2 пожара жилых домов и одной надворной постройки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 xml:space="preserve">Отдых на природе, куски стекла или стеклянные предметы 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lastRenderedPageBreak/>
              <w:t>(срабатывающие как линза для солнечных лучей), недогоревший костер, окурок, брошенный на сухую траву – это оказывается</w:t>
            </w:r>
            <w:proofErr w:type="gramEnd"/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t xml:space="preserve"> причиной бедствий и проблем. Следуя правилам поведения в весенне-летнее время, вы спасаете себя, окружающих людей и природу от неприятностей.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 xml:space="preserve">Лето — время отпусков и опасности. Самый серьезный этап в году, когда проблема несанкционированных возгораний предельно актуальна. Температура окружающей среды достигает 30-40 градусов на открытом солнце, пламя возникает легко и потушить его без спецсредств и доступа к воде, 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lastRenderedPageBreak/>
              <w:t>песку оказывается нелегко.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Летний пожароопасный период отличается наличием у большинства людей отпусков, каникул, праздников на природе, что также накладывает свой отпечаток на ситуацию с возгораниями. В это время нужно проявлять особенную осторожность, внимательность и неуклонно следовать советам разумного поведения.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Летний пожароопасный период несет с собой не только время для отпуска и отдыха, но и повышенные требования к личному поведению. В этот период необходимо соблюдать меры пожарной безопасности в летний период.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lastRenderedPageBreak/>
              <w:t>Чтобы свести вероятность ЧП к минимуму, необходимо придерживаться следующих советов: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не заправлять автомобиль при запущенном двигателе;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не разжигать костер в ветреную погоду;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не разжигать пламя возле зданий, техники, легко воспламеняющихся материалов;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нельзя доверять огонь и уход за ним несовершеннолетним;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необходимо применять тепловую защиту для оборудования;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не разводить костер в непосредственной близости к деревьям, и не оставлять угли от него не затушенными.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 xml:space="preserve">Появление возгорания на 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lastRenderedPageBreak/>
              <w:t>природе провоцируют многие факторы, учесть которые все не представляется возможным. Чаще всего таковым являются: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 xml:space="preserve">оставляются без присмотра источники огня. </w:t>
            </w:r>
            <w:proofErr w:type="gramStart"/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t>Брошенный окурок, спичка, недогоревший костер – все это потенциальная опасность;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пал сухой травы, что нередко наблюдается в сельской местности;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проведение работ, связанных с огнем, в условиях устойчивой сухой погоды, без следования правилам безопасности: использование болгарки, сварочного аппарата, горелки и т. д.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 xml:space="preserve">Причиной возгорания </w:t>
            </w:r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lastRenderedPageBreak/>
              <w:t>оказывается также сжигание мусора, баловство, возгорание легковоспламеняющихся предметов и материалов при неправильном хранении и эксплуатации.</w:t>
            </w:r>
            <w:proofErr w:type="gramEnd"/>
            <w:r w:rsidRPr="00DF54EB">
              <w:rPr>
                <w:rFonts w:ascii="Times New Roman" w:eastAsia="Times New Roman" w:hAnsi="Times New Roman" w:cs="Times New Roman"/>
                <w:color w:val="333333"/>
                <w:sz w:val="48"/>
                <w:szCs w:val="48"/>
                <w:lang w:eastAsia="ru-RU"/>
              </w:rPr>
              <w:br/>
              <w:t>Берегите себя и природу от огня! Отдыхайте и работайте только с соблюдением правил пожарной безопасности и здравого смысла!</w:t>
            </w:r>
          </w:p>
        </w:tc>
      </w:tr>
    </w:tbl>
    <w:p w:rsidR="00DF54EB" w:rsidRDefault="00DF54EB" w:rsidP="000960FC">
      <w:pPr>
        <w:pStyle w:val="a5"/>
        <w:spacing w:before="0" w:beforeAutospacing="0" w:after="343" w:afterAutospacing="0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00550" cy="3494314"/>
            <wp:effectExtent l="19050" t="0" r="0" b="0"/>
            <wp:docPr id="6" name="Рисунок 3" descr="Пожарная безопасность в лесу - Объявления - Страниц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жарная безопасность в лесу - Объявления - Страница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49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30" w:rsidRPr="00845D30" w:rsidRDefault="00B203EC" w:rsidP="00845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2473221"/>
            <wp:effectExtent l="19050" t="0" r="0" b="0"/>
            <wp:docPr id="9" name="Рисунок 6" descr="Настало время для рубрики &quot;Вопрос - ответ&quot; 😇 Задавайте свои вопросы по... Ин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тало время для рубрики &quot;Вопрос - ответ&quot; 😇 Задавайте свои вопросы по... Интер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7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C8" w:rsidRPr="006616DD" w:rsidRDefault="00332DC8" w:rsidP="00234907">
      <w:pPr>
        <w:pStyle w:val="1"/>
        <w:shd w:val="clear" w:color="auto" w:fill="FAFAFB"/>
        <w:spacing w:before="0" w:beforeAutospacing="0" w:after="343" w:afterAutospacing="0"/>
        <w:jc w:val="center"/>
        <w:rPr>
          <w:b w:val="0"/>
          <w:bCs w:val="0"/>
          <w:color w:val="000000" w:themeColor="text1"/>
          <w:sz w:val="77"/>
          <w:szCs w:val="77"/>
        </w:rPr>
      </w:pPr>
      <w:r w:rsidRPr="006616DD">
        <w:rPr>
          <w:b w:val="0"/>
          <w:bCs w:val="0"/>
          <w:color w:val="000000" w:themeColor="text1"/>
          <w:sz w:val="77"/>
          <w:szCs w:val="77"/>
        </w:rPr>
        <w:t>Как собрать ребенка в школу в 2024 году</w:t>
      </w:r>
    </w:p>
    <w:p w:rsidR="00332DC8" w:rsidRPr="006616DD" w:rsidRDefault="00332DC8" w:rsidP="00332DC8">
      <w:pPr>
        <w:shd w:val="clear" w:color="auto" w:fill="FAFAFB"/>
        <w:rPr>
          <w:rFonts w:ascii="Arial" w:hAnsi="Arial" w:cs="Arial"/>
          <w:color w:val="000000" w:themeColor="text1"/>
          <w:sz w:val="34"/>
          <w:szCs w:val="34"/>
        </w:rPr>
      </w:pPr>
      <w:r w:rsidRPr="006616DD">
        <w:rPr>
          <w:rFonts w:ascii="Arial" w:hAnsi="Arial" w:cs="Arial"/>
          <w:color w:val="000000" w:themeColor="text1"/>
          <w:sz w:val="34"/>
          <w:szCs w:val="34"/>
        </w:rPr>
        <w:t xml:space="preserve">Родители школьников разного возраста поделились </w:t>
      </w:r>
      <w:proofErr w:type="spellStart"/>
      <w:proofErr w:type="gramStart"/>
      <w:r w:rsidRPr="006616DD">
        <w:rPr>
          <w:rFonts w:ascii="Arial" w:hAnsi="Arial" w:cs="Arial"/>
          <w:color w:val="000000" w:themeColor="text1"/>
          <w:sz w:val="34"/>
          <w:szCs w:val="34"/>
        </w:rPr>
        <w:t>чек-листами</w:t>
      </w:r>
      <w:proofErr w:type="spellEnd"/>
      <w:proofErr w:type="gramEnd"/>
      <w:r w:rsidRPr="006616DD">
        <w:rPr>
          <w:rFonts w:ascii="Arial" w:hAnsi="Arial" w:cs="Arial"/>
          <w:color w:val="000000" w:themeColor="text1"/>
          <w:sz w:val="34"/>
          <w:szCs w:val="34"/>
        </w:rPr>
        <w:t xml:space="preserve"> необходимых для учебы вещей и принадлежностей, а также рассказали, на чем экономят и в какую сумму можно уложиться</w:t>
      </w:r>
    </w:p>
    <w:p w:rsidR="00332DC8" w:rsidRDefault="00332DC8" w:rsidP="00332D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0717" cy="2754085"/>
            <wp:effectExtent l="19050" t="0" r="5133" b="0"/>
            <wp:docPr id="94" name="Рисунок 9" descr="Как собрать ребенка в школу в 2024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обрать ребенка в школу в 2024 году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80" cy="275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C8" w:rsidRPr="004740B2" w:rsidRDefault="00332DC8" w:rsidP="00256B2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616DD">
        <w:rPr>
          <w:rFonts w:ascii="Times New Roman" w:hAnsi="Times New Roman" w:cs="Times New Roman"/>
          <w:sz w:val="32"/>
          <w:szCs w:val="32"/>
        </w:rPr>
        <w:t xml:space="preserve">На экипировку первоклассника к учебному году семья тратит примерно 22-27 тысяч рублей — таковы данные </w:t>
      </w:r>
      <w:proofErr w:type="spellStart"/>
      <w:r w:rsidRPr="006616DD">
        <w:rPr>
          <w:rFonts w:ascii="Times New Roman" w:hAnsi="Times New Roman" w:cs="Times New Roman"/>
          <w:sz w:val="32"/>
          <w:szCs w:val="32"/>
        </w:rPr>
        <w:t>Росстата</w:t>
      </w:r>
      <w:proofErr w:type="gramStart"/>
      <w:r w:rsidRPr="006616DD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Pr="006616DD">
        <w:rPr>
          <w:rFonts w:ascii="Times New Roman" w:hAnsi="Times New Roman" w:cs="Times New Roman"/>
          <w:sz w:val="32"/>
          <w:szCs w:val="32"/>
        </w:rPr>
        <w:t>днако</w:t>
      </w:r>
      <w:proofErr w:type="spellEnd"/>
      <w:r w:rsidRPr="006616DD">
        <w:rPr>
          <w:rFonts w:ascii="Times New Roman" w:hAnsi="Times New Roman" w:cs="Times New Roman"/>
          <w:sz w:val="32"/>
          <w:szCs w:val="32"/>
        </w:rPr>
        <w:t xml:space="preserve"> на деле сумма получается больше, ведь ведомство считает по минимуму: две юбки, две футболки, четыре тетрадки… А еще нужны </w:t>
      </w:r>
      <w:proofErr w:type="spellStart"/>
      <w:r w:rsidRPr="006616DD">
        <w:rPr>
          <w:rFonts w:ascii="Times New Roman" w:hAnsi="Times New Roman" w:cs="Times New Roman"/>
          <w:sz w:val="32"/>
          <w:szCs w:val="32"/>
        </w:rPr>
        <w:t>гаджеты</w:t>
      </w:r>
      <w:proofErr w:type="spellEnd"/>
      <w:r w:rsidRPr="006616DD">
        <w:rPr>
          <w:rFonts w:ascii="Times New Roman" w:hAnsi="Times New Roman" w:cs="Times New Roman"/>
          <w:sz w:val="32"/>
          <w:szCs w:val="32"/>
        </w:rPr>
        <w:t>: простенький мобильник, </w:t>
      </w:r>
      <w:hyperlink r:id="rId23" w:tgtFrame="_blank" w:history="1">
        <w:r w:rsidRPr="006616DD">
          <w:rPr>
            <w:rStyle w:val="a7"/>
            <w:rFonts w:ascii="Times New Roman" w:hAnsi="Times New Roman" w:cs="Times New Roman"/>
            <w:color w:val="auto"/>
            <w:sz w:val="32"/>
            <w:szCs w:val="32"/>
            <w:u w:val="none"/>
          </w:rPr>
          <w:t>ноутбук</w:t>
        </w:r>
      </w:hyperlink>
      <w:r w:rsidRPr="006616DD">
        <w:rPr>
          <w:rFonts w:ascii="Times New Roman" w:hAnsi="Times New Roman" w:cs="Times New Roman"/>
          <w:sz w:val="32"/>
          <w:szCs w:val="32"/>
        </w:rPr>
        <w:t>, планшет или компьютер, </w:t>
      </w:r>
      <w:hyperlink r:id="rId24" w:tgtFrame="_blank" w:history="1">
        <w:r w:rsidRPr="006616DD">
          <w:rPr>
            <w:rStyle w:val="a7"/>
            <w:rFonts w:ascii="Times New Roman" w:hAnsi="Times New Roman" w:cs="Times New Roman"/>
            <w:color w:val="auto"/>
            <w:sz w:val="32"/>
            <w:szCs w:val="32"/>
            <w:u w:val="none"/>
          </w:rPr>
          <w:t>умные часы</w:t>
        </w:r>
      </w:hyperlink>
      <w:r w:rsidRPr="006616DD">
        <w:rPr>
          <w:rFonts w:ascii="Times New Roman" w:hAnsi="Times New Roman" w:cs="Times New Roman"/>
          <w:sz w:val="32"/>
          <w:szCs w:val="32"/>
        </w:rPr>
        <w:t xml:space="preserve">, чтобы следить за передвижениями ребенка. Одежда, обувь, рюкзак, канцелярия — все это нужно купить с запасом на </w:t>
      </w:r>
      <w:proofErr w:type="gramStart"/>
      <w:r w:rsidRPr="006616DD">
        <w:rPr>
          <w:rFonts w:ascii="Times New Roman" w:hAnsi="Times New Roman" w:cs="Times New Roman"/>
          <w:sz w:val="32"/>
          <w:szCs w:val="32"/>
        </w:rPr>
        <w:t>полгода-год</w:t>
      </w:r>
      <w:proofErr w:type="gramEnd"/>
      <w:r w:rsidRPr="006616DD">
        <w:rPr>
          <w:rFonts w:ascii="Times New Roman" w:hAnsi="Times New Roman" w:cs="Times New Roman"/>
          <w:sz w:val="32"/>
          <w:szCs w:val="32"/>
        </w:rPr>
        <w:t xml:space="preserve">. Кроме того, хочется, чтобы ребенок был красиво одет и не ходил каждый день в одном и том же. И, главное, не накупить лишнего. Задачка непростая, но выполнимая. Разбираемся вместе с родителями, педагогами, консультантами </w:t>
      </w:r>
      <w:r w:rsidRPr="006616DD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магазинов, как собрать ребенка в школу в 2024 </w:t>
      </w:r>
      <w:r w:rsidRPr="004740B2">
        <w:rPr>
          <w:rFonts w:ascii="Times New Roman" w:hAnsi="Times New Roman" w:cs="Times New Roman"/>
          <w:color w:val="000000" w:themeColor="text1"/>
          <w:sz w:val="32"/>
          <w:szCs w:val="32"/>
        </w:rPr>
        <w:t>году и не разориться.</w:t>
      </w:r>
    </w:p>
    <w:p w:rsidR="00332DC8" w:rsidRPr="004740B2" w:rsidRDefault="00332DC8" w:rsidP="00256B2C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740B2">
        <w:rPr>
          <w:rFonts w:ascii="Times New Roman" w:hAnsi="Times New Roman" w:cs="Times New Roman"/>
          <w:color w:val="000000" w:themeColor="text1"/>
          <w:sz w:val="28"/>
          <w:szCs w:val="28"/>
        </w:rPr>
        <w:t>Что нужно купить ребенку в школу</w:t>
      </w:r>
    </w:p>
    <w:p w:rsidR="00332DC8" w:rsidRPr="004740B2" w:rsidRDefault="00332DC8" w:rsidP="00256B2C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740B2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Перечислим вещи, без которых не обойтись ни одному школьнику.</w:t>
      </w:r>
    </w:p>
    <w:p w:rsidR="00332DC8" w:rsidRPr="004740B2" w:rsidRDefault="00332DC8" w:rsidP="00256B2C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740B2">
        <w:rPr>
          <w:rFonts w:ascii="Times New Roman" w:hAnsi="Times New Roman" w:cs="Times New Roman"/>
          <w:color w:val="000000" w:themeColor="text1"/>
          <w:sz w:val="28"/>
          <w:szCs w:val="28"/>
        </w:rPr>
        <w:t>1. Канцтовары</w:t>
      </w:r>
    </w:p>
    <w:p w:rsidR="00332DC8" w:rsidRPr="004740B2" w:rsidRDefault="00332DC8" w:rsidP="00256B2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740B2">
        <w:rPr>
          <w:rFonts w:ascii="Times New Roman" w:hAnsi="Times New Roman" w:cs="Times New Roman"/>
          <w:color w:val="000000" w:themeColor="text1"/>
          <w:sz w:val="28"/>
          <w:szCs w:val="28"/>
        </w:rPr>
        <w:t>Полный список необходимого ищите на сайте вашей школы или спрашивайте у учителя.</w:t>
      </w:r>
      <w:proofErr w:type="gramEnd"/>
    </w:p>
    <w:p w:rsidR="00332DC8" w:rsidRPr="004740B2" w:rsidRDefault="00332DC8" w:rsidP="00256B2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40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Для первоклассника</w:t>
      </w:r>
    </w:p>
    <w:tbl>
      <w:tblPr>
        <w:tblW w:w="10800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0"/>
        <w:gridCol w:w="5400"/>
      </w:tblGrid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4740B2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Пенал</w:t>
            </w:r>
          </w:p>
          <w:p w:rsidR="006616DD" w:rsidRPr="004740B2" w:rsidRDefault="006616DD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Подставка для книг</w:t>
            </w:r>
          </w:p>
          <w:p w:rsidR="006616DD" w:rsidRPr="004740B2" w:rsidRDefault="006616DD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 и дощечка для работы</w:t>
            </w:r>
          </w:p>
          <w:p w:rsidR="006616DD" w:rsidRPr="004740B2" w:rsidRDefault="006616DD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Альбом для рисования</w:t>
            </w:r>
          </w:p>
          <w:p w:rsidR="006616DD" w:rsidRPr="004740B2" w:rsidRDefault="006616DD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Ручки синие 2-3 шт.</w:t>
            </w:r>
          </w:p>
          <w:p w:rsidR="006616DD" w:rsidRPr="004740B2" w:rsidRDefault="006616DD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 зелёная</w:t>
            </w:r>
          </w:p>
          <w:p w:rsidR="006616DD" w:rsidRPr="004740B2" w:rsidRDefault="006616DD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 простой без ластика (ТМ, М) – 3 шт.</w:t>
            </w:r>
          </w:p>
          <w:p w:rsidR="006616DD" w:rsidRPr="004740B2" w:rsidRDefault="006616DD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Гуашь 6 цветов</w:t>
            </w:r>
          </w:p>
          <w:p w:rsidR="006616DD" w:rsidRPr="004740B2" w:rsidRDefault="006616DD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Карандаши цветные</w:t>
            </w:r>
          </w:p>
          <w:p w:rsidR="006616DD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Кисти для рисования N3, N5 (белка, </w:t>
            </w: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коза)</w:t>
            </w:r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Точилка</w:t>
            </w:r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Тетради в косую линейку – 10 </w:t>
            </w:r>
            <w:proofErr w:type="spellStart"/>
            <w:proofErr w:type="gramStart"/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proofErr w:type="spellEnd"/>
            <w:proofErr w:type="gramEnd"/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Тетради в клетку с полями – 15 шт.</w:t>
            </w:r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Цветная бумага</w:t>
            </w:r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Цветной картон (А</w:t>
            </w:r>
            <w:proofErr w:type="gramStart"/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proofErr w:type="gramEnd"/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Линейка деревянная (не менее 15 см)</w:t>
            </w:r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Ластик</w:t>
            </w:r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Белый карто</w:t>
            </w:r>
            <w:proofErr w:type="gramStart"/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н(</w:t>
            </w:r>
            <w:proofErr w:type="gramEnd"/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А4)</w:t>
            </w:r>
          </w:p>
          <w:p w:rsidR="00AD4B61" w:rsidRPr="004740B2" w:rsidRDefault="00AD4B61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</w:t>
            </w:r>
            <w:proofErr w:type="gramStart"/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й-</w:t>
            </w:r>
            <w:proofErr w:type="gramEnd"/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карандаш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Ножницы с тупыми концами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Блокнот для записей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Обложка для тетрадей – 6 шт.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Папка для тетрадей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ученика средней школы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Тетради на 12 листов,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тетради на 24 листа,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дневник,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обложки для дневника и учебников,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папки и файлы,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пластиковая закладка,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маркеры и фломастеры,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корректор,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циркуль,</w:t>
            </w:r>
          </w:p>
          <w:p w:rsidR="00256B2C" w:rsidRPr="004740B2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фартук для уроков технологии,</w:t>
            </w:r>
          </w:p>
          <w:p w:rsidR="004740B2" w:rsidRPr="006616DD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40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калькулятор</w:t>
            </w:r>
          </w:p>
          <w:p w:rsidR="00256B2C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56B2C" w:rsidRPr="006616DD" w:rsidRDefault="00256B2C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16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2DC8" w:rsidRPr="006616DD" w:rsidTr="004740B2"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93" w:type="dxa"/>
            <w:shd w:val="clear" w:color="auto" w:fill="FFFFFF" w:themeFill="background1"/>
            <w:tcMar>
              <w:top w:w="223" w:type="dxa"/>
              <w:left w:w="343" w:type="dxa"/>
              <w:bottom w:w="223" w:type="dxa"/>
              <w:right w:w="343" w:type="dxa"/>
            </w:tcMar>
            <w:hideMark/>
          </w:tcPr>
          <w:p w:rsidR="00332DC8" w:rsidRPr="006616DD" w:rsidRDefault="00332DC8" w:rsidP="00256B2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32DC8" w:rsidRPr="006616DD" w:rsidRDefault="00332DC8" w:rsidP="00256B2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2DC8" w:rsidRPr="006616DD" w:rsidRDefault="00332DC8" w:rsidP="00256B2C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2. Школьная форма</w:t>
      </w:r>
    </w:p>
    <w:p w:rsidR="00332DC8" w:rsidRPr="006616DD" w:rsidRDefault="00332DC8" w:rsidP="00256B2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Единого стандарта в России нет. В большинстве школ просто рекомендуют одинаковый цвет формы – например, темно-синий. Вторая рекомендация – темный низ, светлый верх. Стиль – классический, строгий. Нередко под запрет попадают джинсы, обтягивающие платья, короткие юбки, а рубашки и блузы разрешают только однотонные.</w:t>
      </w:r>
    </w:p>
    <w:p w:rsidR="00332DC8" w:rsidRPr="006616DD" w:rsidRDefault="00332DC8" w:rsidP="00256B2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Основа удачного гардероба – базовые вещи, которые можно комбинировать, за счет этого выглядеть каждый день по-разному. У девочек это юбка, сарафан, блузка, водолазка. У мальчиков – брюки, рубашка, джемпер.</w:t>
      </w:r>
    </w:p>
    <w:p w:rsidR="00332DC8" w:rsidRPr="006616DD" w:rsidRDefault="00332DC8" w:rsidP="006616DD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Гардероб для девочки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3 рубашки с коротким рукавом,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5 рубашек с длинным рукавом (одна нарядная),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2 юбки,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школьный сарафан (или платье),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школьных</w:t>
      </w:r>
      <w:proofErr w:type="gram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жилета,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жакет или теплая кофта,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 костюм,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2-3 футболки,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белье, колготки, носочки, гольфы,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аксессуары (заколки, резинки, банты),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верхняя одежда демисезонная и зимняя,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обувь (туфли, сменная, осенняя, зимняя).</w:t>
      </w:r>
    </w:p>
    <w:p w:rsidR="00332DC8" w:rsidRPr="006616DD" w:rsidRDefault="00332DC8" w:rsidP="006616DD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Гардероб для мальчика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2 рубашки с коротким рукавом,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4 рубашки с длинным рукавом (одна парадная),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4 пары брюк (одна пара парадная),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2 жилета,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жакет или теплая кофта,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 костюм,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2-3 футболки,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белье, носки,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верхняя одежда демисезонная и зимняя,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обувь.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3. Рюкзак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Обычный мягкий рюкзак или сумку через плечо можно покупать ребенку с 12 лет, а ученикам младшего возраста нужен ранец или </w:t>
      </w:r>
      <w:hyperlink r:id="rId25" w:tgtFrame="_blank" w:history="1">
        <w:r w:rsidRPr="006616DD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рюкзак с анатомической спинкой</w:t>
        </w:r>
      </w:hyperlink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каркасный, жесткий, и нагрузка распределяется равномерно на всю спину, что важно для здоровья позвоночника. Выбирайте для первоклассника самую легкую модель, чтобы с книжками и тетрадками ранец 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весил не больше 1,5 кг. Есть еще ортопедические ранцы, но они тяжелее </w:t>
      </w:r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обычных</w:t>
      </w:r>
      <w:proofErr w:type="gram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дороже.</w:t>
      </w:r>
    </w:p>
    <w:p w:rsidR="00332DC8" w:rsidRPr="006616DD" w:rsidRDefault="003E5FCB" w:rsidP="006616DD">
      <w:pPr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32DC8"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yandex.ru/an/count/WcGejI_zOoVX2LaJ0hKI08DYX2OQbKgbKga4mGHzFfSxUxRVkVDTNpjVl-FrXZjScuV7YTVG9u_KLYfQCWeAefQe2WL17qZnyxITTecg4DBFzKerGM89QOGrY3fqX6IajAGq0hUjGaLK9Q6Z37R0bCqScq0QwwDIgMJ4AZiBCUWuUZCUNE4NB-KjMtIs9y9pMJs8A2RY-JX55g3rSUfIWDR7oLo0jcUIN82sPvAm06tFP9G2j3sJWmLeHIWP8yS9Dag9Ao1RGcyhvsl2B0MnGr6IY9pkKT-LAIOIDo3IkCkP3V0bLQ9cS0N2iO48F1548vZ1mNg9K9210Axp-OR9nkkzvRk8OjOMGZS-B5nqXu4ruWsGJtGuDJ52SQFXqZHRmHekbiQR5fdSzttVTm1V6BnK7d1RCZiUQ4qOjBu92rXuRF7GI9Y5hMV2wZFadRCy3J1b2boQmdRcoXCkCUIcZcN6w3IC6UPx8iC2KAQugHW1qsqYZF8Xsdw5DVKyjldrtdAJwxtbvlwtQB-O0gBU3oVm5kI3BMZHyhyMj6ZvNWjQj7nk05de_iuZ7lArFE8XFyiZ7i8qHt35B3ENtfcu8aG6wKOP6jm1oX16UiVXaihIMnaww-i8jn1wiv_qPN-aYXcX9_kyi3dIZsaFFi0C3AJDVsliAOBJ_9RMTHroJn6SvhMU3gs84nAVzMrxYxbIgLHUyJuOOIzfbF-noWWSn52e3mWM_162q1OeDJrKnKStLCg11xMpMzibkiQJdjAXu8dxo1lz1O08K5jm2imRAVT3N3S0-3fghQD1KEcRkYkjg3g560y0~2?test-tag=500827546452001&amp;banner-sizes=eyI3MjA1NzYwOTk1NDA4NjkzNSI6IjMxMng0MDAifQ%3D%3D&amp;ctime=1724145198385&amp;actual-format=14&amp;pcodever=1090447&amp;banner-test-tags=eyI3MjA1NzYwOTk1NDA4NjkzNSI6IjI4MTQ3NDk3Njc2ODAxNyJ9&amp;constructor-rendered-assets=eyI3MjA1NzYwOTk1NDA4NjkzNSI6MjAxfQ&amp;rendered-direct-assets=eyI3MjA1NzYwOTk1NDA4NjkzNSI6NTd9&amp;width=630&amp;height=400&amp;stat-id=11" \t "_blank" </w:instrTex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2DC8" w:rsidRPr="006616DD" w:rsidRDefault="003E5FCB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40035" cy="2795387"/>
            <wp:effectExtent l="19050" t="0" r="8165" b="0"/>
            <wp:docPr id="43" name="Рисунок 43" descr="https://s16.stc.all.kpcdn.net/family/wp-content/uploads/2022/08/lkchshie-ryukzaki-otsyl-59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16.stc.all.kpcdn.net/family/wp-content/uploads/2022/08/lkchshie-ryukzaki-otsyl-59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74" cy="27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4. Полезные мелочи</w:t>
      </w:r>
    </w:p>
    <w:p w:rsidR="00332DC8" w:rsidRPr="006616DD" w:rsidRDefault="00332DC8" w:rsidP="006616DD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Сумочка для </w:t>
      </w:r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разного</w:t>
      </w:r>
      <w:proofErr w:type="gramEnd"/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Многие девочки вместе с рюкзаком в школу носят маленькие сумочки, куда складывают кошелек, телефон, влажные салфетки, антисептик и т. д. Это удобно: все необходимое всегда под рукой. Мальчики обычно раскладывают важные мелочи по карманам рюкзака.</w:t>
      </w:r>
    </w:p>
    <w:p w:rsidR="00332DC8" w:rsidRPr="006616DD" w:rsidRDefault="00332DC8" w:rsidP="006616DD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Наручные часы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Обычные или умные (</w:t>
      </w:r>
      <w:r w:rsidRPr="006616DD">
        <w:rPr>
          <w:rStyle w:val="af3"/>
          <w:rFonts w:ascii="Times New Roman" w:eastAsia="Calibri" w:hAnsi="Times New Roman" w:cs="Times New Roman"/>
          <w:color w:val="000000" w:themeColor="text1"/>
          <w:sz w:val="28"/>
          <w:szCs w:val="28"/>
        </w:rPr>
        <w:t>о них ниже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:rsidR="00332DC8" w:rsidRPr="006616DD" w:rsidRDefault="00332DC8" w:rsidP="006616DD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Ланч-бокс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, бутылка для воды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Особенно актуально, если ребенок не получает питание в школе.</w:t>
      </w:r>
    </w:p>
    <w:p w:rsidR="00332DC8" w:rsidRPr="006616DD" w:rsidRDefault="00332DC8" w:rsidP="006616DD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Зонт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А также плащ или дождевик, резиновые сапоги для дождливой погоды.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5. Учебники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Как правило, в школах учебники выдают бесплатно. Родителей просят докупить только рабочие тетради, атласы, сборники задач.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некоторых продвинутых лицеях и гимназиях от бумажных учебников отказались. Все, что нужно, ученики скачивают в электронном виде на планшеты. Это экономично, гигиенично, носить с собой не тяжело. Единственный минус – техника может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заглючить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разрядиться, а розеток на всех не напасешься.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же в школе учебники не выдают или их не хватает, не спешите покупать весь набор. В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соцсетях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группы по обмену школьными учебниками. Новые книги выгоднее покупать оптом через интернет и сразу на весь класс. Либо в складчину с другом и пользоваться вдвоем.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Гаджеты</w:t>
      </w:r>
      <w:proofErr w:type="spellEnd"/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Самые популярные комплекты у школьников – телефон плюс планшет. Или телефон плюс ноутбук. Мобильный – 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связи, планшет – для чтения книг и развлечений, ноутбук – для учебы дома и дистанционно. Отлично, если есть возможность иметь все и сразу, но хорошая техника стоит дорого, и многие родители предпочитают купить два добротных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гаджета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вместо трех простеньких, но бюджетных. К тому же в школах с использованием техники может 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Многим первоклашкам родители не спешат покупать телефоны. А мамы и папы детей постарше считают, что школьникам нужны современные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гаджеты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, но только если они не мешают учебе.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7. Смартфон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Младшекласснику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подойдет прочный, простой телефон, который удобно держать в руке. Дети среднего возраста начинают активно пользоваться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соцсетями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мессенджерами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, снимают фото и видео, скачивают игры и приложения. Смартфон им нужен не только более мощный, но и современный. А для старшеклассников мобильный телефон — это уже часть жизни и элемент имиджа. Как и для взрослых.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8. Ноутбук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Должен быть достаточно легким и компактным, чтобы можно было носить в рюкзаке, прочным (вдруг уронят?), с достаточным количеством функций безопасности и родительского контроля и мощным, то есть заряда должно хватить на несколько часов непрерывной работы без сети. Хороший ноутбук 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9. Планшет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играть, слушать музыку, смотреть мультфильмы и кино. </w:t>
      </w:r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Легкий</w:t>
      </w:r>
      <w:proofErr w:type="gram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, удобно носить в рюкзаке и брать в поездки. На планшет удобно скачать электронные версии учебников и книг (некоторые бесплатно). Многие школьники именно так читают литературу, заданную на лето.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10. Умные часы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 младших и средних классов они даже могут заменить смартфон — есть модели, которые не нужно подключать к телефону. Такой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девайс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обычно не только показывает время, но и имеет функцию звонка, кнопки SOS, GPS-отслеживание, датчики снятия часов с руки и выхода из обозначенной зоны, удаленный поиск часов. А еще шагомер, счетчик калорий, что заинтересует и старших школьников.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Полезные советы родителям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Нехитрые шаги помогут определиться, что конкретно будете покупать для ребенка к 1 сентября и когда.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 Проведите аудит вещей и канцелярии в конце учебного года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Возможно, что-то пригодится в следующем. Вещи в хорошем состоянии, которые стали малы, отдайте знакомым или продайте через сайты объявлений.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2. Составьте список и график покупок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Опытные родители распределяют траты на несколько месяцев, ориентируясь на сезонные распродажи. Получается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щадяще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бюджета, да и выбрать можно без спешки. Кроме того, шопинг со списком в разы уменьшает «эмоциональные» (незапланированные) покупки.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3. Следите за распродажами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t>Сезонные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. Теплые куртки и другие зимние вещи летом можно купить со скидкой до 80%. В сезон цена на новую коллекцию будет заоблачной. Хорошие скидки на зимнюю одежду также бывают в начале весны.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t>Распродажи прошлогодних коллекций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. Некоторые магазины в начале лета распродают остатки. Для тех, кто не гонится за модой, но хочет носить качественную и недорогую одежду, это лучший вариант. Главное – успеть к началу распродажи, когда есть все размеры. Информацию о сроках распродаж можно отслеживать на сайтах магазинов.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4. 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Мониторьте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сайты производителей детской одежды и обуви, а также крупных магазинов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Часто там бывают интересные акции. Добавляйте полезные странички в избранное на компьютере, регистрируйтесь, подписывайтесь на рассылку, чтобы не пропустить выгодные предложения. Приглянулся товар? Звоните в магазин и просите отложить нужный размер, чтобы никто не купил до вашего приезда. Напрямую у производителей удобно покупать </w:t>
      </w:r>
      <w:hyperlink r:id="rId28" w:tgtFrame="_blank" w:history="1">
        <w:r w:rsidRPr="006616DD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растущую парту</w:t>
        </w:r>
      </w:hyperlink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или парту-стол для детей с особенностями развития, 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ортопедический стул. Сэкономить вряд ли получится, но можно договориться о рассрочке.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58312" cy="3136094"/>
            <wp:effectExtent l="19050" t="0" r="0" b="0"/>
            <wp:docPr id="89" name="Рисунок 89" descr="https://s5.stc.all.kpcdn.net/family/wp-content/uploads/2022/08/rabochee-mesto-shkolnika-otsyl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5.stc.all.kpcdn.net/family/wp-content/uploads/2022/08/rabochee-mesto-shkolnika-otsyl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25" cy="31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pacing w:val="5"/>
          <w:sz w:val="28"/>
          <w:szCs w:val="28"/>
        </w:rPr>
      </w:pPr>
      <w:r w:rsidRPr="006616DD">
        <w:rPr>
          <w:rFonts w:ascii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>На заметку</w:t>
      </w:r>
    </w:p>
    <w:p w:rsidR="00332DC8" w:rsidRPr="006616DD" w:rsidRDefault="003E5FCB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1" w:tgtFrame="_blank" w:history="1">
        <w:r w:rsidR="00332DC8" w:rsidRPr="006616DD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Как организовать дома рабочее место для школьника: основные правила и советы экспертов</w:t>
        </w:r>
      </w:hyperlink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Популярные вопросы и ответы</w:t>
      </w:r>
    </w:p>
    <w:p w:rsidR="00332DC8" w:rsidRPr="006616DD" w:rsidRDefault="00332DC8" w:rsidP="006616D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Как можно сэкономить на покупке товаров для ребенка?</w:t>
      </w:r>
    </w:p>
    <w:p w:rsidR="00332DC8" w:rsidRPr="006616DD" w:rsidRDefault="00332DC8" w:rsidP="006616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Не спешите купить все сразу в одном месте. Посетите несколько магазинов и рынок, приценитесь. Для мониторинга </w:t>
      </w:r>
      <w:proofErr w:type="spellStart"/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интернет-магазинов</w:t>
      </w:r>
      <w:proofErr w:type="spellEnd"/>
      <w:proofErr w:type="gram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помогут специальные сервисы сравнения цен.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2. Не обязательно покупать все из списка строго к 1 сентября, часть покупок можно отложить на конец </w:t>
      </w:r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сентября–октябрь</w:t>
      </w:r>
      <w:proofErr w:type="gram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, когда спадет ажиотаж.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3. </w:t>
      </w:r>
      <w:proofErr w:type="spellStart"/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Интернет-магазины</w:t>
      </w:r>
      <w:proofErr w:type="spellEnd"/>
      <w:proofErr w:type="gram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часто предлагают хорошие скидки, бесплатную доставку (экономия времени!). А еще есть приятные бонусы за оплату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онлайн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за подписку на новости магазина.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4. Школьные базары лучше посетить </w:t>
      </w:r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в первые</w:t>
      </w:r>
      <w:proofErr w:type="gram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дни после открытия. В разгар ярмарки продавцы не уступят ни рубля, как ни проси. Выгоднее всего там покупать канцелярию. На одежду и обувь цены обычные, но часто на третью и последующие вещи дают хорошую скидку.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5. Покупайте товары по дисконтным картам.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Промокоды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, купоны и акции магазинов можно найти в клубах распродаж (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гуглите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, их немало в интернете).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6. Бонусными программами от банков можно оплатить товары частично и даже полностью.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7.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Кешбэк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возврат части денег с покупки в определенных магазинах на ваш счет. Есть банковские карты с функцией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кешбэка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когда сам банк возвращает процент от покупки. Или воспользуйтесь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кешбэк-сервисами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8. В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соцсетях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группы по оптовой закупке оригинальной </w:t>
      </w:r>
      <w:proofErr w:type="spell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брендовой</w:t>
      </w:r>
      <w:proofErr w:type="spell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детской одежды в Финляндии, Канаде, США. Выгодно, но нужно сделать предоплату заранее и ждать доставку.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  <w:t xml:space="preserve">9. Не стесняйтесь торговаться даже в магазинах: «Это цена окончательная или немного уступите? У вас есть подобный товар, но дешевле? Если я куплю несколько вещей, дадите скидку?» Часто продавцы сбрасывают цену, чтобы </w:t>
      </w:r>
      <w:proofErr w:type="gramStart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>побыстрее</w:t>
      </w:r>
      <w:proofErr w:type="gramEnd"/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продать свой товар.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10. Белье, носки, колготки можно купить про запас — на полгода-год-два, разных размеров. Эти товары точно пригодятся, а на опте можно значительно сэкономить — до 20%. Так же поступайте и с канцтоварами.</w:t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16D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11. Отличные скидки на вещи бывают перед праздниками (Новый год, День защиты детей и другие), ко дню рождения, а также во время «Распродажи 11 ноября» и «черных пятниц».</w:t>
      </w:r>
    </w:p>
    <w:p w:rsidR="00845D30" w:rsidRPr="006616DD" w:rsidRDefault="00845D30" w:rsidP="006616DD">
      <w:pP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AC583D" w:rsidRPr="006616DD" w:rsidRDefault="00AC583D" w:rsidP="006616D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3DCE" w:rsidRDefault="00603DCE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40B2" w:rsidRPr="00B808C1" w:rsidRDefault="004740B2" w:rsidP="00661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DCE" w:rsidRDefault="008335F7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Администрация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Шурыгинского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поздравляет жи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="00BD2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и юбиляров  </w:t>
      </w:r>
      <w:r w:rsidR="008C23C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16.07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</w:t>
      </w:r>
      <w:r w:rsidR="008C23C7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3DCE" w:rsidRDefault="00482550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3542" cy="2819400"/>
            <wp:effectExtent l="19050" t="0" r="0" b="0"/>
            <wp:docPr id="12" name="Рисунок 4" descr="Лучшие идеи (900+) доски «Открытки. С днем рождения» в 20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чшие идеи (900+) доски «Открытки. С днем рождения» в 2024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18" cy="281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B6" w:rsidRPr="00482550" w:rsidRDefault="008335F7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 Анжела Николаевна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 Иван Русланович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Гурских Алексей Александрович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 Дмитрий Денисович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Зенков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Вадимович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Кваст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Николаевна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Лисовой Александр Юрьевич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Ангелина Александровна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Черкашина Софья Евгеньевна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Шайдеман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Дмитриевич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Елизавета Евгеньевна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Шмаков Алексей Максимович</w:t>
      </w:r>
    </w:p>
    <w:p w:rsidR="00603DCE" w:rsidRPr="00482550" w:rsidRDefault="00603DCE" w:rsidP="00603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3BC" w:rsidRPr="00482550" w:rsidRDefault="008C23C7" w:rsidP="008B6EB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Пусть всё на свете радует —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снег, и дождь, и радуга,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каждый день тебе дарил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вагон душевных сил!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627E"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3FAC" w:rsidRPr="00482550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Аванесян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Эдвардович</w:t>
      </w:r>
      <w:proofErr w:type="spellEnd"/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Асадов Руслан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Бахаддинович</w:t>
      </w:r>
      <w:proofErr w:type="spellEnd"/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Ахметов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Мадияр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Русланович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Беляев Лев Дмитриевич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 Марина Николаевна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Гусельникова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Александровна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Евсеева Елизавета Сергеевна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Каторгина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 Александровна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 Сергей Александрович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Курак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Алексеевна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Несмелов Артур Игоревич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Сидельникова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Андреевна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Данил Евгеньевич</w:t>
      </w:r>
    </w:p>
    <w:p w:rsidR="004600CB" w:rsidRPr="00482550" w:rsidRDefault="004600CB" w:rsidP="00460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Шмидт Юлия Сергеевна</w:t>
      </w:r>
    </w:p>
    <w:p w:rsidR="00DD5F55" w:rsidRPr="00482550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482550">
        <w:rPr>
          <w:color w:val="000000"/>
          <w:sz w:val="28"/>
          <w:szCs w:val="28"/>
          <w:shd w:val="clear" w:color="auto" w:fill="FFFFFF"/>
        </w:rPr>
        <w:t>С днем рождения поздравляю</w:t>
      </w:r>
      <w:proofErr w:type="gramStart"/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482550">
        <w:rPr>
          <w:color w:val="000000"/>
          <w:sz w:val="28"/>
          <w:szCs w:val="28"/>
          <w:shd w:val="clear" w:color="auto" w:fill="FFFFFF"/>
        </w:rPr>
        <w:t xml:space="preserve"> от всей души желаю</w:t>
      </w:r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Счастья прямо без границ,</w:t>
      </w:r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Рядом только добрых лиц.</w:t>
      </w:r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И удачи и везения,</w:t>
      </w:r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Тепла, любви и вдохновения!</w:t>
      </w:r>
    </w:p>
    <w:p w:rsidR="00FD79F8" w:rsidRPr="00482550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482550">
        <w:rPr>
          <w:color w:val="000000"/>
          <w:sz w:val="28"/>
          <w:szCs w:val="28"/>
          <w:shd w:val="clear" w:color="auto" w:fill="FFFFFF"/>
        </w:rPr>
        <w:br/>
      </w:r>
      <w:r w:rsidR="00B62B1B" w:rsidRPr="00482550">
        <w:rPr>
          <w:color w:val="000000"/>
          <w:sz w:val="28"/>
          <w:szCs w:val="28"/>
          <w:shd w:val="clear" w:color="auto" w:fill="FFFFFF"/>
        </w:rPr>
        <w:t>*****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Бабинец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Сергеевич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Бабинец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Быкова Елена Владимировна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Гвоздева Светлана Евгеньевна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Гудзь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Геннадьевна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Николаевич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Дворецкая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Петровна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Доценко Сергей Владимирович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Дубровская Оксана Геннадьевна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Жавнерова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Сергеевна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Казакова Елена Петровна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Каргина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Иина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Козырева Наталья Ивановна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 Евгений Витальевич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Елена Михайловна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 Дмитрий Васильевич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Логинова Наталья Павловна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Малых Анастасия Викторовна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Мумбер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Леонид Леонидович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Назаров Вячеслав Юрьевич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Алена Евгеньевна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Павлучева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 Александровна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Пахоменко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</w:t>
      </w:r>
    </w:p>
    <w:p w:rsidR="00591834" w:rsidRPr="00482550" w:rsidRDefault="00591834" w:rsidP="00591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84" w:rsidRPr="00482550" w:rsidRDefault="009275FF" w:rsidP="000F5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Вас поздравляем сейчас с днем рожденья!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отличного Вам настроенья</w:t>
      </w:r>
      <w:proofErr w:type="gramStart"/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прекрасной, удачи во всём.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счастьем наполнен пусть будет Ваш дом!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Астапов Александр Николаевич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Батраков Иван Иванович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Берсенева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Петровна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Буховец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Геннадий Павлович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Буховец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Владимировна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Буховец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Павлович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 Наталья Павловна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Гаврилова Александра Петровна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 Геннадий Борисович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Голованов Михаил Анатольевич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Горохов Владимир Викторович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Гурских Нина Николаевна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Доценко Василий Николаевич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Доценко Светлана Николаевна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Зеркаль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Михайлович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Исаков Петр Александрович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Кедринская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Александровна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Ковчик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Анатольевич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Крячун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Николаевна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Лейман Сергей Федорович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Лупанова Ольга Владимировна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Маркелова Ирина Ивановна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Маркова Ольга Васильевна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Моисеенко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Геннадьевна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Назарова Галина Николаевна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Насакин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Кузьмич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Некрасова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Иулита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Георгиевна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Петрович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Эмма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Фридриховна</w:t>
      </w:r>
      <w:proofErr w:type="spellEnd"/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Александровна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Романова Светлана Ивановна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Ротэрмиль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Генриховна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Самков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Владимирович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Свалов Павел Анатольевич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Суворова Лидия Васильевна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Хребтов Николай Николаевич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Лилия Семеновна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Шидловских Зоя Тихоновна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Шидловских Николай Михайлович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Ширшов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Владимирович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Ширшова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Анатольевна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Штальбаум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Матвеевна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Шульгина Людмила Викторовна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Язвенко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Анатольевна</w:t>
      </w:r>
    </w:p>
    <w:p w:rsidR="00B62B1B" w:rsidRPr="00482550" w:rsidRDefault="00B62B1B" w:rsidP="008B6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DF0" w:rsidRPr="00482550" w:rsidRDefault="00634DF0" w:rsidP="00634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1B" w:rsidRPr="00482550" w:rsidRDefault="00482550" w:rsidP="00CF4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бьётся сердце в ритме счастья,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Глаза, как искорки, блестят,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поспешат мечты сбываться</w:t>
      </w:r>
      <w:proofErr w:type="gramStart"/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ейчас и много лет подряд!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34DF0"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62B1B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8B6EB2" w:rsidRPr="00482550" w:rsidRDefault="008C7530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6EB2"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Волошина Анна Никифоровна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Лодикова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Пасынкова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Антонида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Васильевна</w:t>
      </w:r>
    </w:p>
    <w:p w:rsidR="008B6EB2" w:rsidRPr="00482550" w:rsidRDefault="008B6EB2" w:rsidP="008B6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Харева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Аля Ивановна</w:t>
      </w:r>
    </w:p>
    <w:p w:rsidR="00F413EE" w:rsidRPr="00482550" w:rsidRDefault="008B6EB2" w:rsidP="004825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Штальбаум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Фрида</w:t>
      </w:r>
      <w:proofErr w:type="spellEnd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Иоганесовна</w:t>
      </w:r>
      <w:proofErr w:type="spellEnd"/>
    </w:p>
    <w:p w:rsidR="00482550" w:rsidRPr="00482550" w:rsidRDefault="00482550" w:rsidP="004825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530" w:rsidRPr="00482550" w:rsidRDefault="00482550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настроение прекрасным,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солнце в небе ласковым и ясным.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прочь уйдут заботы и волнения,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дарит счастье этот день рождения!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*****</w:t>
      </w:r>
    </w:p>
    <w:p w:rsidR="008C7530" w:rsidRPr="00482550" w:rsidRDefault="008C7530" w:rsidP="00FD7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E2139D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6686" cy="4506686"/>
            <wp:effectExtent l="19050" t="0" r="8164" b="0"/>
            <wp:docPr id="5" name="Рисунок 1" descr="Поздравления с днем рождения женщ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ения с днем рождения женщи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86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B8F" w:rsidRPr="00B808C1" w:rsidRDefault="00127B9B" w:rsidP="00B808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C73008" w:rsidRPr="00B808C1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B808C1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</w:t>
      </w:r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дакционный Совет: Л.П. </w:t>
      </w:r>
      <w:proofErr w:type="spellStart"/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Харева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Л.Н.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Филиппи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НМ. Апанасенко</w:t>
      </w:r>
      <w:proofErr w:type="gram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1B68BA">
        <w:rPr>
          <w:rFonts w:ascii="Times New Roman" w:hAnsi="Times New Roman" w:cs="Times New Roman"/>
          <w:sz w:val="20"/>
          <w:szCs w:val="20"/>
          <w:shd w:val="clear" w:color="auto" w:fill="FFFFFF"/>
        </w:rPr>
        <w:t>8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B808C1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B808C1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B808C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E78" w:rsidRDefault="00450E78" w:rsidP="00947433">
      <w:pPr>
        <w:spacing w:after="0" w:line="240" w:lineRule="auto"/>
      </w:pPr>
      <w:r>
        <w:separator/>
      </w:r>
    </w:p>
  </w:endnote>
  <w:endnote w:type="continuationSeparator" w:id="0">
    <w:p w:rsidR="00450E78" w:rsidRDefault="00450E78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E78" w:rsidRDefault="00450E78" w:rsidP="00947433">
      <w:pPr>
        <w:spacing w:after="0" w:line="240" w:lineRule="auto"/>
      </w:pPr>
      <w:r>
        <w:separator/>
      </w:r>
    </w:p>
  </w:footnote>
  <w:footnote w:type="continuationSeparator" w:id="0">
    <w:p w:rsidR="00450E78" w:rsidRDefault="00450E78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574B9"/>
    <w:multiLevelType w:val="multilevel"/>
    <w:tmpl w:val="6A8E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A16D0"/>
    <w:multiLevelType w:val="multilevel"/>
    <w:tmpl w:val="C07C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948B1"/>
    <w:multiLevelType w:val="multilevel"/>
    <w:tmpl w:val="C00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A2253F"/>
    <w:multiLevelType w:val="multilevel"/>
    <w:tmpl w:val="218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27B84"/>
    <w:multiLevelType w:val="multilevel"/>
    <w:tmpl w:val="6ED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">
    <w:nsid w:val="2E7D2593"/>
    <w:multiLevelType w:val="multilevel"/>
    <w:tmpl w:val="71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1F6F65"/>
    <w:multiLevelType w:val="multilevel"/>
    <w:tmpl w:val="99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BC25F1"/>
    <w:multiLevelType w:val="multilevel"/>
    <w:tmpl w:val="8A3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017D37"/>
    <w:multiLevelType w:val="multilevel"/>
    <w:tmpl w:val="EA8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646717"/>
    <w:multiLevelType w:val="multilevel"/>
    <w:tmpl w:val="2F0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7D92170"/>
    <w:multiLevelType w:val="multilevel"/>
    <w:tmpl w:val="066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2E163B"/>
    <w:multiLevelType w:val="multilevel"/>
    <w:tmpl w:val="2C0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AB00CAE"/>
    <w:multiLevelType w:val="multilevel"/>
    <w:tmpl w:val="41F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F890128"/>
    <w:multiLevelType w:val="multilevel"/>
    <w:tmpl w:val="FFB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594C38"/>
    <w:multiLevelType w:val="multilevel"/>
    <w:tmpl w:val="A116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1220CF"/>
    <w:multiLevelType w:val="multilevel"/>
    <w:tmpl w:val="B9DE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715183"/>
    <w:multiLevelType w:val="multilevel"/>
    <w:tmpl w:val="CD9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35"/>
  </w:num>
  <w:num w:numId="3">
    <w:abstractNumId w:val="31"/>
  </w:num>
  <w:num w:numId="4">
    <w:abstractNumId w:val="2"/>
  </w:num>
  <w:num w:numId="5">
    <w:abstractNumId w:val="33"/>
  </w:num>
  <w:num w:numId="6">
    <w:abstractNumId w:val="27"/>
  </w:num>
  <w:num w:numId="7">
    <w:abstractNumId w:val="26"/>
  </w:num>
  <w:num w:numId="8">
    <w:abstractNumId w:val="3"/>
  </w:num>
  <w:num w:numId="9">
    <w:abstractNumId w:val="23"/>
  </w:num>
  <w:num w:numId="10">
    <w:abstractNumId w:val="1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9"/>
  </w:num>
  <w:num w:numId="14">
    <w:abstractNumId w:val="6"/>
  </w:num>
  <w:num w:numId="15">
    <w:abstractNumId w:val="16"/>
  </w:num>
  <w:num w:numId="16">
    <w:abstractNumId w:val="28"/>
  </w:num>
  <w:num w:numId="17">
    <w:abstractNumId w:val="15"/>
  </w:num>
  <w:num w:numId="18">
    <w:abstractNumId w:val="19"/>
  </w:num>
  <w:num w:numId="19">
    <w:abstractNumId w:val="29"/>
  </w:num>
  <w:num w:numId="20">
    <w:abstractNumId w:val="10"/>
  </w:num>
  <w:num w:numId="21">
    <w:abstractNumId w:val="34"/>
  </w:num>
  <w:num w:numId="22">
    <w:abstractNumId w:val="0"/>
  </w:num>
  <w:num w:numId="23">
    <w:abstractNumId w:val="4"/>
  </w:num>
  <w:num w:numId="24">
    <w:abstractNumId w:val="11"/>
  </w:num>
  <w:num w:numId="25">
    <w:abstractNumId w:val="25"/>
  </w:num>
  <w:num w:numId="26">
    <w:abstractNumId w:val="17"/>
  </w:num>
  <w:num w:numId="27">
    <w:abstractNumId w:val="5"/>
  </w:num>
  <w:num w:numId="28">
    <w:abstractNumId w:val="13"/>
  </w:num>
  <w:num w:numId="29">
    <w:abstractNumId w:val="20"/>
  </w:num>
  <w:num w:numId="30">
    <w:abstractNumId w:val="12"/>
  </w:num>
  <w:num w:numId="31">
    <w:abstractNumId w:val="21"/>
  </w:num>
  <w:num w:numId="32">
    <w:abstractNumId w:val="18"/>
  </w:num>
  <w:num w:numId="33">
    <w:abstractNumId w:val="1"/>
  </w:num>
  <w:num w:numId="34">
    <w:abstractNumId w:val="7"/>
  </w:num>
  <w:num w:numId="35">
    <w:abstractNumId w:val="30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D4E"/>
    <w:rsid w:val="00003C88"/>
    <w:rsid w:val="00013DEE"/>
    <w:rsid w:val="000162E6"/>
    <w:rsid w:val="00024060"/>
    <w:rsid w:val="0002417D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38D7"/>
    <w:rsid w:val="00067F00"/>
    <w:rsid w:val="00070474"/>
    <w:rsid w:val="00081E9C"/>
    <w:rsid w:val="00084848"/>
    <w:rsid w:val="000862E1"/>
    <w:rsid w:val="00095CF5"/>
    <w:rsid w:val="000960FC"/>
    <w:rsid w:val="000B12AA"/>
    <w:rsid w:val="000B67C5"/>
    <w:rsid w:val="000B73F0"/>
    <w:rsid w:val="000B79B2"/>
    <w:rsid w:val="000E0CDF"/>
    <w:rsid w:val="000E1142"/>
    <w:rsid w:val="000F1CB0"/>
    <w:rsid w:val="000F5B7B"/>
    <w:rsid w:val="00103389"/>
    <w:rsid w:val="00103999"/>
    <w:rsid w:val="00105B11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3A98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93E43"/>
    <w:rsid w:val="001A7DCD"/>
    <w:rsid w:val="001B072B"/>
    <w:rsid w:val="001B44A4"/>
    <w:rsid w:val="001B46D3"/>
    <w:rsid w:val="001B61DE"/>
    <w:rsid w:val="001B61FE"/>
    <w:rsid w:val="001B68BA"/>
    <w:rsid w:val="001C52EA"/>
    <w:rsid w:val="001C7BE5"/>
    <w:rsid w:val="001D5C65"/>
    <w:rsid w:val="001D5D7A"/>
    <w:rsid w:val="001E1FE3"/>
    <w:rsid w:val="001E4929"/>
    <w:rsid w:val="001E6ABA"/>
    <w:rsid w:val="001F5520"/>
    <w:rsid w:val="001F5C2A"/>
    <w:rsid w:val="001F6D31"/>
    <w:rsid w:val="00204B2F"/>
    <w:rsid w:val="002102B7"/>
    <w:rsid w:val="002104F8"/>
    <w:rsid w:val="00222F8A"/>
    <w:rsid w:val="002236E7"/>
    <w:rsid w:val="00223F43"/>
    <w:rsid w:val="00226C10"/>
    <w:rsid w:val="00227670"/>
    <w:rsid w:val="002306A3"/>
    <w:rsid w:val="00232CE8"/>
    <w:rsid w:val="00234907"/>
    <w:rsid w:val="00240EB3"/>
    <w:rsid w:val="0024489C"/>
    <w:rsid w:val="00246174"/>
    <w:rsid w:val="00253924"/>
    <w:rsid w:val="002568B9"/>
    <w:rsid w:val="00256B2C"/>
    <w:rsid w:val="00256D1A"/>
    <w:rsid w:val="00257413"/>
    <w:rsid w:val="00260336"/>
    <w:rsid w:val="0026148D"/>
    <w:rsid w:val="002639BD"/>
    <w:rsid w:val="002657C6"/>
    <w:rsid w:val="00266EA1"/>
    <w:rsid w:val="00275E27"/>
    <w:rsid w:val="00277EF8"/>
    <w:rsid w:val="0028155B"/>
    <w:rsid w:val="00282731"/>
    <w:rsid w:val="00294806"/>
    <w:rsid w:val="00294B00"/>
    <w:rsid w:val="002A1D5F"/>
    <w:rsid w:val="002B1DB7"/>
    <w:rsid w:val="002B26C8"/>
    <w:rsid w:val="002B3A61"/>
    <w:rsid w:val="002B62B1"/>
    <w:rsid w:val="002C1B6F"/>
    <w:rsid w:val="002C4917"/>
    <w:rsid w:val="002C65FC"/>
    <w:rsid w:val="002D0913"/>
    <w:rsid w:val="002D47FE"/>
    <w:rsid w:val="002D671A"/>
    <w:rsid w:val="002E29C4"/>
    <w:rsid w:val="002E2D41"/>
    <w:rsid w:val="002E3371"/>
    <w:rsid w:val="002E582B"/>
    <w:rsid w:val="002F10D8"/>
    <w:rsid w:val="002F415B"/>
    <w:rsid w:val="00303452"/>
    <w:rsid w:val="00306F92"/>
    <w:rsid w:val="003076D1"/>
    <w:rsid w:val="00310B8F"/>
    <w:rsid w:val="00311FDA"/>
    <w:rsid w:val="00332DC8"/>
    <w:rsid w:val="00334E07"/>
    <w:rsid w:val="003413C0"/>
    <w:rsid w:val="00343EB7"/>
    <w:rsid w:val="00345AFB"/>
    <w:rsid w:val="00346349"/>
    <w:rsid w:val="0035516C"/>
    <w:rsid w:val="0035611B"/>
    <w:rsid w:val="00357446"/>
    <w:rsid w:val="00364702"/>
    <w:rsid w:val="003730BC"/>
    <w:rsid w:val="00374E3E"/>
    <w:rsid w:val="00375D91"/>
    <w:rsid w:val="00376687"/>
    <w:rsid w:val="0039193A"/>
    <w:rsid w:val="003919CB"/>
    <w:rsid w:val="00392E8B"/>
    <w:rsid w:val="00395855"/>
    <w:rsid w:val="003A09AC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E5FCB"/>
    <w:rsid w:val="003E6269"/>
    <w:rsid w:val="003E62F4"/>
    <w:rsid w:val="003F1652"/>
    <w:rsid w:val="003F1F11"/>
    <w:rsid w:val="003F7B9A"/>
    <w:rsid w:val="004034FF"/>
    <w:rsid w:val="0041077C"/>
    <w:rsid w:val="00411874"/>
    <w:rsid w:val="004160A4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50E78"/>
    <w:rsid w:val="00454812"/>
    <w:rsid w:val="004600CB"/>
    <w:rsid w:val="00467697"/>
    <w:rsid w:val="00470831"/>
    <w:rsid w:val="00472B75"/>
    <w:rsid w:val="00472C77"/>
    <w:rsid w:val="004740B2"/>
    <w:rsid w:val="00475AF2"/>
    <w:rsid w:val="00482550"/>
    <w:rsid w:val="00494DF2"/>
    <w:rsid w:val="00496532"/>
    <w:rsid w:val="00496C3E"/>
    <w:rsid w:val="004A2620"/>
    <w:rsid w:val="004A2BBD"/>
    <w:rsid w:val="004A4188"/>
    <w:rsid w:val="004A491F"/>
    <w:rsid w:val="004B334E"/>
    <w:rsid w:val="004B4C48"/>
    <w:rsid w:val="004C05A0"/>
    <w:rsid w:val="004C286A"/>
    <w:rsid w:val="004C3A13"/>
    <w:rsid w:val="004D134E"/>
    <w:rsid w:val="004E16A3"/>
    <w:rsid w:val="004E3403"/>
    <w:rsid w:val="004E4447"/>
    <w:rsid w:val="0051018E"/>
    <w:rsid w:val="005128F8"/>
    <w:rsid w:val="005177BF"/>
    <w:rsid w:val="00523F37"/>
    <w:rsid w:val="005266AE"/>
    <w:rsid w:val="00527DB2"/>
    <w:rsid w:val="00530895"/>
    <w:rsid w:val="00537993"/>
    <w:rsid w:val="00540A74"/>
    <w:rsid w:val="00543006"/>
    <w:rsid w:val="00550BBC"/>
    <w:rsid w:val="005607C7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91834"/>
    <w:rsid w:val="005B01B6"/>
    <w:rsid w:val="005B1579"/>
    <w:rsid w:val="005B4B6A"/>
    <w:rsid w:val="005C7830"/>
    <w:rsid w:val="005D22EE"/>
    <w:rsid w:val="005D4ECA"/>
    <w:rsid w:val="005D753F"/>
    <w:rsid w:val="005E015A"/>
    <w:rsid w:val="005F46A8"/>
    <w:rsid w:val="00602335"/>
    <w:rsid w:val="00603DCE"/>
    <w:rsid w:val="006110F7"/>
    <w:rsid w:val="006118A5"/>
    <w:rsid w:val="00613BF7"/>
    <w:rsid w:val="00613F89"/>
    <w:rsid w:val="00617D3F"/>
    <w:rsid w:val="0062228C"/>
    <w:rsid w:val="0062575E"/>
    <w:rsid w:val="0062768D"/>
    <w:rsid w:val="00634DF0"/>
    <w:rsid w:val="0063572E"/>
    <w:rsid w:val="00647E16"/>
    <w:rsid w:val="00651342"/>
    <w:rsid w:val="0065314A"/>
    <w:rsid w:val="00656BD0"/>
    <w:rsid w:val="00656EE2"/>
    <w:rsid w:val="006616CF"/>
    <w:rsid w:val="006616DD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6C63"/>
    <w:rsid w:val="006C79DE"/>
    <w:rsid w:val="006D024C"/>
    <w:rsid w:val="006D1913"/>
    <w:rsid w:val="006D2707"/>
    <w:rsid w:val="006D672C"/>
    <w:rsid w:val="006E2322"/>
    <w:rsid w:val="006E3E06"/>
    <w:rsid w:val="006E3E5F"/>
    <w:rsid w:val="006F40AC"/>
    <w:rsid w:val="006F435E"/>
    <w:rsid w:val="00700EB5"/>
    <w:rsid w:val="00701767"/>
    <w:rsid w:val="00705289"/>
    <w:rsid w:val="007071A8"/>
    <w:rsid w:val="00710285"/>
    <w:rsid w:val="00711F01"/>
    <w:rsid w:val="00713079"/>
    <w:rsid w:val="00722534"/>
    <w:rsid w:val="00722B85"/>
    <w:rsid w:val="007255A7"/>
    <w:rsid w:val="00726F25"/>
    <w:rsid w:val="00726F4A"/>
    <w:rsid w:val="00727D7F"/>
    <w:rsid w:val="00731F14"/>
    <w:rsid w:val="00736A18"/>
    <w:rsid w:val="00737A83"/>
    <w:rsid w:val="00745453"/>
    <w:rsid w:val="00745529"/>
    <w:rsid w:val="00745DA8"/>
    <w:rsid w:val="00751108"/>
    <w:rsid w:val="00755BB8"/>
    <w:rsid w:val="007570D7"/>
    <w:rsid w:val="00761898"/>
    <w:rsid w:val="00766020"/>
    <w:rsid w:val="0076741B"/>
    <w:rsid w:val="00772664"/>
    <w:rsid w:val="0078037A"/>
    <w:rsid w:val="00780ADC"/>
    <w:rsid w:val="0078618C"/>
    <w:rsid w:val="00787E3B"/>
    <w:rsid w:val="00790ABC"/>
    <w:rsid w:val="00790DD0"/>
    <w:rsid w:val="00794572"/>
    <w:rsid w:val="007A2802"/>
    <w:rsid w:val="007A4138"/>
    <w:rsid w:val="007A41B3"/>
    <w:rsid w:val="007A70BF"/>
    <w:rsid w:val="007B0CD0"/>
    <w:rsid w:val="007B3D0E"/>
    <w:rsid w:val="007B4617"/>
    <w:rsid w:val="007B7F4F"/>
    <w:rsid w:val="007C2850"/>
    <w:rsid w:val="007C78E6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6FC"/>
    <w:rsid w:val="007F6F96"/>
    <w:rsid w:val="0080117C"/>
    <w:rsid w:val="00804BE0"/>
    <w:rsid w:val="00806001"/>
    <w:rsid w:val="00811689"/>
    <w:rsid w:val="00811DED"/>
    <w:rsid w:val="00816377"/>
    <w:rsid w:val="0081704F"/>
    <w:rsid w:val="00821AAF"/>
    <w:rsid w:val="00822D9F"/>
    <w:rsid w:val="00823C7E"/>
    <w:rsid w:val="00825F96"/>
    <w:rsid w:val="008267DD"/>
    <w:rsid w:val="00832CEA"/>
    <w:rsid w:val="008335F7"/>
    <w:rsid w:val="00845D30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14F4"/>
    <w:rsid w:val="008974C4"/>
    <w:rsid w:val="008A05F3"/>
    <w:rsid w:val="008A2680"/>
    <w:rsid w:val="008A4561"/>
    <w:rsid w:val="008A60F9"/>
    <w:rsid w:val="008B0A3C"/>
    <w:rsid w:val="008B2725"/>
    <w:rsid w:val="008B3354"/>
    <w:rsid w:val="008B6EB2"/>
    <w:rsid w:val="008C23C7"/>
    <w:rsid w:val="008C7494"/>
    <w:rsid w:val="008C7530"/>
    <w:rsid w:val="008D0BFF"/>
    <w:rsid w:val="008D479A"/>
    <w:rsid w:val="008D6535"/>
    <w:rsid w:val="008D6DD9"/>
    <w:rsid w:val="008E032D"/>
    <w:rsid w:val="008E3A9A"/>
    <w:rsid w:val="008E4390"/>
    <w:rsid w:val="008E6C7C"/>
    <w:rsid w:val="008F19B6"/>
    <w:rsid w:val="008F7F08"/>
    <w:rsid w:val="009001EC"/>
    <w:rsid w:val="00902E8A"/>
    <w:rsid w:val="00904EA3"/>
    <w:rsid w:val="00906B9B"/>
    <w:rsid w:val="00912169"/>
    <w:rsid w:val="009240AA"/>
    <w:rsid w:val="00924FD1"/>
    <w:rsid w:val="009275FF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A1620"/>
    <w:rsid w:val="009A2920"/>
    <w:rsid w:val="009A41E3"/>
    <w:rsid w:val="009B0BF9"/>
    <w:rsid w:val="009B0DAE"/>
    <w:rsid w:val="009B2C8D"/>
    <w:rsid w:val="009B2F6C"/>
    <w:rsid w:val="009B3F15"/>
    <w:rsid w:val="009B5573"/>
    <w:rsid w:val="009D0F5B"/>
    <w:rsid w:val="009D56D6"/>
    <w:rsid w:val="009E3BC2"/>
    <w:rsid w:val="009E5284"/>
    <w:rsid w:val="009F72FC"/>
    <w:rsid w:val="00A03F46"/>
    <w:rsid w:val="00A11470"/>
    <w:rsid w:val="00A15BE0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C95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906F8"/>
    <w:rsid w:val="00A90979"/>
    <w:rsid w:val="00A90A86"/>
    <w:rsid w:val="00A91E59"/>
    <w:rsid w:val="00A94545"/>
    <w:rsid w:val="00AA0807"/>
    <w:rsid w:val="00AA0CAE"/>
    <w:rsid w:val="00AA75CD"/>
    <w:rsid w:val="00AB5CD1"/>
    <w:rsid w:val="00AC583D"/>
    <w:rsid w:val="00AD4B61"/>
    <w:rsid w:val="00AE0A0C"/>
    <w:rsid w:val="00AE32D9"/>
    <w:rsid w:val="00AE5690"/>
    <w:rsid w:val="00AF1082"/>
    <w:rsid w:val="00AF2450"/>
    <w:rsid w:val="00AF2B22"/>
    <w:rsid w:val="00B05462"/>
    <w:rsid w:val="00B119A5"/>
    <w:rsid w:val="00B136C2"/>
    <w:rsid w:val="00B2015A"/>
    <w:rsid w:val="00B203EC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3FAC"/>
    <w:rsid w:val="00B462D2"/>
    <w:rsid w:val="00B46569"/>
    <w:rsid w:val="00B50BCA"/>
    <w:rsid w:val="00B57749"/>
    <w:rsid w:val="00B62B1B"/>
    <w:rsid w:val="00B641B4"/>
    <w:rsid w:val="00B65150"/>
    <w:rsid w:val="00B709A4"/>
    <w:rsid w:val="00B73E30"/>
    <w:rsid w:val="00B806A4"/>
    <w:rsid w:val="00B808C1"/>
    <w:rsid w:val="00B81513"/>
    <w:rsid w:val="00B85B67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3A4F"/>
    <w:rsid w:val="00BA4E39"/>
    <w:rsid w:val="00BB2FCB"/>
    <w:rsid w:val="00BB4980"/>
    <w:rsid w:val="00BB643E"/>
    <w:rsid w:val="00BC0680"/>
    <w:rsid w:val="00BC34DD"/>
    <w:rsid w:val="00BC45EF"/>
    <w:rsid w:val="00BD18AA"/>
    <w:rsid w:val="00BD25CE"/>
    <w:rsid w:val="00BD278B"/>
    <w:rsid w:val="00BD49FD"/>
    <w:rsid w:val="00BD6EE6"/>
    <w:rsid w:val="00BE0ADC"/>
    <w:rsid w:val="00BE3154"/>
    <w:rsid w:val="00BE3B1E"/>
    <w:rsid w:val="00BE6B93"/>
    <w:rsid w:val="00BF18CC"/>
    <w:rsid w:val="00BF5050"/>
    <w:rsid w:val="00BF5CFE"/>
    <w:rsid w:val="00BF6F7B"/>
    <w:rsid w:val="00C042E5"/>
    <w:rsid w:val="00C11FC8"/>
    <w:rsid w:val="00C2062F"/>
    <w:rsid w:val="00C24B67"/>
    <w:rsid w:val="00C254F1"/>
    <w:rsid w:val="00C26B51"/>
    <w:rsid w:val="00C27BEE"/>
    <w:rsid w:val="00C30463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D1A"/>
    <w:rsid w:val="00C72EA1"/>
    <w:rsid w:val="00C73008"/>
    <w:rsid w:val="00C738D8"/>
    <w:rsid w:val="00C775FC"/>
    <w:rsid w:val="00C77A6E"/>
    <w:rsid w:val="00C811BC"/>
    <w:rsid w:val="00C923B6"/>
    <w:rsid w:val="00CA6961"/>
    <w:rsid w:val="00CA6E45"/>
    <w:rsid w:val="00CB3A59"/>
    <w:rsid w:val="00CC3512"/>
    <w:rsid w:val="00CD2840"/>
    <w:rsid w:val="00CD3BBF"/>
    <w:rsid w:val="00CD5243"/>
    <w:rsid w:val="00CE1FF0"/>
    <w:rsid w:val="00CE7DA7"/>
    <w:rsid w:val="00CF4507"/>
    <w:rsid w:val="00CF6E3C"/>
    <w:rsid w:val="00CF6FAD"/>
    <w:rsid w:val="00D04D2F"/>
    <w:rsid w:val="00D07B09"/>
    <w:rsid w:val="00D107F6"/>
    <w:rsid w:val="00D1087C"/>
    <w:rsid w:val="00D12AAA"/>
    <w:rsid w:val="00D1642A"/>
    <w:rsid w:val="00D17968"/>
    <w:rsid w:val="00D25C38"/>
    <w:rsid w:val="00D41A9C"/>
    <w:rsid w:val="00D43810"/>
    <w:rsid w:val="00D44C8E"/>
    <w:rsid w:val="00D4693D"/>
    <w:rsid w:val="00D46A0F"/>
    <w:rsid w:val="00D50FA7"/>
    <w:rsid w:val="00D61093"/>
    <w:rsid w:val="00D62DFF"/>
    <w:rsid w:val="00D63A50"/>
    <w:rsid w:val="00D64294"/>
    <w:rsid w:val="00D6634B"/>
    <w:rsid w:val="00D71F39"/>
    <w:rsid w:val="00D75105"/>
    <w:rsid w:val="00D753BC"/>
    <w:rsid w:val="00D8111A"/>
    <w:rsid w:val="00D858BA"/>
    <w:rsid w:val="00D86D5B"/>
    <w:rsid w:val="00D92E86"/>
    <w:rsid w:val="00D957BA"/>
    <w:rsid w:val="00D96536"/>
    <w:rsid w:val="00DA1701"/>
    <w:rsid w:val="00DA3392"/>
    <w:rsid w:val="00DB627E"/>
    <w:rsid w:val="00DC0C66"/>
    <w:rsid w:val="00DC2F78"/>
    <w:rsid w:val="00DD5F55"/>
    <w:rsid w:val="00DD7A6E"/>
    <w:rsid w:val="00DE051D"/>
    <w:rsid w:val="00DE1C05"/>
    <w:rsid w:val="00DE3B60"/>
    <w:rsid w:val="00DF0AC8"/>
    <w:rsid w:val="00DF4742"/>
    <w:rsid w:val="00DF54EB"/>
    <w:rsid w:val="00DF72F4"/>
    <w:rsid w:val="00E03139"/>
    <w:rsid w:val="00E14B79"/>
    <w:rsid w:val="00E177A7"/>
    <w:rsid w:val="00E2139D"/>
    <w:rsid w:val="00E2304D"/>
    <w:rsid w:val="00E23CB9"/>
    <w:rsid w:val="00E25902"/>
    <w:rsid w:val="00E26419"/>
    <w:rsid w:val="00E26B84"/>
    <w:rsid w:val="00E26B96"/>
    <w:rsid w:val="00E312CD"/>
    <w:rsid w:val="00E37B12"/>
    <w:rsid w:val="00E4378A"/>
    <w:rsid w:val="00E466D6"/>
    <w:rsid w:val="00E53945"/>
    <w:rsid w:val="00E557B2"/>
    <w:rsid w:val="00E57CBE"/>
    <w:rsid w:val="00E61474"/>
    <w:rsid w:val="00E628D6"/>
    <w:rsid w:val="00E67F2D"/>
    <w:rsid w:val="00E7244D"/>
    <w:rsid w:val="00E744EF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D0048"/>
    <w:rsid w:val="00ED555D"/>
    <w:rsid w:val="00EE5CBC"/>
    <w:rsid w:val="00F00AFF"/>
    <w:rsid w:val="00F11ABB"/>
    <w:rsid w:val="00F127E8"/>
    <w:rsid w:val="00F14122"/>
    <w:rsid w:val="00F148C9"/>
    <w:rsid w:val="00F15F7E"/>
    <w:rsid w:val="00F3003C"/>
    <w:rsid w:val="00F30964"/>
    <w:rsid w:val="00F3350B"/>
    <w:rsid w:val="00F3625B"/>
    <w:rsid w:val="00F413EE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D79F8"/>
    <w:rsid w:val="00FE2065"/>
    <w:rsid w:val="00FE7AB4"/>
    <w:rsid w:val="00FF24F5"/>
    <w:rsid w:val="00FF3256"/>
    <w:rsid w:val="00FF55FA"/>
    <w:rsid w:val="00FF6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1">
    <w:name w:val="heading 1"/>
    <w:basedOn w:val="a"/>
    <w:link w:val="10"/>
    <w:uiPriority w:val="9"/>
    <w:qFormat/>
    <w:rsid w:val="00FF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2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2D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D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DF72F4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media-text-style">
    <w:name w:val="media-text-style"/>
    <w:basedOn w:val="a0"/>
    <w:rsid w:val="0041077C"/>
  </w:style>
  <w:style w:type="character" w:customStyle="1" w:styleId="x2694dbf8">
    <w:name w:val="x2694dbf8"/>
    <w:basedOn w:val="a0"/>
    <w:rsid w:val="00332DC8"/>
  </w:style>
  <w:style w:type="character" w:customStyle="1" w:styleId="wp-block-expert-blocks-anchor">
    <w:name w:val="wp-block-expert-blocks-anchor"/>
    <w:basedOn w:val="a0"/>
    <w:rsid w:val="00332DC8"/>
  </w:style>
  <w:style w:type="character" w:customStyle="1" w:styleId="x91b29fa6">
    <w:name w:val="x91b29fa6"/>
    <w:basedOn w:val="a0"/>
    <w:rsid w:val="00332DC8"/>
  </w:style>
  <w:style w:type="character" w:customStyle="1" w:styleId="2mmyvec">
    <w:name w:val="_2mmyvec"/>
    <w:basedOn w:val="a0"/>
    <w:rsid w:val="00332DC8"/>
  </w:style>
  <w:style w:type="character" w:customStyle="1" w:styleId="1kdrhld">
    <w:name w:val="_1kdrhld"/>
    <w:basedOn w:val="a0"/>
    <w:rsid w:val="00332DC8"/>
  </w:style>
  <w:style w:type="character" w:customStyle="1" w:styleId="1rbybu">
    <w:name w:val="_1rby_bu"/>
    <w:basedOn w:val="a0"/>
    <w:rsid w:val="00332DC8"/>
  </w:style>
  <w:style w:type="character" w:customStyle="1" w:styleId="1vn-axs">
    <w:name w:val="_1vn-axs"/>
    <w:basedOn w:val="a0"/>
    <w:rsid w:val="00332DC8"/>
  </w:style>
  <w:style w:type="character" w:customStyle="1" w:styleId="3mjdr2a">
    <w:name w:val="_3mjdr2a"/>
    <w:basedOn w:val="a0"/>
    <w:rsid w:val="00332DC8"/>
  </w:style>
  <w:style w:type="character" w:customStyle="1" w:styleId="2bxvg3d">
    <w:name w:val="_2bxvg3d"/>
    <w:basedOn w:val="a0"/>
    <w:rsid w:val="00332DC8"/>
  </w:style>
  <w:style w:type="character" w:customStyle="1" w:styleId="32oe8mq">
    <w:name w:val="_32oe8mq"/>
    <w:basedOn w:val="a0"/>
    <w:rsid w:val="00332DC8"/>
  </w:style>
  <w:style w:type="character" w:customStyle="1" w:styleId="3ahw4th">
    <w:name w:val="_3ahw4th"/>
    <w:basedOn w:val="a0"/>
    <w:rsid w:val="00332DC8"/>
  </w:style>
  <w:style w:type="character" w:customStyle="1" w:styleId="button2-text">
    <w:name w:val="button2-text"/>
    <w:basedOn w:val="a0"/>
    <w:rsid w:val="00332DC8"/>
  </w:style>
  <w:style w:type="character" w:customStyle="1" w:styleId="oicdw2l">
    <w:name w:val="oicdw2l"/>
    <w:basedOn w:val="a0"/>
    <w:rsid w:val="00332DC8"/>
  </w:style>
  <w:style w:type="character" w:customStyle="1" w:styleId="3owtwzu">
    <w:name w:val="_3owtwzu"/>
    <w:basedOn w:val="a0"/>
    <w:rsid w:val="00332DC8"/>
  </w:style>
  <w:style w:type="paragraph" w:customStyle="1" w:styleId="has-light-gray-background-color">
    <w:name w:val="has-light-gray-background-color"/>
    <w:basedOn w:val="a"/>
    <w:rsid w:val="0033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vtnoik">
    <w:name w:val="_2vtnoik"/>
    <w:basedOn w:val="a0"/>
    <w:rsid w:val="00332DC8"/>
  </w:style>
  <w:style w:type="character" w:customStyle="1" w:styleId="2qdcaw3">
    <w:name w:val="_2qdcaw3"/>
    <w:basedOn w:val="a0"/>
    <w:rsid w:val="00332DC8"/>
  </w:style>
  <w:style w:type="character" w:customStyle="1" w:styleId="hefg87j">
    <w:name w:val="hefg87j"/>
    <w:basedOn w:val="a0"/>
    <w:rsid w:val="00332DC8"/>
  </w:style>
  <w:style w:type="character" w:customStyle="1" w:styleId="i27f667d2">
    <w:name w:val="i27f667d2"/>
    <w:basedOn w:val="a0"/>
    <w:rsid w:val="00332DC8"/>
  </w:style>
  <w:style w:type="character" w:customStyle="1" w:styleId="30hti0h">
    <w:name w:val="_30hti0h"/>
    <w:basedOn w:val="a0"/>
    <w:rsid w:val="00332DC8"/>
  </w:style>
  <w:style w:type="character" w:customStyle="1" w:styleId="1jdb7ps">
    <w:name w:val="_1jdb7ps"/>
    <w:basedOn w:val="a0"/>
    <w:rsid w:val="0033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2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3763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85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638">
          <w:blockQuote w:val="1"/>
          <w:marLeft w:val="0"/>
          <w:marRight w:val="0"/>
          <w:marTop w:val="343"/>
          <w:marBottom w:val="343"/>
          <w:divBdr>
            <w:top w:val="none" w:sz="0" w:space="0" w:color="auto"/>
            <w:left w:val="single" w:sz="36" w:space="17" w:color="428BCA"/>
            <w:bottom w:val="none" w:sz="0" w:space="0" w:color="auto"/>
            <w:right w:val="none" w:sz="0" w:space="0" w:color="auto"/>
          </w:divBdr>
        </w:div>
      </w:divsChild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77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1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1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34869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62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4008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957">
              <w:marLeft w:val="0"/>
              <w:marRight w:val="0"/>
              <w:marTop w:val="0"/>
              <w:marBottom w:val="1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645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34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248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5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8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251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24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9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7665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24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32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8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64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60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4616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3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3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36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94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23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29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05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16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20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58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5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62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36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1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708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22590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27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36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43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8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4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75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36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69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29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909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00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4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71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5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24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529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8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4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7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83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8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7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9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26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4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14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7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0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9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2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22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50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9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62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4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8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64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47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62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2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32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7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50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1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934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41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3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4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933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2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18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1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99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07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5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27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19015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2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2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903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981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32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33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7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9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64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0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5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0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30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9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6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6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25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3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6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1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27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41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7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83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8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29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70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55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43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04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1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53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2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03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692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7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4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2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782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5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9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0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5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27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8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12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71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70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38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42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2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71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0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86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101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0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7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2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7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5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4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43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8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18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58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06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5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11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3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4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89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070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9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29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45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905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22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64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1180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39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31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6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0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79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70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3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00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50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02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37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6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99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70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44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59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4020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5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1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58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51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90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27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79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71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7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9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39449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77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369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50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578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65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6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6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1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70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5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58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668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766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9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2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0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1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56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388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49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31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30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3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1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0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35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2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5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9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5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0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9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6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931541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1886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31810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1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34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7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47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9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70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47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27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342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41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30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66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301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4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76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34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1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7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619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79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5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80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27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9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30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2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8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0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95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44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42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89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0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45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83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84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29217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2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34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87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90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90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3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0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1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25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22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12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23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10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8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55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618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916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017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4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14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8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4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699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3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99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3802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30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10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53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24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33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60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24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021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0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7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7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08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2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47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44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836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2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55568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4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43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11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8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67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21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46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7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63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11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925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49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16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2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63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7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51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3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1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25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04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89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7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07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7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7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11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43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46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9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9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9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51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6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6799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4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3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41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04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8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49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62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44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26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249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124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9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79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65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71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20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06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2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9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45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42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5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543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17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26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634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24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08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7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6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43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62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2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0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2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42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81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0698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3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7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8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3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3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1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76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23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59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4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66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9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863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4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8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1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26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7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18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4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0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04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59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1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0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954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6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7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9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7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3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8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17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8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4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4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576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09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04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71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11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84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5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2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597621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2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5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2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145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8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08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4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72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5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2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14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05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60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5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98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5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64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8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090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7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93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9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9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6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0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46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1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1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2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16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44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0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341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1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64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27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6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30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65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4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4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79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4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878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8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7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63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55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8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514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10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7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77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5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3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32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5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65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63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8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37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1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7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7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6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66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48318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2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7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4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9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13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21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4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4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0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9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1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223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29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870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36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66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49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1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9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958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0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93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027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31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574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24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238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09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0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081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788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72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42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384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58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5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6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0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4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9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19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4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438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127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05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9339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7633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9624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11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single" w:sz="6" w:space="26" w:color="E0E0E0"/>
                            <w:left w:val="single" w:sz="6" w:space="31" w:color="E0E0E0"/>
                            <w:bottom w:val="single" w:sz="6" w:space="31" w:color="E0E0E0"/>
                            <w:right w:val="single" w:sz="6" w:space="31" w:color="E0E0E0"/>
                          </w:divBdr>
                          <w:divsChild>
                            <w:div w:id="6923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623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246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797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0482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75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859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kurya.ru/images/pages/pic/3051_1869.jpg" TargetMode="External"/><Relationship Id="rId26" Type="http://schemas.openxmlformats.org/officeDocument/2006/relationships/hyperlink" Target="https://www.kp.ru/family/deti/luchshie-shkolnye-ryukzak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kp.ru/family/deti/luchshie-ryukzaki-dlya-pervoklassnikov/" TargetMode="External"/><Relationship Id="rId33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https://www.kp.ru/family/deti/rabochee-mesto-shkolni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kp.ru/expert/elektronika/luchshie-umnye-chasy-dlya-detej/" TargetMode="External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kp.ru/expert/elektronika/luchshie-noutbuki-dlya-shkolnika/" TargetMode="External"/><Relationship Id="rId28" Type="http://schemas.openxmlformats.org/officeDocument/2006/relationships/hyperlink" Target="https://www.kp.ru/family/deti/luchshie-rastushchie-party/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www.kp.ru/family/deti/rabochee-mesto-shkol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45283-F412-4D74-B872-E56A67335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5890</TotalTime>
  <Pages>1</Pages>
  <Words>3114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309</cp:revision>
  <cp:lastPrinted>2022-02-03T08:37:00Z</cp:lastPrinted>
  <dcterms:created xsi:type="dcterms:W3CDTF">2019-04-17T03:14:00Z</dcterms:created>
  <dcterms:modified xsi:type="dcterms:W3CDTF">2024-08-23T04:10:00Z</dcterms:modified>
</cp:coreProperties>
</file>