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F96" w:rsidRDefault="00825F96"/>
    <w:p w:rsidR="00A50D4E" w:rsidRDefault="00393C75">
      <w:r>
        <w:rPr>
          <w:noProof/>
          <w:lang w:eastAsia="ru-RU"/>
        </w:rPr>
        <w:t xml:space="preserve">   </w:t>
      </w:r>
      <w:r w:rsidR="00A50D4E">
        <w:rPr>
          <w:noProof/>
          <w:lang w:eastAsia="ru-RU"/>
        </w:rPr>
        <w:drawing>
          <wp:inline distT="0" distB="0" distL="0" distR="0">
            <wp:extent cx="9100897" cy="9810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324" cy="982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DB2" w:rsidRPr="00823C7E" w:rsidRDefault="00A50D4E" w:rsidP="00F80827">
      <w:pPr>
        <w:jc w:val="both"/>
        <w:sectPr w:rsidR="00527DB2" w:rsidRPr="00823C7E" w:rsidSect="00BF6F7B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  <w:r w:rsidRPr="007D352B">
        <w:rPr>
          <w:noProof/>
          <w:lang w:eastAsia="ru-RU"/>
        </w:rPr>
        <w:t>Информационная га</w:t>
      </w:r>
      <w:r w:rsidR="00F753C1" w:rsidRPr="007D352B">
        <w:rPr>
          <w:noProof/>
          <w:lang w:eastAsia="ru-RU"/>
        </w:rPr>
        <w:t xml:space="preserve">зета для населения в период с </w:t>
      </w:r>
      <w:r w:rsidR="00A47629" w:rsidRPr="007D352B">
        <w:rPr>
          <w:noProof/>
          <w:lang w:eastAsia="ru-RU"/>
        </w:rPr>
        <w:t>16.</w:t>
      </w:r>
      <w:r w:rsidR="00D7165C">
        <w:rPr>
          <w:noProof/>
          <w:lang w:eastAsia="ru-RU"/>
        </w:rPr>
        <w:t>10</w:t>
      </w:r>
      <w:r w:rsidR="008C2537">
        <w:rPr>
          <w:noProof/>
          <w:lang w:eastAsia="ru-RU"/>
        </w:rPr>
        <w:t>.2025</w:t>
      </w:r>
      <w:r w:rsidR="005177BF">
        <w:rPr>
          <w:noProof/>
          <w:lang w:eastAsia="ru-RU"/>
        </w:rPr>
        <w:t xml:space="preserve"> по </w:t>
      </w:r>
      <w:r w:rsidR="00D7165C">
        <w:rPr>
          <w:noProof/>
          <w:lang w:eastAsia="ru-RU"/>
        </w:rPr>
        <w:t>15.11</w:t>
      </w:r>
      <w:r w:rsidR="008C2537">
        <w:rPr>
          <w:noProof/>
          <w:lang w:eastAsia="ru-RU"/>
        </w:rPr>
        <w:t>.2025</w:t>
      </w:r>
      <w:r w:rsidR="00823C7E" w:rsidRPr="007D352B">
        <w:rPr>
          <w:noProof/>
          <w:lang w:eastAsia="ru-RU"/>
        </w:rPr>
        <w:t xml:space="preserve">                                                                                      </w:t>
      </w:r>
      <w:r w:rsidR="00D7165C">
        <w:t>№  11</w:t>
      </w:r>
      <w:r w:rsidR="002236E7">
        <w:t xml:space="preserve">  от    </w:t>
      </w:r>
      <w:r w:rsidR="00D7165C">
        <w:t>20.11</w:t>
      </w:r>
      <w:r w:rsidR="008C2537">
        <w:t>.2025</w:t>
      </w:r>
    </w:p>
    <w:p w:rsidR="00496532" w:rsidRPr="00B808C1" w:rsidRDefault="00496532" w:rsidP="00496532">
      <w:pPr>
        <w:rPr>
          <w:rFonts w:ascii="Times New Roman" w:hAnsi="Times New Roman" w:cs="Times New Roman"/>
          <w:b/>
          <w:sz w:val="28"/>
          <w:szCs w:val="28"/>
        </w:rPr>
        <w:sectPr w:rsidR="00496532" w:rsidRPr="00B808C1" w:rsidSect="00823C7E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496532" w:rsidRDefault="00D41A9C" w:rsidP="004965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3E43">
        <w:rPr>
          <w:rFonts w:ascii="Times New Roman" w:hAnsi="Times New Roman" w:cs="Times New Roman"/>
          <w:b/>
          <w:sz w:val="32"/>
          <w:szCs w:val="32"/>
        </w:rPr>
        <w:lastRenderedPageBreak/>
        <w:t>НОВОСТИ РАЙОНА</w:t>
      </w:r>
    </w:p>
    <w:p w:rsidR="001C5356" w:rsidRPr="001C5356" w:rsidRDefault="001C5356" w:rsidP="001C5356">
      <w:pPr>
        <w:shd w:val="clear" w:color="auto" w:fill="FFFFFF"/>
        <w:spacing w:after="675" w:line="585" w:lineRule="atLeast"/>
        <w:jc w:val="center"/>
        <w:outlineLvl w:val="0"/>
        <w:rPr>
          <w:rFonts w:ascii="Inter" w:eastAsia="Times New Roman" w:hAnsi="Inter" w:cs="Times New Roman"/>
          <w:b/>
          <w:bCs/>
          <w:color w:val="101010"/>
          <w:kern w:val="36"/>
          <w:sz w:val="48"/>
          <w:szCs w:val="48"/>
          <w:lang w:eastAsia="ru-RU"/>
        </w:rPr>
      </w:pPr>
      <w:r w:rsidRPr="001C5356">
        <w:rPr>
          <w:rFonts w:ascii="Inter" w:eastAsia="Times New Roman" w:hAnsi="Inter" w:cs="Times New Roman"/>
          <w:b/>
          <w:bCs/>
          <w:color w:val="101010"/>
          <w:kern w:val="36"/>
          <w:sz w:val="48"/>
          <w:szCs w:val="48"/>
          <w:lang w:eastAsia="ru-RU"/>
        </w:rPr>
        <w:t xml:space="preserve">День белых журавлей отметили в </w:t>
      </w:r>
      <w:proofErr w:type="spellStart"/>
      <w:r w:rsidRPr="001C5356">
        <w:rPr>
          <w:rFonts w:ascii="Inter" w:eastAsia="Times New Roman" w:hAnsi="Inter" w:cs="Times New Roman"/>
          <w:b/>
          <w:bCs/>
          <w:color w:val="101010"/>
          <w:kern w:val="36"/>
          <w:sz w:val="48"/>
          <w:szCs w:val="48"/>
          <w:lang w:eastAsia="ru-RU"/>
        </w:rPr>
        <w:t>Черепановском</w:t>
      </w:r>
      <w:proofErr w:type="spellEnd"/>
      <w:r w:rsidRPr="001C5356">
        <w:rPr>
          <w:rFonts w:ascii="Inter" w:eastAsia="Times New Roman" w:hAnsi="Inter" w:cs="Times New Roman"/>
          <w:b/>
          <w:bCs/>
          <w:color w:val="101010"/>
          <w:kern w:val="36"/>
          <w:sz w:val="48"/>
          <w:szCs w:val="48"/>
          <w:lang w:eastAsia="ru-RU"/>
        </w:rPr>
        <w:t xml:space="preserve"> районе</w:t>
      </w:r>
    </w:p>
    <w:p w:rsidR="001C5356" w:rsidRPr="001C5356" w:rsidRDefault="001C5356" w:rsidP="001C5356">
      <w:pPr>
        <w:shd w:val="clear" w:color="auto" w:fill="FFFFFF"/>
        <w:spacing w:after="100" w:afterAutospacing="1" w:line="450" w:lineRule="atLeast"/>
        <w:ind w:firstLine="709"/>
        <w:rPr>
          <w:rFonts w:ascii="Times New Roman" w:eastAsia="Times New Roman" w:hAnsi="Times New Roman" w:cs="Times New Roman"/>
          <w:color w:val="101010"/>
          <w:sz w:val="36"/>
          <w:szCs w:val="36"/>
          <w:lang w:eastAsia="ru-RU"/>
        </w:rPr>
      </w:pPr>
      <w:r w:rsidRPr="001C5356">
        <w:rPr>
          <w:rFonts w:ascii="Times New Roman" w:eastAsia="Times New Roman" w:hAnsi="Times New Roman" w:cs="Times New Roman"/>
          <w:color w:val="101010"/>
          <w:sz w:val="36"/>
          <w:szCs w:val="36"/>
          <w:lang w:eastAsia="ru-RU"/>
        </w:rPr>
        <w:t xml:space="preserve"> 22 октября в </w:t>
      </w:r>
      <w:proofErr w:type="spellStart"/>
      <w:r w:rsidRPr="001C5356">
        <w:rPr>
          <w:rFonts w:ascii="Times New Roman" w:eastAsia="Times New Roman" w:hAnsi="Times New Roman" w:cs="Times New Roman"/>
          <w:color w:val="101010"/>
          <w:sz w:val="36"/>
          <w:szCs w:val="36"/>
          <w:lang w:eastAsia="ru-RU"/>
        </w:rPr>
        <w:t>Черепановском</w:t>
      </w:r>
      <w:proofErr w:type="spellEnd"/>
      <w:r w:rsidRPr="001C5356">
        <w:rPr>
          <w:rFonts w:ascii="Times New Roman" w:eastAsia="Times New Roman" w:hAnsi="Times New Roman" w:cs="Times New Roman"/>
          <w:color w:val="101010"/>
          <w:sz w:val="36"/>
          <w:szCs w:val="36"/>
          <w:lang w:eastAsia="ru-RU"/>
        </w:rPr>
        <w:t xml:space="preserve"> районе прошло памятное мероприятие – День белых журавлей. Эта дата учреждена народным поэтом Дагестана Расулом Гамзатовым, как праздник поэзии и памяти о павших на полях сражений во всех войнах. Он отмечается с 1986 года.</w:t>
      </w:r>
    </w:p>
    <w:p w:rsidR="001C5356" w:rsidRPr="001C5356" w:rsidRDefault="001C5356" w:rsidP="001C5356">
      <w:pPr>
        <w:shd w:val="clear" w:color="auto" w:fill="FFFFFF"/>
        <w:spacing w:after="100" w:afterAutospacing="1" w:line="450" w:lineRule="atLeast"/>
        <w:ind w:firstLine="709"/>
        <w:rPr>
          <w:rFonts w:ascii="Times New Roman" w:eastAsia="Times New Roman" w:hAnsi="Times New Roman" w:cs="Times New Roman"/>
          <w:color w:val="101010"/>
          <w:sz w:val="36"/>
          <w:szCs w:val="36"/>
          <w:lang w:eastAsia="ru-RU"/>
        </w:rPr>
      </w:pPr>
      <w:r w:rsidRPr="001C5356">
        <w:rPr>
          <w:rFonts w:ascii="Times New Roman" w:eastAsia="Times New Roman" w:hAnsi="Times New Roman" w:cs="Times New Roman"/>
          <w:color w:val="101010"/>
          <w:sz w:val="36"/>
          <w:szCs w:val="36"/>
          <w:lang w:eastAsia="ru-RU"/>
        </w:rPr>
        <w:t xml:space="preserve">На привокзальной площади, у парка Победы, собрались школьники, студенты, общественники и просто неравнодушные люди. На мероприятии присутствовали глава </w:t>
      </w:r>
      <w:proofErr w:type="spellStart"/>
      <w:r w:rsidRPr="001C5356">
        <w:rPr>
          <w:rFonts w:ascii="Times New Roman" w:eastAsia="Times New Roman" w:hAnsi="Times New Roman" w:cs="Times New Roman"/>
          <w:color w:val="101010"/>
          <w:sz w:val="36"/>
          <w:szCs w:val="36"/>
          <w:lang w:eastAsia="ru-RU"/>
        </w:rPr>
        <w:t>Черепановского</w:t>
      </w:r>
      <w:proofErr w:type="spellEnd"/>
      <w:r w:rsidRPr="001C5356">
        <w:rPr>
          <w:rFonts w:ascii="Times New Roman" w:eastAsia="Times New Roman" w:hAnsi="Times New Roman" w:cs="Times New Roman"/>
          <w:color w:val="101010"/>
          <w:sz w:val="36"/>
          <w:szCs w:val="36"/>
          <w:lang w:eastAsia="ru-RU"/>
        </w:rPr>
        <w:t xml:space="preserve"> района Сергей Николаевич Овсянников и председатель Совета депутатов района Владимир Михайлович </w:t>
      </w:r>
      <w:proofErr w:type="spellStart"/>
      <w:r w:rsidRPr="001C5356">
        <w:rPr>
          <w:rFonts w:ascii="Times New Roman" w:eastAsia="Times New Roman" w:hAnsi="Times New Roman" w:cs="Times New Roman"/>
          <w:color w:val="101010"/>
          <w:sz w:val="36"/>
          <w:szCs w:val="36"/>
          <w:lang w:eastAsia="ru-RU"/>
        </w:rPr>
        <w:t>Капич</w:t>
      </w:r>
      <w:proofErr w:type="spellEnd"/>
      <w:r w:rsidRPr="001C5356">
        <w:rPr>
          <w:rFonts w:ascii="Times New Roman" w:eastAsia="Times New Roman" w:hAnsi="Times New Roman" w:cs="Times New Roman"/>
          <w:color w:val="101010"/>
          <w:sz w:val="36"/>
          <w:szCs w:val="36"/>
          <w:lang w:eastAsia="ru-RU"/>
        </w:rPr>
        <w:t>.</w:t>
      </w:r>
    </w:p>
    <w:p w:rsidR="001C5356" w:rsidRPr="001C5356" w:rsidRDefault="001C5356" w:rsidP="001C5356">
      <w:pPr>
        <w:shd w:val="clear" w:color="auto" w:fill="FFFFFF"/>
        <w:spacing w:after="100" w:afterAutospacing="1" w:line="450" w:lineRule="atLeast"/>
        <w:ind w:firstLine="709"/>
        <w:rPr>
          <w:rFonts w:ascii="Times New Roman" w:eastAsia="Times New Roman" w:hAnsi="Times New Roman" w:cs="Times New Roman"/>
          <w:color w:val="101010"/>
          <w:sz w:val="36"/>
          <w:szCs w:val="36"/>
          <w:lang w:eastAsia="ru-RU"/>
        </w:rPr>
      </w:pPr>
      <w:r w:rsidRPr="001C5356">
        <w:rPr>
          <w:rFonts w:ascii="Times New Roman" w:eastAsia="Times New Roman" w:hAnsi="Times New Roman" w:cs="Times New Roman"/>
          <w:color w:val="101010"/>
          <w:sz w:val="36"/>
          <w:szCs w:val="36"/>
          <w:lang w:eastAsia="ru-RU"/>
        </w:rPr>
        <w:t xml:space="preserve">«Этот день сложно назвать праздником, скорее, это день памяти, истории, традиций, которые были и остаются с нами. Слова, которые написал Расул Гамзатов, касались в основном Второй мировой войны, но история повторяется и в наши дни. Мы низко склоняем головы перед подвигом ребят, которые прошли </w:t>
      </w:r>
      <w:proofErr w:type="spellStart"/>
      <w:r w:rsidRPr="001C5356">
        <w:rPr>
          <w:rFonts w:ascii="Times New Roman" w:eastAsia="Times New Roman" w:hAnsi="Times New Roman" w:cs="Times New Roman"/>
          <w:color w:val="101010"/>
          <w:sz w:val="36"/>
          <w:szCs w:val="36"/>
          <w:lang w:eastAsia="ru-RU"/>
        </w:rPr>
        <w:t>Афган</w:t>
      </w:r>
      <w:proofErr w:type="spellEnd"/>
      <w:r w:rsidRPr="001C5356">
        <w:rPr>
          <w:rFonts w:ascii="Times New Roman" w:eastAsia="Times New Roman" w:hAnsi="Times New Roman" w:cs="Times New Roman"/>
          <w:color w:val="101010"/>
          <w:sz w:val="36"/>
          <w:szCs w:val="36"/>
          <w:lang w:eastAsia="ru-RU"/>
        </w:rPr>
        <w:t xml:space="preserve">, Чечню, различные локальные войны и </w:t>
      </w:r>
      <w:r w:rsidRPr="001C5356">
        <w:rPr>
          <w:rFonts w:ascii="Times New Roman" w:eastAsia="Times New Roman" w:hAnsi="Times New Roman" w:cs="Times New Roman"/>
          <w:color w:val="101010"/>
          <w:sz w:val="36"/>
          <w:szCs w:val="36"/>
          <w:lang w:eastAsia="ru-RU"/>
        </w:rPr>
        <w:lastRenderedPageBreak/>
        <w:t xml:space="preserve">сегодня ведут праведный бой на полях специальной военной операции. В </w:t>
      </w:r>
      <w:proofErr w:type="spellStart"/>
      <w:r w:rsidRPr="001C5356">
        <w:rPr>
          <w:rFonts w:ascii="Times New Roman" w:eastAsia="Times New Roman" w:hAnsi="Times New Roman" w:cs="Times New Roman"/>
          <w:color w:val="101010"/>
          <w:sz w:val="36"/>
          <w:szCs w:val="36"/>
          <w:lang w:eastAsia="ru-RU"/>
        </w:rPr>
        <w:t>Черепановском</w:t>
      </w:r>
      <w:proofErr w:type="spellEnd"/>
      <w:r w:rsidRPr="001C5356">
        <w:rPr>
          <w:rFonts w:ascii="Times New Roman" w:eastAsia="Times New Roman" w:hAnsi="Times New Roman" w:cs="Times New Roman"/>
          <w:color w:val="101010"/>
          <w:sz w:val="36"/>
          <w:szCs w:val="36"/>
          <w:lang w:eastAsia="ru-RU"/>
        </w:rPr>
        <w:t xml:space="preserve"> районе никто не забыт и ничто не забыто!», – сказал Сергей Николаевич.</w:t>
      </w:r>
    </w:p>
    <w:p w:rsidR="001C5356" w:rsidRPr="001C5356" w:rsidRDefault="001C5356" w:rsidP="001C535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C5356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Наше село Шурыгино не осталось в стороне, и мы тоже провели день памяти на своей территории.</w:t>
      </w:r>
    </w:p>
    <w:p w:rsidR="001C5356" w:rsidRPr="001C5356" w:rsidRDefault="001C5356" w:rsidP="001C53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1C5356" w:rsidRPr="001C5356" w:rsidRDefault="001C5356" w:rsidP="001C535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C5356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FF997BB" wp14:editId="553EE1A9">
            <wp:extent cx="149860" cy="149860"/>
            <wp:effectExtent l="0" t="0" r="2540" b="2540"/>
            <wp:docPr id="1" name="Рисунок 1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🌟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356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День белых журавлей - это праздник поэзии,</w:t>
      </w:r>
      <w:r w:rsidR="00996958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</w:t>
      </w:r>
      <w:r w:rsidRPr="001C5356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памяти и светлой печали о тех, кто не вернулся с полей сражений.</w:t>
      </w:r>
      <w:r w:rsidRPr="001C535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1C5356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22 октября, мы провели несколько мероприятий в честь этого дня:</w:t>
      </w:r>
    </w:p>
    <w:p w:rsidR="001C5356" w:rsidRPr="001C5356" w:rsidRDefault="001C5356" w:rsidP="001C53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1C5356" w:rsidRPr="001C5356" w:rsidRDefault="001C5356" w:rsidP="001C535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C5356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863EC7B" wp14:editId="5C740D96">
            <wp:extent cx="149860" cy="149860"/>
            <wp:effectExtent l="0" t="0" r="2540" b="2540"/>
            <wp:docPr id="5" name="Рисунок 5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✨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356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Приняли участие во Всероссийской акции "Окна памяти".</w:t>
      </w:r>
    </w:p>
    <w:p w:rsidR="001C5356" w:rsidRPr="001C5356" w:rsidRDefault="001C5356" w:rsidP="001C53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1C5356" w:rsidRPr="001C5356" w:rsidRDefault="001C5356" w:rsidP="001C535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C5356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B3A2AB3" wp14:editId="318514DB">
            <wp:extent cx="149860" cy="149860"/>
            <wp:effectExtent l="0" t="0" r="2540" b="2540"/>
            <wp:docPr id="6" name="Рисунок 6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✨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C5356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Оформили тематический стенд в фойе нашего </w:t>
      </w:r>
      <w:proofErr w:type="spellStart"/>
      <w:r w:rsidRPr="001C5356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Шурыгинского</w:t>
      </w:r>
      <w:proofErr w:type="spellEnd"/>
      <w:r w:rsidRPr="001C5356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СДК.</w:t>
      </w:r>
      <w:proofErr w:type="gramEnd"/>
    </w:p>
    <w:p w:rsidR="001C5356" w:rsidRPr="001C5356" w:rsidRDefault="001C5356" w:rsidP="001C53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1C5356" w:rsidRPr="001C5356" w:rsidRDefault="001C5356" w:rsidP="001C535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C5356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97DEAC0" wp14:editId="4EA3B5BF">
            <wp:extent cx="149860" cy="149860"/>
            <wp:effectExtent l="0" t="0" r="2540" b="2540"/>
            <wp:docPr id="8" name="Рисунок 8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✨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356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Организовали поход к памятнику для возложения цветов совместно с Детским садом "Малыш".</w:t>
      </w:r>
    </w:p>
    <w:p w:rsidR="001C5356" w:rsidRPr="001C5356" w:rsidRDefault="001C5356" w:rsidP="001C53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1C5356" w:rsidRPr="001C5356" w:rsidRDefault="001C5356" w:rsidP="001C535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C5356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9802CBC" wp14:editId="45412C05">
            <wp:extent cx="149860" cy="149860"/>
            <wp:effectExtent l="0" t="0" r="2540" b="2540"/>
            <wp:docPr id="9" name="Рисунок 9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✨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356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А также, провели памятную акцию «Белые крылья памяти», во время которой рассказали об истории этого поэтического праздника, основанного Расулом Гамзатовым, и о судьбе знаменитой песни «Журавли», которую на всю страну спел Марк Бернес!</w:t>
      </w:r>
    </w:p>
    <w:p w:rsidR="001C5356" w:rsidRPr="001C5356" w:rsidRDefault="001C5356" w:rsidP="001C53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BB11F4" w:rsidRPr="001C5356" w:rsidRDefault="001C5356" w:rsidP="001C5356">
      <w:pPr>
        <w:spacing w:after="0" w:line="240" w:lineRule="auto"/>
        <w:ind w:right="86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C5356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Эти мероприятия стали данью уважения ко всем воинам, павшим в боях за Родину. Их образы навсегда запечатлены в бессмертном символе — белом журавле!</w:t>
      </w:r>
    </w:p>
    <w:p w:rsidR="00D7165C" w:rsidRPr="001C5356" w:rsidRDefault="00D7165C" w:rsidP="003E08B3">
      <w:pPr>
        <w:jc w:val="center"/>
        <w:rPr>
          <w:noProof/>
          <w:sz w:val="36"/>
          <w:szCs w:val="36"/>
          <w:lang w:eastAsia="ru-RU"/>
        </w:rPr>
      </w:pPr>
    </w:p>
    <w:p w:rsidR="008C2537" w:rsidRDefault="001C5356" w:rsidP="003E08B3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931889" cy="6932428"/>
            <wp:effectExtent l="0" t="0" r="0" b="0"/>
            <wp:docPr id="11" name="Рисунок 11" descr="C:\Users\user\Desktop\Газета Сельские вести\Jlq7iTQh3nxh8JBQPPZUVFfLqbGtQ8c7XHFxiOzekp5FTD1P0A3uj0PhAxyccUllJMYGAAyGhqqrovnNqlpVu9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азета Сельские вести\Jlq7iTQh3nxh8JBQPPZUVFfLqbGtQ8c7XHFxiOzekp5FTD1P0A3uj0PhAxyccUllJMYGAAyGhqqrovnNqlpVu9o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281" cy="693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537" w:rsidRDefault="00996958" w:rsidP="003E08B3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97702" cy="6993334"/>
            <wp:effectExtent l="0" t="0" r="0" b="0"/>
            <wp:docPr id="12" name="Рисунок 12" descr="C:\Users\user\Desktop\Газета Сельские вести\E_pEo9XoMv9XAzbiMcQGFDIBc7uIVlr_ceKg0yQZRJ-mFpe5QcBCMKOCiG5ZA1JRA8n6bJksTjJ1cXCxX5yDe_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азета Сельские вести\E_pEo9XoMv9XAzbiMcQGFDIBc7uIVlr_ceKg0yQZRJ-mFpe5QcBCMKOCiG5ZA1JRA8n6bJksTjJ1cXCxX5yDe_5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142" cy="699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537" w:rsidRDefault="00996958" w:rsidP="007242F8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EE86C5B" wp14:editId="1591C377">
            <wp:extent cx="9250326" cy="6592186"/>
            <wp:effectExtent l="0" t="0" r="0" b="0"/>
            <wp:docPr id="13" name="Рисунок 13" descr="C:\Users\user\Desktop\Газета Сельские вести\azb9HmGzKQp8NmsAMrqw3d-JR9aQRCxpzhaUXgZkAhfFWToOyi7V_zK36z5lnDwxtPJSKBQxZEmNBP52doag08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азета Сельские вести\azb9HmGzKQp8NmsAMrqw3d-JR9aQRCxpzhaUXgZkAhfFWToOyi7V_zK36z5lnDwxtPJSKBQxZEmNBP52doag08k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2F8" w:rsidRPr="003E08B3" w:rsidRDefault="007242F8" w:rsidP="007242F8">
      <w:pPr>
        <w:jc w:val="center"/>
        <w:rPr>
          <w:noProof/>
          <w:lang w:eastAsia="ru-RU"/>
        </w:rPr>
      </w:pPr>
    </w:p>
    <w:p w:rsidR="009B4B53" w:rsidRPr="00193E43" w:rsidRDefault="009B4B53" w:rsidP="000960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  <w:sectPr w:rsidR="009B4B53" w:rsidRPr="00193E43" w:rsidSect="0042206D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465315" w:rsidRDefault="000960FC" w:rsidP="000960F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465315" w:rsidSect="00FD25B1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CA6E45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7FED" w:rsidRDefault="00465315" w:rsidP="000960F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                                        </w:t>
      </w:r>
      <w:r w:rsidR="00905361">
        <w:rPr>
          <w:rFonts w:ascii="Times New Roman" w:hAnsi="Times New Roman" w:cs="Times New Roman"/>
          <w:b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62228C" w:rsidRPr="00CA6E45">
        <w:rPr>
          <w:rFonts w:ascii="Times New Roman" w:hAnsi="Times New Roman" w:cs="Times New Roman"/>
          <w:b/>
          <w:sz w:val="40"/>
          <w:szCs w:val="40"/>
        </w:rPr>
        <w:t>НОВОСТИ    ПОСЕЛЕНИЯ</w:t>
      </w:r>
    </w:p>
    <w:p w:rsidR="007734E8" w:rsidRDefault="007734E8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</w:p>
    <w:p w:rsidR="003E08B3" w:rsidRPr="00905361" w:rsidRDefault="003E08B3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sectPr w:rsidR="003E08B3" w:rsidRPr="00905361" w:rsidSect="00465315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465315" w:rsidRPr="00905361" w:rsidRDefault="00465315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</w:p>
    <w:p w:rsidR="007242F8" w:rsidRPr="007242F8" w:rsidRDefault="00EC37C3" w:rsidP="007242F8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242F8">
        <w:rPr>
          <w:rFonts w:ascii="Times New Roman" w:hAnsi="Times New Roman" w:cs="Times New Roman"/>
          <w:i/>
          <w:color w:val="000000"/>
          <w:sz w:val="96"/>
          <w:szCs w:val="96"/>
          <w:shd w:val="clear" w:color="auto" w:fill="FFFFFF"/>
        </w:rPr>
        <w:t>Супер ретро дискотека!!!</w:t>
      </w:r>
      <w:r w:rsidRPr="007242F8">
        <w:rPr>
          <w:rFonts w:ascii="Arial" w:hAnsi="Arial" w:cs="Arial"/>
          <w:i/>
          <w:color w:val="000000"/>
          <w:sz w:val="96"/>
          <w:szCs w:val="96"/>
        </w:rPr>
        <w:br/>
      </w:r>
      <w:r w:rsidRPr="00EC37C3">
        <w:rPr>
          <w:rFonts w:ascii="Arial" w:hAnsi="Arial" w:cs="Arial"/>
          <w:i/>
          <w:color w:val="000000"/>
        </w:rPr>
        <w:br/>
      </w:r>
      <w:r w:rsidR="007242F8" w:rsidRPr="007242F8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C7B0951" wp14:editId="17216B41">
            <wp:extent cx="148590" cy="148590"/>
            <wp:effectExtent l="0" t="0" r="3810" b="3810"/>
            <wp:docPr id="15" name="Рисунок 15" descr="👯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👯‍♀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2F8" w:rsidRPr="007242F8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81C55A1" wp14:editId="720E0A74">
            <wp:extent cx="148590" cy="148590"/>
            <wp:effectExtent l="0" t="0" r="3810" b="3810"/>
            <wp:docPr id="16" name="Рисунок 16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💃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9B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В </w:t>
      </w:r>
      <w:r w:rsidR="007242F8" w:rsidRPr="007242F8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воскресенье, 2 ноября, </w:t>
      </w:r>
      <w:proofErr w:type="gramStart"/>
      <w:r w:rsidR="007242F8" w:rsidRPr="007242F8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наш</w:t>
      </w:r>
      <w:proofErr w:type="gramEnd"/>
      <w:r w:rsidR="007242F8" w:rsidRPr="007242F8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СДК трясло от ретро-хитов и хорошего настроения! </w:t>
      </w:r>
      <w:r w:rsidR="007242F8" w:rsidRPr="007242F8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FB405D8" wp14:editId="5850F321">
            <wp:extent cx="148590" cy="148590"/>
            <wp:effectExtent l="0" t="0" r="3810" b="3810"/>
            <wp:docPr id="18" name="Рисунок 18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2F8" w:rsidRPr="007242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7242F8" w:rsidRPr="007242F8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На нашей вечеринке было всё:</w:t>
      </w:r>
    </w:p>
    <w:p w:rsidR="007242F8" w:rsidRPr="007242F8" w:rsidRDefault="007242F8" w:rsidP="007242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7242F8" w:rsidRPr="007242F8" w:rsidRDefault="007242F8" w:rsidP="007242F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242F8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48C13A7" wp14:editId="7CDABF43">
            <wp:extent cx="148590" cy="148590"/>
            <wp:effectExtent l="0" t="0" r="3810" b="3810"/>
            <wp:docPr id="19" name="Рисунок 19" descr="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🎤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42F8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Живой звук от группы «Мелодия» (</w:t>
      </w:r>
      <w:proofErr w:type="spellStart"/>
      <w:r w:rsidRPr="007242F8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Карасёвский</w:t>
      </w:r>
      <w:proofErr w:type="spellEnd"/>
      <w:r w:rsidRPr="007242F8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СДК)! Танцевали </w:t>
      </w:r>
      <w:proofErr w:type="gramStart"/>
      <w:r w:rsidRPr="007242F8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до</w:t>
      </w:r>
      <w:proofErr w:type="gramEnd"/>
      <w:r w:rsidRPr="007242F8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упаду!</w:t>
      </w:r>
    </w:p>
    <w:p w:rsidR="007242F8" w:rsidRPr="007242F8" w:rsidRDefault="007242F8" w:rsidP="007242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7242F8" w:rsidRPr="007242F8" w:rsidRDefault="007242F8" w:rsidP="007242F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242F8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FAC3AE9" wp14:editId="1D5CD31D">
            <wp:extent cx="148590" cy="148590"/>
            <wp:effectExtent l="0" t="0" r="3810" b="3810"/>
            <wp:docPr id="21" name="Рисунок 21" descr="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🧩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42F8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Игровая программа «Полный отрыв» — столько смеха и азарта мы давно не видели!</w:t>
      </w:r>
    </w:p>
    <w:p w:rsidR="007242F8" w:rsidRPr="007242F8" w:rsidRDefault="007242F8" w:rsidP="007242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7242F8" w:rsidRPr="007242F8" w:rsidRDefault="007242F8" w:rsidP="007242F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242F8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D1BCA8B" wp14:editId="7E35E326">
            <wp:extent cx="148590" cy="148590"/>
            <wp:effectExtent l="0" t="0" r="3810" b="3810"/>
            <wp:docPr id="22" name="Рисунок 22" descr="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42F8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Зажигательная лотерея с милыми подарками для наших гостей!</w:t>
      </w:r>
    </w:p>
    <w:p w:rsidR="007242F8" w:rsidRPr="007242F8" w:rsidRDefault="007242F8" w:rsidP="007242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7242F8" w:rsidRPr="007242F8" w:rsidRDefault="007242F8" w:rsidP="007242F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242F8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45832E5" wp14:editId="76A57266">
            <wp:extent cx="148590" cy="148590"/>
            <wp:effectExtent l="0" t="0" r="3810" b="3810"/>
            <wp:docPr id="23" name="Рисунок 23" descr="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7242F8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Стилизованные фотозоны, где каждый мог сделать памятное ретро-фото!</w:t>
      </w:r>
      <w:proofErr w:type="gramEnd"/>
    </w:p>
    <w:p w:rsidR="007242F8" w:rsidRPr="007242F8" w:rsidRDefault="007242F8" w:rsidP="007242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7242F8" w:rsidRPr="007242F8" w:rsidRDefault="007242F8" w:rsidP="007242F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242F8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----------------------------</w:t>
      </w:r>
      <w:r w:rsidRPr="007242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7242F8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422B2F5" wp14:editId="02383D3F">
            <wp:extent cx="148590" cy="148590"/>
            <wp:effectExtent l="0" t="0" r="3810" b="3810"/>
            <wp:docPr id="24" name="Рисунок 24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💫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42F8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Огромная благодарность каждому, кто пришел и зарядил этот вечер своей энергией!</w:t>
      </w:r>
      <w:r w:rsidRPr="007242F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7242F8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2923E01" wp14:editId="7F6174F8">
            <wp:extent cx="148590" cy="148590"/>
            <wp:effectExtent l="0" t="0" r="3810" b="3810"/>
            <wp:docPr id="25" name="Рисунок 25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🔥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42F8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И, конечно, отдельные аплодисменты группе «Мелодия» за выступления и невероятный драйв!</w:t>
      </w:r>
    </w:p>
    <w:p w:rsidR="009B4B53" w:rsidRPr="007242F8" w:rsidRDefault="007242F8" w:rsidP="007242F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7242F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</w:p>
    <w:p w:rsidR="009B4B53" w:rsidRPr="007242F8" w:rsidRDefault="009B4B53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05361" w:rsidRPr="007242F8" w:rsidRDefault="00905361" w:rsidP="001E110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05361" w:rsidRPr="007242F8" w:rsidRDefault="00A569B7" w:rsidP="006D1364">
      <w:pPr>
        <w:shd w:val="clear" w:color="auto" w:fill="FFFFFF"/>
        <w:spacing w:after="0" w:line="240" w:lineRule="auto"/>
        <w:jc w:val="center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251950" cy="6940698"/>
            <wp:effectExtent l="0" t="0" r="0" b="0"/>
            <wp:docPr id="27" name="Рисунок 27" descr="C:\Users\user\Desktop\Газета Сельские вести\b767-nvRhIeC6bGKAxITVlcW_-YipQIkW_4ybRKW9XDU2_5I9tb7-xH8WkZQp3mYwRXvfe8f6l7sJth3no338q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азета Сельские вести\b767-nvRhIeC6bGKAxITVlcW_-YipQIkW_4ybRKW9XDU2_5I9tb7-xH8WkZQp3mYwRXvfe8f6l7sJth3no338q_i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8B3" w:rsidRPr="007242F8" w:rsidRDefault="00A569B7" w:rsidP="006D1364">
      <w:pPr>
        <w:shd w:val="clear" w:color="auto" w:fill="FFFFFF"/>
        <w:spacing w:after="0" w:line="240" w:lineRule="auto"/>
        <w:jc w:val="center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250326" cy="6347637"/>
            <wp:effectExtent l="0" t="0" r="0" b="0"/>
            <wp:docPr id="28" name="Рисунок 28" descr="C:\Users\user\Desktop\Газета Сельские вести\sFPbjHtG7Dm2jKFZz66N1J8yn88DHIIjPHRjQN9QCASfoBbHr--oqUoaP2pSnUrTZak9WK9Ruog75qGxxRB-De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азета Сельские вести\sFPbjHtG7Dm2jKFZz66N1J8yn88DHIIjPHRjQN9QCASfoBbHr--oqUoaP2pSnUrTZak9WK9Ruog75qGxxRB-DegX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4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7C3" w:rsidRDefault="00EC37C3" w:rsidP="006D1364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EC37C3" w:rsidRDefault="00EC37C3" w:rsidP="006D1364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EC37C3" w:rsidRDefault="00EC37C3" w:rsidP="006D1364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3E08B3" w:rsidRDefault="003E08B3" w:rsidP="00383D2E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3E08B3" w:rsidRDefault="003E08B3" w:rsidP="006D1364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3E08B3" w:rsidRDefault="003E08B3" w:rsidP="006D1364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6D1364" w:rsidRDefault="006D1364" w:rsidP="00CA6E4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6D1364" w:rsidSect="006D1364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CA6E45" w:rsidRDefault="00CA6E45" w:rsidP="00CA6E4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3A61" w:rsidRPr="00F3350B" w:rsidRDefault="002B3A61" w:rsidP="003A1619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3350B">
        <w:rPr>
          <w:rFonts w:ascii="Times New Roman" w:hAnsi="Times New Roman" w:cs="Times New Roman"/>
          <w:b/>
          <w:sz w:val="44"/>
          <w:szCs w:val="44"/>
        </w:rPr>
        <w:t>РЕГИСТРАЦИЯ НА САЙТЕ ГОСУСЛУГ</w:t>
      </w:r>
    </w:p>
    <w:p w:rsidR="003F7B9A" w:rsidRPr="00F3350B" w:rsidRDefault="003F7B9A" w:rsidP="003F7B9A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F3350B">
        <w:rPr>
          <w:rFonts w:ascii="Times New Roman" w:hAnsi="Times New Roman" w:cs="Times New Roman"/>
          <w:sz w:val="44"/>
          <w:szCs w:val="44"/>
        </w:rPr>
        <w:t xml:space="preserve">Для регистрации на сайте </w:t>
      </w:r>
      <w:r w:rsidR="003A1619">
        <w:rPr>
          <w:rFonts w:ascii="Times New Roman" w:hAnsi="Times New Roman" w:cs="Times New Roman"/>
          <w:sz w:val="44"/>
          <w:szCs w:val="44"/>
        </w:rPr>
        <w:t xml:space="preserve">и помощи по работе </w:t>
      </w:r>
      <w:proofErr w:type="spellStart"/>
      <w:r w:rsidR="003A1619">
        <w:rPr>
          <w:rFonts w:ascii="Times New Roman" w:hAnsi="Times New Roman" w:cs="Times New Roman"/>
          <w:sz w:val="44"/>
          <w:szCs w:val="44"/>
        </w:rPr>
        <w:t>госуслуг</w:t>
      </w:r>
      <w:proofErr w:type="spellEnd"/>
      <w:r w:rsidR="003A1619">
        <w:rPr>
          <w:rFonts w:ascii="Times New Roman" w:hAnsi="Times New Roman" w:cs="Times New Roman"/>
          <w:sz w:val="44"/>
          <w:szCs w:val="44"/>
        </w:rPr>
        <w:t xml:space="preserve">, </w:t>
      </w:r>
      <w:r w:rsidRPr="00F3350B">
        <w:rPr>
          <w:rFonts w:ascii="Times New Roman" w:hAnsi="Times New Roman" w:cs="Times New Roman"/>
          <w:sz w:val="44"/>
          <w:szCs w:val="44"/>
        </w:rPr>
        <w:t xml:space="preserve">обращаться к специалисту администрации </w:t>
      </w:r>
      <w:r w:rsidR="007B0CD0" w:rsidRPr="00F3350B">
        <w:rPr>
          <w:rFonts w:ascii="Times New Roman" w:hAnsi="Times New Roman" w:cs="Times New Roman"/>
          <w:sz w:val="44"/>
          <w:szCs w:val="44"/>
        </w:rPr>
        <w:t>Кузнецовой Елене Михайловне</w:t>
      </w:r>
    </w:p>
    <w:p w:rsidR="00845D30" w:rsidRPr="007734E8" w:rsidRDefault="00AC583D" w:rsidP="007734E8">
      <w:pPr>
        <w:pBdr>
          <w:bottom w:val="dotted" w:sz="24" w:space="0" w:color="auto"/>
        </w:pBd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F3350B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000500" cy="283845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891" cy="287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5D30" w:rsidRDefault="00845D30" w:rsidP="0017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D30" w:rsidRDefault="00845D30" w:rsidP="00905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54EB" w:rsidRDefault="007B0CD0" w:rsidP="00DF54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CC7C7D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МЕРОПРИЯТИЯ ПО ПОЖАРНОЙ  БЕЗОПАСНОСТИ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18385A"/>
          <w:sz w:val="40"/>
          <w:szCs w:val="40"/>
          <w:lang w:eastAsia="ru-RU"/>
        </w:rPr>
      </w:pPr>
      <w:r w:rsidRPr="00BD6377">
        <w:rPr>
          <w:rFonts w:ascii="Times New Roman" w:eastAsia="Times New Roman" w:hAnsi="Times New Roman" w:cs="Times New Roman"/>
          <w:b/>
          <w:bCs/>
          <w:color w:val="18385A"/>
          <w:sz w:val="40"/>
          <w:szCs w:val="40"/>
          <w:lang w:eastAsia="ru-RU"/>
        </w:rPr>
        <w:lastRenderedPageBreak/>
        <w:t>Памятка пожарной безопасности для детей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18385A"/>
          <w:sz w:val="40"/>
          <w:szCs w:val="40"/>
          <w:lang w:eastAsia="ru-RU"/>
        </w:rPr>
      </w:pPr>
      <w:r w:rsidRPr="00BD6377">
        <w:rPr>
          <w:rFonts w:ascii="Times New Roman" w:eastAsia="Times New Roman" w:hAnsi="Times New Roman" w:cs="Times New Roman"/>
          <w:b/>
          <w:bCs/>
          <w:color w:val="18385A"/>
          <w:sz w:val="40"/>
          <w:szCs w:val="40"/>
          <w:lang w:eastAsia="ru-RU"/>
        </w:rPr>
        <w:t>ДОРОГИЕ РЕБЯТА!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Одной из причин пожаров, происшедших по вине детей – это незнание элементарных правил поведения, отсутствие навыков обращения с огнем, огнеопасными предметами и материалами, которые могут явиться источником загорания.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Ребята! Чтобы избежать - пожара, необходимо хорошо знать и строго соблюдать правила пожарной безопасности. ПОМНИТЕ, что брошенная ради баловства спичка может привести к тяжелым ожогам и травмами;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не устраивайте игр с огнем вблизи строений, в сараях, на чердаках, в подвалах;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не играйте со спичками, следите, чтобы со спичками не шалили ваши товарищи, маленькие дети;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не нагревайте незнакомые предметы, упаковки из-под порошков и красок, аэрозольные упаковки;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не растапливайте печи, не включайте газовые плитки;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lastRenderedPageBreak/>
        <w:t>не играйте с электронагревательными приборами – от них, включенных в сеть и оставленных без присмотра, может произойти пожар;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не применяйте свечи и хлопушки, не устраивайте фейерверки и другие световые пожароопасные эффекты, вблизи сгораемых предметов</w:t>
      </w:r>
      <w:proofErr w:type="gramStart"/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 xml:space="preserve"> ;</w:t>
      </w:r>
      <w:proofErr w:type="gramEnd"/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не направляйте пиротехнические изделия в лицо, на насаждения и строения;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не храните пиротехнические изделия вблизи нагревательных приборов и открытого огня.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Если пожар все-таки произошел, вы должны знать, что необходимо сделать в первую очередь: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- немедленной вызывайте пожарных по телефону «01», не забудьте назвать свою фамилию и точный адрес пожара, позовите на помощь взрослых;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- срочно покиньте задымленное помещение;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- если помещение, в котором вы находитесь сильно задымлено, то намочите платок или полотенце водой и дышите через него, пригнитесь к полу, и двигайтесь по направлению к выходу вдоль стены;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- самое главное: как бы вы ни были напуганы, никогда не прячьтесь в укромные места.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И помните, что пожар легче предупредить, чем потушить!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lastRenderedPageBreak/>
        <w:t>Действия в случае возникновения пожара.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Помните, что самое страшное при пожаре - растерянность и паника. Уходят драгоценные минуты, когда огонь и дым оставляют всё меньше шансов выбраться в безопасное место. Вот почему каждый должен знать, что необходимо делать при возникновении пожара.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При возникновении пожара немедленно сообщите об этом в пожарную охрану по телефону "01".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При сообщении в пожарную охрану о пожаре необходимо указать: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- кратко и чётко обрисовать событие - что горит (квартира, чердак, подвал, индивидуальный дом или иное) и по возможности приблизительную площадь пожара;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- назвать адрес (населённый пункт, название улицы, номер дома, квартиры);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- назвать свою фамилию, номер телефона;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- есть ли угроза жизни людей, животных, а также соседним зданиям и строениям;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- если у Вас нет доступа к телефону и нет возможности покинуть помещение, откройте окно и криками привлеките внимание прохожих.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 xml:space="preserve">Постарайтесь принять меры по спасению людей, животных, материальных ценностей. </w:t>
      </w: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lastRenderedPageBreak/>
        <w:t>Постарайтесь оповестить о пожаре жителей населенного пункта.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Делать это надо быстро и спокойно. В первую очередь спасают детей, помня при этом, что они чаще всего, испугавшись, стараются спрятаться под кровать, под стол, в шкаф. Из задымленного помещения надо выходить, пригнувшись, стремясь держать голову ближе к полу, т.к. дым легче воздуха, он поднимается вверх, и внизу его гораздо меньше. Передвигаясь в сильно задымленном помещении нужно придерживаться стен. Ориентироваться можно по расположению окон, дверей.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Помните: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- дым при пожаре значительно опаснее пламени и большинство людей погибает не от огня, а от удушья;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- при эвакуации через зону задымления необходимо дышать через мокрый носовой платок или мокрую ткань.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После спасения людей можно приступить к тушению пожара имеющимися средствами пожаротушения (огнетушители), в том числе подручными (одеяло, вода, песок, и т. д.) и эвакуации имущества.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 xml:space="preserve">Категорически запрещается - бороться с пламенем самостоятельно, не вызвав </w:t>
      </w: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lastRenderedPageBreak/>
        <w:t>предварительно пожарных, если вы не справились с загоранием на ранней стадии его развития.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В случае невозможности потушить пожар собственными силами, принять меры по ограничению распространения пожара на соседние помещения, здания и сооружения, горючие вещества. С этой целью двери горящих помещений закрывают для предотвращения доступа кислорода в зону горения.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По прибытии пожарной техники необходимо встретить ее и указать место пожара.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Помните!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Соблюдение мер пожарной безопасности –</w:t>
      </w: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br/>
        <w:t>это залог вашего благополучия,</w:t>
      </w: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br/>
        <w:t>сохранности вашей жизни и жизни ваших близких!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Пожар легче предупредить, чем потушить!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 xml:space="preserve">ПАМЯТКА ДЛЯ </w:t>
      </w:r>
      <w:proofErr w:type="gramStart"/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ОБУЧАЮЩИХСЯ</w:t>
      </w:r>
      <w:proofErr w:type="gramEnd"/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 xml:space="preserve"> ПО СОБЛЮДЕНИЮ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ПРАВИЛ ПОЖАРНОЙ БЕЗОПАСНОСТИ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 xml:space="preserve">Огонь - страшная сила. Чтобы победить её, нужно иметь определенные знания и навыки. Но не пытайся справиться с пожаром в одиночку. Конечно, каждому хочется стать героем, но от огня ты можешь серьёзно пострадать. Не бойся во время пожара, старайся действовать спокойно. А </w:t>
      </w: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lastRenderedPageBreak/>
        <w:t>что именно надо делать, подскажут наши инструкции. Главное - помни: самое важное, что есть у человека, - это его жизнь. Не рискуй ею понапрасну. Не старайся спасти вещи, книги, игрушки, даже если они тебе очень дороги. Лучше позаботься о себе и своих близких.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1) Если ты почувствовал запах дыма или увидел огонь, сразу позвони «01».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 xml:space="preserve">2) По телефону ты должен точно назвать свой адрес: улицу, дом, квартиру. Чётко произнеси </w:t>
      </w:r>
      <w:proofErr w:type="gramStart"/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свои</w:t>
      </w:r>
      <w:proofErr w:type="gramEnd"/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 xml:space="preserve"> имя и фамилию. Если сможешь, объясни, что именно горит. Постарайся говорить спокойно и не торопясь.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3) Постарайся ответить на все вопросы оператора - как лучше подъехать к твоему дому, какой код домофона.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4) Сообщив о пожаре, спроси у оператора, что тебе лучше делать дальше.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5) Если рядом с тобой находятся пожилые люди или маленькие дети, помоги им покинуть опасную зону.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6) Выходя из горящего помещения, плотно закрой за собой все двери, чтобы задержать распространение огня на 10-15 минут - этого времени достаточно, чтобы дом смогли покинуть твои родные и соседи.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lastRenderedPageBreak/>
        <w:t>7) Помни: от твоих первых действий зависит, насколько быстро будет распространяться дым и огонь по подъезду.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ЗНАЙ: вызов пожарной команды просто так, из шалости или любопытства, не только отвлечёт спасателей от настоящего происшествия, но и будет иметь весьма неприятные последствия. Заведомо ложный вызов пожарных (так же, как и милиции, "скорой помощи", других специальных служб) является нарушением закона и наказывается штрафом, который придётся заплатить твоим родителям.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ПАМЯТКА ДЛЯ РОДИТЕЛЕЙ ПО ПРАВИЛАМ ПОЖАРНОЙ БЕЗОПАСНОСТИ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Профилактические мероприятия по предупреждению возникновения пожара в квартире: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не храните в доме бензин, керосин, легковоспламеняющиеся жидкости (ЛВЖ);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приобретите хотя бы один огнетушитель;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не оставляйте без присмотра включенные электрические и газовые плиты, чайники, утюги, приёмники, телевизоры, обогреватели;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следите за исправностью электропроводки, розеток;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lastRenderedPageBreak/>
        <w:t>не включайте в одну розетку несколько бытовых электрических приборов (особенно большой мощности);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не разогревайте на открытом огне краски, лаки и т.п.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Действия при пожаре в квартире: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Сообщите о пожаре в пожарную охрану по телефонам «112», «01».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Если нет опасности поражения электротоком, приступайте к тушению пожара водой, или используйте плотную (мокрую ткань).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При опасности поражения электротоком отключите электроэнергию.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Горючие жидкости тушить водой нельзя (тушите песком, землёй, огнетушителем, если их нет, накройте плотной смоченной в воде тканью)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При пожаре ни в коем случае не открывайте форточки и окна.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 xml:space="preserve">Если вам не удаётся своими силами ликвидировать пожар, выйдите из квартиры, закрыв за собой дверь, и немедленно сообщите о пожаре соседям и жильцам </w:t>
      </w:r>
      <w:proofErr w:type="gramStart"/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выше-ниже</w:t>
      </w:r>
      <w:proofErr w:type="gramEnd"/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 xml:space="preserve"> находящихся квартир.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Встретьте пожарных и проведите их к месту пожара.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lastRenderedPageBreak/>
        <w:t>При высокой температуре, сильной задымлённости необходимо передвигаться ползком, так как температура у пола значительно ниже и больше кислорода.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При невозможности эвакуироваться из квартиры через лестничную площадку, когда пути эвакуации отрезаны, необходимо выйти на балкон, закрыв за собою дверь, и звать на помощь прохожих.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Если у вас телефон, то обязательно позвоните «112», «01» и сообщите, где вы находитесь. Ни в коем случае не открывайте и не разбивайте окна, так как нарушится герметичность вашего помещения, что приведёт к увеличению температуры и площади пожара.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ПАМЯТКА</w:t>
      </w: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br/>
        <w:t>для населения по соблюдению правил</w:t>
      </w: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br/>
        <w:t>пожарной безопасности и действиям в случае возникновения пожара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br/>
        <w:t>1.Умейте правильно оценить опасность возникновения пожара в своем доме или квартире. Убедитесь в исправности отопительных печей, электропроводки и электроприборов. Продумайте заранее свои действия при возникновении пожара и пути эвакуации.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 xml:space="preserve">2.Выбор средства борьбы с огнем. Вы располагаете многими средствами, </w:t>
      </w: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lastRenderedPageBreak/>
        <w:t>позволяющими потушить огонь в самом начале: одеяла, грубая ткань, мешковина, вода в емкостях, земля.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3.Чистота и порядок. Дом, в котором царят чистота, и порядок более защищен от пожара. Слой пыли, пленки жира, старые вещи, загромождающие вашу квартиру, способствуют быстрому распространению огня.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4.Храните химические вещества в прохладном и проветриваемом помещении, не допускайте нагревания аэрозольных баллончиков выше 40 градусов, не распыляйте их содержимое вблизи открытого огня, не разбирайте их и не давайте детям, не бросайте в огонь. Пустой баллончик способен взрываться, так же как и полный. Всегда знакомитесь с инструкцией по использованию, расположенной на всех средствах с наличием химических веществ.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5.Освободите ваши чердаки и гаражи от ненужных вещей.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6.Очистите территорию.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 xml:space="preserve">7.Электропроводка и электроприборы должны быть исправны и соответствовать условиям эксплуатации. Электропроводка должна выполняться только квалифицированными мастерами. Электропроводка с поврежденной или ветхой изоляцией заменяется. Не устанавливайте вместо заводского плавкого предохранителя </w:t>
      </w: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lastRenderedPageBreak/>
        <w:t xml:space="preserve">(пробки) самодельные устройства, это неизбежно нарушит </w:t>
      </w:r>
      <w:proofErr w:type="gramStart"/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контроль за</w:t>
      </w:r>
      <w:proofErr w:type="gramEnd"/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 xml:space="preserve"> исправностью электропроводки. Не перегружайте электросеть, включая одновременно слишком много электроприборов или несколько мощных электроприборов в одну розетку. Не располагайте электрообогреватели вблизи легковоспламеняющихся предметов (штор, покрывал и </w:t>
      </w:r>
      <w:proofErr w:type="spellStart"/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т</w:t>
      </w:r>
      <w:proofErr w:type="gramStart"/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.п</w:t>
      </w:r>
      <w:proofErr w:type="spellEnd"/>
      <w:proofErr w:type="gramEnd"/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) и мебели. Не оставляйте электрообогреватели без присмотра или под присмотром детей, не допускайте их перегрева. В помещениях для скота используйте светильники с защитными колпаками, так как лампочки могут взрываться с разбросом раскаленных частиц и попаданием их на сено, солому и т.п.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8.Эксплуатируйте телевизор в соответствии с инструкцией. При его установке обеспечьте хорошую вентиляцию задней панели, вдали от источников тепла. Внимание! Потрескивание и появление синеватого дыма свидетельствует, что разрыв электронно-лучевой трубки неизбежен. Немедленно отключите телевизор от сети.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9.Опасность на кухне. Кухня в доме – объект повышенной пожарной опасности из-за наличия печей, газовых или электрических плит, других электроприборов.</w:t>
      </w: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br/>
        <w:t xml:space="preserve">Газовые баллоны и установки. Вы несете ответственность за исправность газового оборудования внутри квартиры. Убедитесь, что </w:t>
      </w: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lastRenderedPageBreak/>
        <w:t>гибкий шланг плотно надет на кран и затянут хомут. Максимальный срок службы шланга – 4 года. Утечку газа можно обнаружить с помощью мыльной воды, нанеся её на стыки – при утечке образуются пузырьки или по запаху вблизи места утечки. При обнаружении утечки газа запрещается: пользоваться открытым огнем (спички, свеча), включать или выключать электроприборы в помещении – это может вызвать появление искры в месте контактов и, как следствие, взрыв газа. Откройте все окна и двери для проветривания. По возможности закройте вентиль баллона, если причиной утечки является не он. Сообщите в службу газа. Если загорелся газ в месте утечки – не задувайте пламя, уберите рядом находящиеся сгораемые предметы и вещи, попытайтесь закрыть вентиль (кран) обернув руки мокрой тряпкой. Помните - пока горит газ, нет опасности взрыва. Немедленно вызовите пожарную охрану.</w:t>
      </w: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br/>
        <w:t xml:space="preserve">Отопительные печи. Кладку печей должен производить специалист, соблюдая при этом предусмотренные размеры </w:t>
      </w:r>
      <w:proofErr w:type="spellStart"/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отступок</w:t>
      </w:r>
      <w:proofErr w:type="spellEnd"/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 xml:space="preserve"> и разделок, что предотвратит загорание деревянных строительных конструкций. Ежегодно осматривайте печи и дымовые трубы с целью выявления трещин в кладке, делайте при необходимости ремонт и обязательную побелку трубы в чердачном помещении, что позволит своевременно обнаружить трещины и выход из </w:t>
      </w: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lastRenderedPageBreak/>
        <w:t xml:space="preserve">них дыма. Очищайте дымоходы, иначе возможно возгорание с выбросом скопившейся в них сажи. Не перекаливайте печи, лучше теплее оденьтесь. Запрещается производить растопку легковоспламеняющимися и горючими жидкостями (бензин, дизтопливо и т.п.). Не развешивайте бельё над плитой и вблизи её. Не оставляйте без присмотра или под контролем детей топящиеся печи. Следите за наличием и исправностью </w:t>
      </w:r>
      <w:proofErr w:type="spellStart"/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предтопочного</w:t>
      </w:r>
      <w:proofErr w:type="spellEnd"/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 xml:space="preserve"> листа из жести. Не оставляйте приготовляемую пищу на огне без присмотра. При загорании масла или жира не выливайте его в ведро с водой или раковину и не тушите его водой, это вызовет распространение огня по всей кухне. Накройте посуду с горящим маслом (жиром) крышкой или мокрой тряпкой, уберите её с нагревательного прибора (плиты) и оставьте накрытой до полного охлаждения.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10.Курильщик в пьяном виде – это поджигатель. Не курите в постели. Затушите сигарету, перед тем как зайти в помещение для скота, дровяник, сеновал. В квартире имейте пепельницу из несгораемого материала.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 xml:space="preserve">11.Пиротехника. Это искусство, доступное далеко не каждому. Не устраивайте любительских фейерверков. Некачественная пиротехника может привести к </w:t>
      </w:r>
      <w:proofErr w:type="spellStart"/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травмированию</w:t>
      </w:r>
      <w:proofErr w:type="spellEnd"/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 xml:space="preserve">, а то и гибели при её применении. Наличие и разброс горящих частиц на большое расстояние от пиротехнических </w:t>
      </w: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lastRenderedPageBreak/>
        <w:t>устройств, при попадании на горючие материалы – это пожар.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12.Дети. Оберегайте детей от пожара, знакомьте их с этой опасностью, контролируйте поведение и поступки.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ПОМНИТЕ! Дети во всем подражают взрослым.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13.Если произошел пожар. Не забывайте, что в закрытом помещении первый враг для вас не огонь, а дым, который слепит и душит. Что нужно делать: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- сохранять хладнокровие;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- вызвать или послать вызвать пожарную охрану по телефону 01;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- бороться с пожаром в самом его начале, пытаясь потушить не огонь, а то, что горит, используя подручные средства;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- если загорание собственными силами не удается ликвидировать, необходимо покинуть помещение, закрыть за собой открытые окна и двери, чтобы предотвратить приток свежего воздуха, способствующего усилению горения и распространения огня;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- проходить задымленное помещение нужно в зоне наименьшей концентрации дыма, чаще всего ближе к полу, при этом закрыть рот и нос мокрым полотенцем или платком;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lastRenderedPageBreak/>
        <w:t>- при эвакуации через оконный проем одноэтажного здания следует последовательно разбить стекло любым предметом (стул, табурет, цветочный горшок и т.п.), затем вынуть оставшиеся осколки стекла из рамы, обернув руки тканью, бросить наружу одеяло, коврик и т.п., чтобы не повредиться стеклом при эвакуации, и покинуть помещение;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- обязательно встретьте прибывших пожарных и информируйте их обо всех обстоятельствах возникновения пожара и места его возникновения, принятых вами мерах и т.д.;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- не пытайтесь проникать повторно в горящее здание (помещение), чаще всего это заканчивается трагически;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ПОМНИТЕ! При пожаре ищите детей в самых укромных местах, где они могут спрятаться – под кроватью, в шкафу, за шторой и т.д.</w:t>
      </w:r>
    </w:p>
    <w:p w:rsidR="00BD6377" w:rsidRP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- если на человеке загорелась одежда нельзя бежать – горение только усиливается, нужно незамедлительно упасть и кататься по полу (земле), либо набросить на себя кусок плотной ткани, если есть рядом вода – использовать её. Однако если горит не сама одежда, а пролитый на неё бензин – воду не применять.</w:t>
      </w:r>
    </w:p>
    <w:p w:rsidR="00BD6377" w:rsidRDefault="00BD6377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t>14.Первичные (подручные) средства для тушения и способы тушения различных веществ и материалов.</w:t>
      </w: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br/>
      </w: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lastRenderedPageBreak/>
        <w:t>Как правило, пожар начинается с незначительного очага горения. Тушение его в этот период не представляет большой трудности, если вы будете обладать необходимыми знаниями.</w:t>
      </w: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br/>
        <w:t>Вода является универсальным средством для тушения пожара, ею тушатся изделия из дерева, ткань, бумага и т.п. Запрещается тушить водой электропроводку и электроприборы под напряжением во избежание удара электротоком, бензин и другие легковоспламеняющиеся жидкости. Небольшие горящие предметы надо немедленно накрыть плотными материалами до полного прекращения горения. Воду на тушение следует подавать из небольшой емкости типа ведра в очаг горения, избегая попадания испарений на лицо и другие части тела.</w:t>
      </w: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br/>
        <w:t>Земля (песок) применяются как для тушения материалов из дерева, так и легковоспламеняющихся жидкостей (бензина и т.п.).</w:t>
      </w:r>
      <w:r w:rsidRPr="00BD6377"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  <w:br/>
        <w:t>Тушение электропроводки и электроприборов водой, возможно, только после их обесточивания. Если загорелся телевизор, в первую очередь необходимо отключить его от сети, затем набросить плотное одеяло или ткань, а когда горение прекратиться – проветрить комнату. Обязательно нужно удалить всех из помещения, поскольку продукты горения пластмасс и полимеров очень токсичны.</w:t>
      </w:r>
    </w:p>
    <w:p w:rsidR="004A656F" w:rsidRDefault="004A656F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385A"/>
          <w:sz w:val="32"/>
          <w:szCs w:val="32"/>
          <w:lang w:eastAsia="ru-RU"/>
        </w:rPr>
        <w:lastRenderedPageBreak/>
        <w:drawing>
          <wp:inline distT="0" distB="0" distL="0" distR="0">
            <wp:extent cx="4825464" cy="6315740"/>
            <wp:effectExtent l="0" t="0" r="0" b="0"/>
            <wp:docPr id="30" name="Рисунок 30" descr="C:\Users\user\Desktop\ce2f3a13-a715-54fb-961a-f96dbb4783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ce2f3a13-a715-54fb-961a-f96dbb4783df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86" cy="631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56F" w:rsidRDefault="004A656F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</w:p>
    <w:p w:rsidR="004A656F" w:rsidRDefault="004A656F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</w:p>
    <w:p w:rsidR="004A656F" w:rsidRDefault="004A656F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</w:p>
    <w:p w:rsidR="004A656F" w:rsidRDefault="004A656F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</w:p>
    <w:p w:rsidR="004A656F" w:rsidRDefault="004A656F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</w:p>
    <w:p w:rsidR="004A656F" w:rsidRPr="00BD6377" w:rsidRDefault="004A656F" w:rsidP="00BD6377">
      <w:pPr>
        <w:shd w:val="clear" w:color="auto" w:fill="FEFEFE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18385A"/>
          <w:sz w:val="32"/>
          <w:szCs w:val="32"/>
          <w:lang w:eastAsia="ru-RU"/>
        </w:rPr>
      </w:pPr>
    </w:p>
    <w:p w:rsidR="00BD6377" w:rsidRPr="00CC7C7D" w:rsidRDefault="00BD6377" w:rsidP="00DF54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4A656F" w:rsidRDefault="004A656F" w:rsidP="009B4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0"/>
          <w:szCs w:val="40"/>
          <w:lang w:eastAsia="ru-RU"/>
        </w:rPr>
        <w:sectPr w:rsidR="004A656F" w:rsidSect="00FD25B1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4A656F" w:rsidRDefault="00BD6377" w:rsidP="009B4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0"/>
          <w:szCs w:val="40"/>
          <w:lang w:eastAsia="ru-RU"/>
        </w:rPr>
        <w:sectPr w:rsidR="004A656F" w:rsidSect="004A656F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76EB29D2" wp14:editId="36B0662F">
            <wp:extent cx="9251950" cy="5206256"/>
            <wp:effectExtent l="0" t="0" r="0" b="0"/>
            <wp:docPr id="29" name="Рисунок 29" descr="C:\Users\user\Desktop\Газета Сельские вести\3c8d7cbf-8647-57a2-85dc-2232b818c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азета Сельские вести\3c8d7cbf-8647-57a2-85dc-2232b818ca4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0"/>
          <w:szCs w:val="40"/>
          <w:lang w:eastAsia="ru-RU"/>
        </w:rPr>
      </w:pPr>
    </w:p>
    <w:p w:rsid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0"/>
          <w:szCs w:val="40"/>
          <w:lang w:eastAsia="ru-RU"/>
        </w:rPr>
      </w:pPr>
    </w:p>
    <w:p w:rsidR="009B4B53" w:rsidRDefault="009B4B53" w:rsidP="006C761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52"/>
          <w:szCs w:val="52"/>
          <w:u w:val="single"/>
          <w:shd w:val="clear" w:color="auto" w:fill="FFFFFF"/>
        </w:rPr>
      </w:pPr>
    </w:p>
    <w:p w:rsidR="004A656F" w:rsidRPr="009B4B53" w:rsidRDefault="004A656F" w:rsidP="006C761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52"/>
          <w:szCs w:val="52"/>
          <w:u w:val="single"/>
          <w:shd w:val="clear" w:color="auto" w:fill="FFFFFF"/>
        </w:rPr>
      </w:pPr>
    </w:p>
    <w:p w:rsid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56"/>
          <w:szCs w:val="56"/>
          <w:shd w:val="clear" w:color="auto" w:fill="FFFFFF"/>
        </w:rPr>
        <w:sectPr w:rsidR="004A656F" w:rsidSect="00FD25B1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proofErr w:type="spellStart"/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lastRenderedPageBreak/>
        <w:t>Каки</w:t>
      </w:r>
      <w:proofErr w:type="gramStart"/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e</w:t>
      </w:r>
      <w:proofErr w:type="spellEnd"/>
      <w:proofErr w:type="gramEnd"/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 налоги надо уплатить до 1 </w:t>
      </w:r>
      <w:proofErr w:type="spellStart"/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дeкабря</w:t>
      </w:r>
      <w:proofErr w:type="spellEnd"/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?</w:t>
      </w:r>
    </w:p>
    <w:p w:rsid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ФНС начала рассылать уведомления об уплате налогов за 2024 год. Сделать это нужно до 1 декабря. Документ можно найти в личном кабинете налогоплательщика и на «</w:t>
      </w:r>
      <w:proofErr w:type="spellStart"/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Госуслугах</w:t>
      </w:r>
      <w:proofErr w:type="spellEnd"/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». Люди, которые не подключились к этим сервисам, получат заказное письмо. В уведомлении — информация о налогах за 2024 год:</w:t>
      </w: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транспортном;</w:t>
      </w: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земельном;</w:t>
      </w: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на имущество физических лиц;</w:t>
      </w: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НДФЛ, в частности на доходы с процентов по вкладам. Для расчета налога за прошлый год действует прогрессивная шкала: 13% — если общий доход не более 5 </w:t>
      </w:r>
      <w:proofErr w:type="gramStart"/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млн</w:t>
      </w:r>
      <w:proofErr w:type="gramEnd"/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 рублей в год и 15% — если доход выше. О налоге за 2025-й читайте в нашем посте.</w:t>
      </w: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Какие есть льготы по уплате налогов</w:t>
      </w: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Например, имущественный налог могут не платить пенсионеры, люди с инвалидностью I и II групп, военнослужащие и ветераны на одну квартиру, дачу или </w:t>
      </w:r>
      <w:proofErr w:type="spellStart"/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машино</w:t>
      </w:r>
      <w:proofErr w:type="spellEnd"/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-место. Полный список льготных категорий, а также условия предоставления льготы — в ст. 407 НК РФ.</w:t>
      </w: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Также местные и региональные власти могут устанавливать дополнительные льготы. Подробнее — на сайте ФНС.</w:t>
      </w: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Если уведомление не пришло</w:t>
      </w: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Его отправляют не </w:t>
      </w:r>
      <w:proofErr w:type="gramStart"/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позднее</w:t>
      </w:r>
      <w:proofErr w:type="gramEnd"/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 чем за 30 дней до окончания срока платежа. В 2025 году это 1 декабря.</w:t>
      </w: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Вы можете получить его лично в любой налоговой инспекции. Обратите внимание! Уведомление почтой не отправят, если:</w:t>
      </w: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у вас есть льготы, вычеты или другие законные основания, позволяющие не платить налог;</w:t>
      </w: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общая сумма налогов — меньше 300 рублей. В этом случае уведомление отправляют раз в три года.</w:t>
      </w: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Если в уведомлении есть ошибки</w:t>
      </w: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Направьте обращение в </w:t>
      </w:r>
      <w:proofErr w:type="gramStart"/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налоговую</w:t>
      </w:r>
      <w:proofErr w:type="gramEnd"/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:</w:t>
      </w: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через Личный кабинет налогоплательщика;</w:t>
      </w: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через интернет-сервис «Обратиться в ФНС России»;</w:t>
      </w: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почтой;</w:t>
      </w: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при личном посещении.</w:t>
      </w: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Служба проведет проверку и, если ошибки подтвердятся, пересчитает сумму налога и отправит вам новое уведомление, а также официальный ответ.</w:t>
      </w: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Как уплатить налог:</w:t>
      </w: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через сервис «Уплата налогов физических лиц»;</w:t>
      </w: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в личном кабинете на «</w:t>
      </w:r>
      <w:proofErr w:type="spellStart"/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Госуслугах</w:t>
      </w:r>
      <w:proofErr w:type="spellEnd"/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»;</w:t>
      </w: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4A656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с помощью единого налогового счета.</w:t>
      </w:r>
    </w:p>
    <w:p w:rsidR="004A656F" w:rsidRPr="004A656F" w:rsidRDefault="004A656F" w:rsidP="004A65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4A656F" w:rsidRDefault="004A656F" w:rsidP="00EA196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/>
          <w:sz w:val="56"/>
          <w:szCs w:val="56"/>
          <w:shd w:val="clear" w:color="auto" w:fill="FFFFFF"/>
        </w:rPr>
        <w:sectPr w:rsidR="004A656F" w:rsidSect="004A656F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4A656F" w:rsidRPr="004A656F" w:rsidRDefault="004A656F" w:rsidP="00EA196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/>
          <w:sz w:val="56"/>
          <w:szCs w:val="56"/>
          <w:shd w:val="clear" w:color="auto" w:fill="FFFFFF"/>
        </w:rPr>
      </w:pPr>
    </w:p>
    <w:p w:rsidR="00603DCE" w:rsidRDefault="008335F7" w:rsidP="004A65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Администрация </w:t>
      </w:r>
      <w:proofErr w:type="spellStart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Шурыгинского</w:t>
      </w:r>
      <w:proofErr w:type="spellEnd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proofErr w:type="spellStart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Черепановского</w:t>
      </w:r>
      <w:proofErr w:type="spellEnd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Новосибирской области  поздравляет жи</w:t>
      </w:r>
      <w:r w:rsidR="00572F82"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</w:t>
      </w:r>
      <w:r w:rsidR="00BD2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и юбиляров  </w:t>
      </w:r>
      <w:r w:rsidR="003F77C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рожденных с 16.10</w:t>
      </w:r>
      <w:r w:rsidR="00EA1968">
        <w:rPr>
          <w:rFonts w:ascii="Times New Roman" w:eastAsia="Times New Roman" w:hAnsi="Times New Roman" w:cs="Times New Roman"/>
          <w:sz w:val="28"/>
          <w:szCs w:val="28"/>
          <w:lang w:eastAsia="ru-RU"/>
        </w:rPr>
        <w:t>.2025</w:t>
      </w:r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15.</w:t>
      </w:r>
      <w:r w:rsidR="003F77CA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EA1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.2025 </w:t>
      </w:r>
      <w:proofErr w:type="spellStart"/>
      <w:proofErr w:type="gramStart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гг</w:t>
      </w:r>
      <w:proofErr w:type="spellEnd"/>
      <w:proofErr w:type="gramEnd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03DCE" w:rsidRDefault="008B2B70" w:rsidP="00345A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E92400" wp14:editId="7A16E2E6">
            <wp:extent cx="4401185" cy="4401185"/>
            <wp:effectExtent l="19050" t="0" r="0" b="0"/>
            <wp:docPr id="4" name="Рисунок 1" descr="Открытки с Днем рождения — более 1200 открыток, гифок и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крытки с Днем рождения — более 1200 открыток, гифок и видео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40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1B6" w:rsidRPr="00482550" w:rsidRDefault="008335F7" w:rsidP="00345A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УВАЖАЕМЫЕ: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Еремина Валерия Васильевна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Казаков Иван Константинович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Карепин</w:t>
      </w:r>
      <w:proofErr w:type="spellEnd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Антон Сергеевич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 Карина Владимировна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Кудряшова Мария Александровна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Мумбер</w:t>
      </w:r>
      <w:proofErr w:type="spellEnd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Александра Леонидовна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Насакин</w:t>
      </w:r>
      <w:proofErr w:type="spellEnd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Филипп Сергеевич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Попова Ульяна Александровна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Рогалев</w:t>
      </w:r>
      <w:proofErr w:type="spellEnd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 Александрович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Роговцев Арсений Артемович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Роговцев Степан Никитич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Слайковский</w:t>
      </w:r>
      <w:proofErr w:type="spellEnd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Владислав Максимович</w:t>
      </w:r>
    </w:p>
    <w:p w:rsidR="00B16169" w:rsidRPr="000F46EE" w:rsidRDefault="00B16169" w:rsidP="00D4635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53BC" w:rsidRPr="000F46EE" w:rsidRDefault="008C23C7" w:rsidP="00B161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всё на свете радует —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снег, и дождь, и радуга,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каждый день тебе дарил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Большой вагон душевных сил!</w:t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B627E"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43FAC" w:rsidRPr="000F46EE">
        <w:rPr>
          <w:rFonts w:ascii="Times New Roman" w:hAnsi="Times New Roman" w:cs="Times New Roman"/>
          <w:color w:val="000000"/>
          <w:sz w:val="28"/>
          <w:szCs w:val="28"/>
        </w:rPr>
        <w:t>*****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A5772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Бурысенко</w:t>
      </w:r>
      <w:proofErr w:type="spellEnd"/>
      <w:r w:rsidRPr="009A5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Андрей Николаевич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Декусаров</w:t>
      </w:r>
      <w:proofErr w:type="spellEnd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Степан Михайлович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 Карина Владимировна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Ковчик</w:t>
      </w:r>
      <w:proofErr w:type="spellEnd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Мария Владимировна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Логинов Владислав Александрович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Нелюбов Егор Андреевич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5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Попов Андрей Сергеевич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Попова Анастасия Валерьевна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Рогалев</w:t>
      </w:r>
      <w:proofErr w:type="spellEnd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 Александрович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Романова Варвара Сергеевна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Турышева</w:t>
      </w:r>
      <w:proofErr w:type="spellEnd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Лилия Константиновна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Шелковникова</w:t>
      </w:r>
      <w:proofErr w:type="spellEnd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Евгеньевна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5F55" w:rsidRPr="000F46EE" w:rsidRDefault="00DD5F55" w:rsidP="008B6EB2">
      <w:pPr>
        <w:pStyle w:val="sfst"/>
        <w:shd w:val="clear" w:color="auto" w:fill="FFFFFF"/>
        <w:spacing w:line="336" w:lineRule="atLeast"/>
        <w:jc w:val="center"/>
        <w:rPr>
          <w:color w:val="000000"/>
          <w:sz w:val="28"/>
          <w:szCs w:val="28"/>
          <w:shd w:val="clear" w:color="auto" w:fill="FFFFFF"/>
        </w:rPr>
      </w:pPr>
      <w:r w:rsidRPr="000F46EE">
        <w:rPr>
          <w:color w:val="000000"/>
          <w:sz w:val="28"/>
          <w:szCs w:val="28"/>
          <w:shd w:val="clear" w:color="auto" w:fill="FFFFFF"/>
        </w:rPr>
        <w:t>С днем рождения поздравляю</w:t>
      </w:r>
      <w:proofErr w:type="gramStart"/>
      <w:r w:rsidRPr="000F46EE">
        <w:rPr>
          <w:color w:val="000000"/>
          <w:sz w:val="28"/>
          <w:szCs w:val="28"/>
        </w:rPr>
        <w:br/>
      </w:r>
      <w:r w:rsidRPr="000F46EE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0F46EE">
        <w:rPr>
          <w:color w:val="000000"/>
          <w:sz w:val="28"/>
          <w:szCs w:val="28"/>
          <w:shd w:val="clear" w:color="auto" w:fill="FFFFFF"/>
        </w:rPr>
        <w:t xml:space="preserve"> от всей души желаю</w:t>
      </w:r>
      <w:r w:rsidRPr="000F46EE">
        <w:rPr>
          <w:color w:val="000000"/>
          <w:sz w:val="28"/>
          <w:szCs w:val="28"/>
        </w:rPr>
        <w:br/>
      </w:r>
      <w:r w:rsidRPr="000F46EE">
        <w:rPr>
          <w:color w:val="000000"/>
          <w:sz w:val="28"/>
          <w:szCs w:val="28"/>
          <w:shd w:val="clear" w:color="auto" w:fill="FFFFFF"/>
        </w:rPr>
        <w:t>Счастья прямо без границ,</w:t>
      </w:r>
      <w:r w:rsidRPr="000F46EE">
        <w:rPr>
          <w:color w:val="000000"/>
          <w:sz w:val="28"/>
          <w:szCs w:val="28"/>
        </w:rPr>
        <w:br/>
      </w:r>
      <w:r w:rsidRPr="000F46EE">
        <w:rPr>
          <w:color w:val="000000"/>
          <w:sz w:val="28"/>
          <w:szCs w:val="28"/>
          <w:shd w:val="clear" w:color="auto" w:fill="FFFFFF"/>
        </w:rPr>
        <w:t>Рядом только добрых лиц.</w:t>
      </w:r>
      <w:r w:rsidRPr="000F46EE">
        <w:rPr>
          <w:color w:val="000000"/>
          <w:sz w:val="28"/>
          <w:szCs w:val="28"/>
        </w:rPr>
        <w:br/>
      </w:r>
      <w:r w:rsidRPr="000F46EE">
        <w:rPr>
          <w:color w:val="000000"/>
          <w:sz w:val="28"/>
          <w:szCs w:val="28"/>
          <w:shd w:val="clear" w:color="auto" w:fill="FFFFFF"/>
        </w:rPr>
        <w:t>И удачи и везения,</w:t>
      </w:r>
      <w:r w:rsidRPr="000F46EE">
        <w:rPr>
          <w:color w:val="000000"/>
          <w:sz w:val="28"/>
          <w:szCs w:val="28"/>
        </w:rPr>
        <w:br/>
      </w:r>
      <w:r w:rsidRPr="000F46EE">
        <w:rPr>
          <w:color w:val="000000"/>
          <w:sz w:val="28"/>
          <w:szCs w:val="28"/>
          <w:shd w:val="clear" w:color="auto" w:fill="FFFFFF"/>
        </w:rPr>
        <w:t>Тепла, любви и вдохновения!</w:t>
      </w:r>
    </w:p>
    <w:p w:rsidR="00FD79F8" w:rsidRPr="000F46EE" w:rsidRDefault="00DD5F55" w:rsidP="008B6EB2">
      <w:pPr>
        <w:pStyle w:val="sfst"/>
        <w:shd w:val="clear" w:color="auto" w:fill="FFFFFF"/>
        <w:spacing w:line="336" w:lineRule="atLeast"/>
        <w:jc w:val="center"/>
        <w:rPr>
          <w:color w:val="000000"/>
          <w:sz w:val="28"/>
          <w:szCs w:val="28"/>
        </w:rPr>
      </w:pPr>
      <w:r w:rsidRPr="000F46EE">
        <w:rPr>
          <w:color w:val="000000"/>
          <w:sz w:val="28"/>
          <w:szCs w:val="28"/>
          <w:shd w:val="clear" w:color="auto" w:fill="FFFFFF"/>
        </w:rPr>
        <w:lastRenderedPageBreak/>
        <w:br/>
      </w:r>
      <w:r w:rsidR="00B62B1B" w:rsidRPr="000F46EE">
        <w:rPr>
          <w:color w:val="000000"/>
          <w:sz w:val="28"/>
          <w:szCs w:val="28"/>
          <w:shd w:val="clear" w:color="auto" w:fill="FFFFFF"/>
        </w:rPr>
        <w:t>*****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Веремейчик Евгений Геннадьевич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Виллер</w:t>
      </w:r>
      <w:proofErr w:type="spellEnd"/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Оксана Владимировна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Волчек Игорь Владимирович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Гаврилякин</w:t>
      </w:r>
      <w:proofErr w:type="spellEnd"/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Вячеслав Леонидович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>Гвоздева Светлана Евгеньевна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>Гетин</w:t>
      </w:r>
      <w:proofErr w:type="spellEnd"/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Константин Николаевич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Карлова Ольга Анатольевна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Каторгина</w:t>
      </w:r>
      <w:proofErr w:type="spellEnd"/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Владимировна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Кудряшова Анна Сергеевна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Нелюбова Ольга Анатольевна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Нелюбова Светлана Владимировна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Несмелова Марина Михайловна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Окорокова</w:t>
      </w:r>
      <w:proofErr w:type="spellEnd"/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Оксана Борисовна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Паневина</w:t>
      </w:r>
      <w:proofErr w:type="spellEnd"/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Анастасия Андреевна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90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Патрушев Геннадий Борисович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90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Печенкина Оксана Викторовна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C590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Самков</w:t>
      </w:r>
      <w:proofErr w:type="spellEnd"/>
      <w:r w:rsidRPr="00BC5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Александрович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907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Тимофеева Мария Николаевна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C590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Траханова</w:t>
      </w:r>
      <w:proofErr w:type="spellEnd"/>
      <w:r w:rsidRPr="00BC5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Анна Владимировна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907">
        <w:rPr>
          <w:rFonts w:ascii="Times New Roman" w:eastAsia="Times New Roman" w:hAnsi="Times New Roman" w:cs="Times New Roman"/>
          <w:sz w:val="28"/>
          <w:szCs w:val="28"/>
          <w:lang w:eastAsia="ru-RU"/>
        </w:rPr>
        <w:t>Ушакова Маргарита Геннадьевна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C590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Чепак</w:t>
      </w:r>
      <w:proofErr w:type="spellEnd"/>
      <w:r w:rsidRPr="00BC5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Михаил Викторович</w:t>
      </w:r>
    </w:p>
    <w:p w:rsidR="000F46EE" w:rsidRPr="000F46EE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907">
        <w:rPr>
          <w:rFonts w:ascii="Times New Roman" w:eastAsia="Times New Roman" w:hAnsi="Times New Roman" w:cs="Times New Roman"/>
          <w:sz w:val="28"/>
          <w:szCs w:val="28"/>
          <w:lang w:eastAsia="ru-RU"/>
        </w:rPr>
        <w:t>Шмакова Любовь Викторовна</w:t>
      </w:r>
    </w:p>
    <w:p w:rsidR="00591834" w:rsidRPr="000F46EE" w:rsidRDefault="00591834" w:rsidP="00591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B84" w:rsidRPr="000F46EE" w:rsidRDefault="009275FF" w:rsidP="00B161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Вас поздравляем сейчас с днем рожденья!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Здоровья, отличного Вам настроенья</w:t>
      </w:r>
      <w:proofErr w:type="gramStart"/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жизни прекрасной, удачи во всём.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Лишь счастьем наполнен пусть будет Ваш дом!</w:t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C7530" w:rsidRPr="000F4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*****</w:t>
      </w:r>
    </w:p>
    <w:p w:rsidR="00B16169" w:rsidRPr="000F46EE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Александрова Елена Альбертовна</w:t>
      </w:r>
    </w:p>
    <w:p w:rsidR="00B16169" w:rsidRPr="000F46EE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Андреев Сергей Тихонович</w:t>
      </w:r>
    </w:p>
    <w:p w:rsidR="00B16169" w:rsidRPr="000F46EE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Андреева Любовь Аркадьевна</w:t>
      </w:r>
    </w:p>
    <w:p w:rsidR="00B16169" w:rsidRPr="000F46EE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Бузмакова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Нина Николаевна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C59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Белятская</w:t>
      </w:r>
      <w:proofErr w:type="spellEnd"/>
      <w:r w:rsidRPr="00BC5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Степановна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07A8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Вальгер</w:t>
      </w:r>
      <w:proofErr w:type="spellEnd"/>
      <w:r w:rsidRPr="00707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Мария </w:t>
      </w:r>
      <w:proofErr w:type="spellStart"/>
      <w:r w:rsidRPr="00707A8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Готлибовна</w:t>
      </w:r>
      <w:proofErr w:type="spellEnd"/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07A8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Виллер</w:t>
      </w:r>
      <w:proofErr w:type="spellEnd"/>
      <w:r w:rsidRPr="00707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Лидия Михайловна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A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Волчек Алла Васильевна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A8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Горбачев Евгений Александрович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A8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Горбачева Екатерина Давыдовна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A8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Доценко Владимир Андреевич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A8E">
        <w:rPr>
          <w:rFonts w:ascii="Times New Roman" w:eastAsia="Times New Roman" w:hAnsi="Times New Roman" w:cs="Times New Roman"/>
          <w:sz w:val="28"/>
          <w:szCs w:val="28"/>
          <w:lang w:eastAsia="ru-RU"/>
        </w:rPr>
        <w:t>Ерш Светлана Николаевна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Лапина Екатерина </w:t>
      </w:r>
      <w:proofErr w:type="spellStart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Фридриховна</w:t>
      </w:r>
      <w:proofErr w:type="spellEnd"/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Лодиков</w:t>
      </w:r>
      <w:proofErr w:type="spellEnd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Николаевич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Лукушина</w:t>
      </w:r>
      <w:proofErr w:type="spellEnd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Нина Леонтьевна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Мурзинцева</w:t>
      </w:r>
      <w:proofErr w:type="spellEnd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Анна </w:t>
      </w:r>
      <w:proofErr w:type="spellStart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Фридриховна</w:t>
      </w:r>
      <w:proofErr w:type="spellEnd"/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Никитенко Елизавета Михайловна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Овчинникова</w:t>
      </w:r>
      <w:proofErr w:type="spellEnd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Наталья Алексеевна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Оганисян</w:t>
      </w:r>
      <w:proofErr w:type="spellEnd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 Васильевна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Павлучев</w:t>
      </w:r>
      <w:proofErr w:type="spellEnd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Викторович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Пяткова Татьяна Николаевна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Роговцева</w:t>
      </w:r>
      <w:proofErr w:type="spellEnd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Александровна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Романов Сергей Васильевич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Свириденко Алексей Иванович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Соколов Александр Иванович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Тиунов Виктор Григорьевич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Тополов</w:t>
      </w:r>
      <w:proofErr w:type="spellEnd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Владимирович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Трегубов</w:t>
      </w:r>
      <w:proofErr w:type="spellEnd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Петр Васильевич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Туфатулина</w:t>
      </w:r>
      <w:proofErr w:type="spellEnd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Михайловна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Филиппи</w:t>
      </w:r>
      <w:proofErr w:type="spellEnd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 Николаевна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Штальбаум</w:t>
      </w:r>
      <w:proofErr w:type="spellEnd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Виталий Федорович</w:t>
      </w:r>
    </w:p>
    <w:p w:rsidR="000F46EE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Штыков Сергей Викторович</w:t>
      </w:r>
    </w:p>
    <w:p w:rsidR="00B16169" w:rsidRPr="00D4635F" w:rsidRDefault="00B16169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DF0" w:rsidRPr="000F46EE" w:rsidRDefault="00634DF0" w:rsidP="00634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2B1B" w:rsidRPr="000F46EE" w:rsidRDefault="00482550" w:rsidP="00CF45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бьётся сердце в ритме счастья,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Глаза, как искорки, блестят,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поспешат мечты сбываться</w:t>
      </w:r>
      <w:proofErr w:type="gramStart"/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ейчас и много лет подряд!</w:t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634DF0"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br/>
      </w:r>
      <w:r w:rsidR="00B62B1B" w:rsidRPr="000F4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*****</w:t>
      </w:r>
    </w:p>
    <w:p w:rsidR="00D4635F" w:rsidRPr="00D4635F" w:rsidRDefault="008C7530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D4635F"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Базаренко</w:t>
      </w:r>
      <w:proofErr w:type="spellEnd"/>
      <w:r w:rsidR="00D4635F"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Борис Иванович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BD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Ворошилов Дмитрий Николаевич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D5BD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Маргацкая</w:t>
      </w:r>
      <w:proofErr w:type="spellEnd"/>
      <w:r w:rsidRPr="00BD5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Тамара Алексеевна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D5BD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Стафиевская</w:t>
      </w:r>
      <w:proofErr w:type="spellEnd"/>
      <w:r w:rsidRPr="00BD5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Зоя Михайловна</w:t>
      </w:r>
    </w:p>
    <w:p w:rsidR="000F46EE" w:rsidRPr="000F46EE" w:rsidRDefault="000F46EE" w:rsidP="00D463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2550" w:rsidRPr="000F46EE" w:rsidRDefault="00482550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7530" w:rsidRDefault="00482550" w:rsidP="008C7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будет настроение прекрасным,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солнце в небе ласковым и ясным.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прочь уйдут заботы и волнения,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дарит счастье этот день рождения!</w:t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C7530" w:rsidRPr="0048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*****</w:t>
      </w:r>
    </w:p>
    <w:p w:rsidR="000F46EE" w:rsidRDefault="000F46EE" w:rsidP="008C7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0B8CA9" wp14:editId="65201A04">
            <wp:extent cx="4401185" cy="4401185"/>
            <wp:effectExtent l="19050" t="0" r="0" b="0"/>
            <wp:docPr id="37" name="Рисунок 3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40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6EE" w:rsidRPr="00482550" w:rsidRDefault="00F13E7C" w:rsidP="008C7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="000F46EE" w:rsidRPr="000F46EE">
        <w:t xml:space="preserve"> </w:t>
      </w:r>
      <w:r>
        <w:pict>
          <v:shape id="_x0000_i1026" type="#_x0000_t75" alt="" style="width:24.3pt;height:24.3pt"/>
        </w:pict>
      </w:r>
    </w:p>
    <w:p w:rsidR="008C7530" w:rsidRPr="00482550" w:rsidRDefault="008C7530" w:rsidP="00FD7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1872" w:rsidRPr="00B808C1" w:rsidRDefault="00171872" w:rsidP="001718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1872" w:rsidRPr="00B808C1" w:rsidRDefault="00171872" w:rsidP="001718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3008" w:rsidRPr="00B808C1" w:rsidRDefault="00C73008" w:rsidP="00726F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57413" w:rsidRPr="00B808C1" w:rsidRDefault="00F13E7C" w:rsidP="00C27BEE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  <w:r>
        <w:pict>
          <v:shape id="_x0000_i1027" type="#_x0000_t75" alt="Открытка С ДНЕМ РОЖДЕНИЯ! СЧАСТЬЯ 122х182мм, фольга, текст" style="width:24.3pt;height:24.3pt"/>
        </w:pict>
      </w:r>
    </w:p>
    <w:p w:rsidR="00257413" w:rsidRPr="00B808C1" w:rsidRDefault="00257413" w:rsidP="00C27BEE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257413" w:rsidRPr="00B808C1" w:rsidRDefault="00257413" w:rsidP="00C27BEE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BE0ADC" w:rsidRPr="00B808C1" w:rsidRDefault="00BE0ADC" w:rsidP="00257413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Ре</w:t>
      </w:r>
      <w:r w:rsidR="00B62B1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дакционный Совет: Л.П. </w:t>
      </w:r>
      <w:proofErr w:type="spellStart"/>
      <w:r w:rsidR="00B62B1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Харева</w:t>
      </w:r>
      <w:proofErr w:type="spellEnd"/>
      <w:r w:rsidR="009C68B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9C68B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Е.А.Мумбер</w:t>
      </w:r>
      <w:proofErr w:type="spellEnd"/>
      <w:r w:rsidR="009C68B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Я.Н. Цорн</w:t>
      </w:r>
      <w:bookmarkStart w:id="0" w:name="_GoBack"/>
      <w:bookmarkEnd w:id="0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. Распространяется бесплатно, 90 </w:t>
      </w:r>
      <w:proofErr w:type="spellStart"/>
      <w:proofErr w:type="gramStart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экз</w:t>
      </w:r>
      <w:proofErr w:type="spellEnd"/>
      <w:proofErr w:type="gramEnd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</w:t>
      </w:r>
      <w:r w:rsidRPr="00B808C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(на </w:t>
      </w:r>
      <w:r w:rsidR="009C68B6">
        <w:rPr>
          <w:rFonts w:ascii="Times New Roman" w:hAnsi="Times New Roman" w:cs="Times New Roman"/>
          <w:sz w:val="20"/>
          <w:szCs w:val="20"/>
          <w:shd w:val="clear" w:color="auto" w:fill="FFFFFF"/>
        </w:rPr>
        <w:t>22</w:t>
      </w:r>
      <w:r w:rsidRPr="00B808C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листах)</w:t>
      </w:r>
    </w:p>
    <w:p w:rsidR="00BD6EE6" w:rsidRPr="00B808C1" w:rsidRDefault="00BD6EE6" w:rsidP="00BE0AD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D6EE6" w:rsidRPr="00B808C1" w:rsidRDefault="00BD6EE6" w:rsidP="005D22EE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sectPr w:rsidR="00BD6EE6" w:rsidRPr="00B808C1" w:rsidSect="00FD25B1">
      <w:type w:val="continuous"/>
      <w:pgSz w:w="16838" w:h="11906" w:orient="landscape"/>
      <w:pgMar w:top="567" w:right="1134" w:bottom="0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E7C" w:rsidRDefault="00F13E7C" w:rsidP="00947433">
      <w:pPr>
        <w:spacing w:after="0" w:line="240" w:lineRule="auto"/>
      </w:pPr>
      <w:r>
        <w:separator/>
      </w:r>
    </w:p>
  </w:endnote>
  <w:endnote w:type="continuationSeparator" w:id="0">
    <w:p w:rsidR="00F13E7C" w:rsidRDefault="00F13E7C" w:rsidP="00947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Inte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E7C" w:rsidRDefault="00F13E7C" w:rsidP="00947433">
      <w:pPr>
        <w:spacing w:after="0" w:line="240" w:lineRule="auto"/>
      </w:pPr>
      <w:r>
        <w:separator/>
      </w:r>
    </w:p>
  </w:footnote>
  <w:footnote w:type="continuationSeparator" w:id="0">
    <w:p w:rsidR="00F13E7C" w:rsidRDefault="00F13E7C" w:rsidP="00947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574B9"/>
    <w:multiLevelType w:val="multilevel"/>
    <w:tmpl w:val="6A8E3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3A16D0"/>
    <w:multiLevelType w:val="multilevel"/>
    <w:tmpl w:val="C07CD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837982"/>
    <w:multiLevelType w:val="multilevel"/>
    <w:tmpl w:val="78DE4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867CFC"/>
    <w:multiLevelType w:val="multilevel"/>
    <w:tmpl w:val="3B78F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6948B1"/>
    <w:multiLevelType w:val="multilevel"/>
    <w:tmpl w:val="C00C1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0A2253F"/>
    <w:multiLevelType w:val="multilevel"/>
    <w:tmpl w:val="218C4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816C13"/>
    <w:multiLevelType w:val="multilevel"/>
    <w:tmpl w:val="EAE02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427B84"/>
    <w:multiLevelType w:val="multilevel"/>
    <w:tmpl w:val="6ED8D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9CF2DFF"/>
    <w:multiLevelType w:val="multilevel"/>
    <w:tmpl w:val="A6B84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3C288E"/>
    <w:multiLevelType w:val="singleLevel"/>
    <w:tmpl w:val="34B09C2E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0">
    <w:nsid w:val="2E7D2593"/>
    <w:multiLevelType w:val="multilevel"/>
    <w:tmpl w:val="71FEB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1F6F65"/>
    <w:multiLevelType w:val="multilevel"/>
    <w:tmpl w:val="99AE4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1BC25F1"/>
    <w:multiLevelType w:val="multilevel"/>
    <w:tmpl w:val="8A30C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6017D37"/>
    <w:multiLevelType w:val="multilevel"/>
    <w:tmpl w:val="EA8A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A0C1739"/>
    <w:multiLevelType w:val="multilevel"/>
    <w:tmpl w:val="4CE45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D53912"/>
    <w:multiLevelType w:val="multilevel"/>
    <w:tmpl w:val="381CF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11F0C85"/>
    <w:multiLevelType w:val="hybridMultilevel"/>
    <w:tmpl w:val="B3E2643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4E1FA7"/>
    <w:multiLevelType w:val="hybridMultilevel"/>
    <w:tmpl w:val="7BFA8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646717"/>
    <w:multiLevelType w:val="multilevel"/>
    <w:tmpl w:val="2F02C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7D92170"/>
    <w:multiLevelType w:val="multilevel"/>
    <w:tmpl w:val="0660F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7EA1606"/>
    <w:multiLevelType w:val="multilevel"/>
    <w:tmpl w:val="4736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A2E163B"/>
    <w:multiLevelType w:val="multilevel"/>
    <w:tmpl w:val="2C08A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AB00CAE"/>
    <w:multiLevelType w:val="multilevel"/>
    <w:tmpl w:val="41F84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F890128"/>
    <w:multiLevelType w:val="multilevel"/>
    <w:tmpl w:val="FFBC6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26D55AF"/>
    <w:multiLevelType w:val="multilevel"/>
    <w:tmpl w:val="E99E0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59469D2"/>
    <w:multiLevelType w:val="hybridMultilevel"/>
    <w:tmpl w:val="0622A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594C38"/>
    <w:multiLevelType w:val="multilevel"/>
    <w:tmpl w:val="A1165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DEC7852"/>
    <w:multiLevelType w:val="multilevel"/>
    <w:tmpl w:val="4F76F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E082A86"/>
    <w:multiLevelType w:val="multilevel"/>
    <w:tmpl w:val="3558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E3720EC"/>
    <w:multiLevelType w:val="multilevel"/>
    <w:tmpl w:val="4F362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3B561A1"/>
    <w:multiLevelType w:val="multilevel"/>
    <w:tmpl w:val="3E407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D1220CF"/>
    <w:multiLevelType w:val="multilevel"/>
    <w:tmpl w:val="B9DE2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EC82AF5"/>
    <w:multiLevelType w:val="multilevel"/>
    <w:tmpl w:val="513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6740AEB"/>
    <w:multiLevelType w:val="multilevel"/>
    <w:tmpl w:val="02E2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7D27D06"/>
    <w:multiLevelType w:val="multilevel"/>
    <w:tmpl w:val="211A3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715183"/>
    <w:multiLevelType w:val="multilevel"/>
    <w:tmpl w:val="CD9EB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CF6370B"/>
    <w:multiLevelType w:val="multilevel"/>
    <w:tmpl w:val="BC00C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3"/>
  </w:num>
  <w:num w:numId="2">
    <w:abstractNumId w:val="36"/>
  </w:num>
  <w:num w:numId="3">
    <w:abstractNumId w:val="32"/>
  </w:num>
  <w:num w:numId="4">
    <w:abstractNumId w:val="2"/>
  </w:num>
  <w:num w:numId="5">
    <w:abstractNumId w:val="34"/>
  </w:num>
  <w:num w:numId="6">
    <w:abstractNumId w:val="28"/>
  </w:num>
  <w:num w:numId="7">
    <w:abstractNumId w:val="27"/>
  </w:num>
  <w:num w:numId="8">
    <w:abstractNumId w:val="3"/>
  </w:num>
  <w:num w:numId="9">
    <w:abstractNumId w:val="24"/>
  </w:num>
  <w:num w:numId="10">
    <w:abstractNumId w:val="14"/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9"/>
  </w:num>
  <w:num w:numId="14">
    <w:abstractNumId w:val="6"/>
  </w:num>
  <w:num w:numId="15">
    <w:abstractNumId w:val="17"/>
  </w:num>
  <w:num w:numId="16">
    <w:abstractNumId w:val="29"/>
  </w:num>
  <w:num w:numId="17">
    <w:abstractNumId w:val="16"/>
  </w:num>
  <w:num w:numId="18">
    <w:abstractNumId w:val="20"/>
  </w:num>
  <w:num w:numId="19">
    <w:abstractNumId w:val="30"/>
  </w:num>
  <w:num w:numId="20">
    <w:abstractNumId w:val="10"/>
  </w:num>
  <w:num w:numId="21">
    <w:abstractNumId w:val="35"/>
  </w:num>
  <w:num w:numId="22">
    <w:abstractNumId w:val="0"/>
  </w:num>
  <w:num w:numId="23">
    <w:abstractNumId w:val="4"/>
  </w:num>
  <w:num w:numId="24">
    <w:abstractNumId w:val="11"/>
  </w:num>
  <w:num w:numId="25">
    <w:abstractNumId w:val="26"/>
  </w:num>
  <w:num w:numId="26">
    <w:abstractNumId w:val="18"/>
  </w:num>
  <w:num w:numId="27">
    <w:abstractNumId w:val="5"/>
  </w:num>
  <w:num w:numId="28">
    <w:abstractNumId w:val="13"/>
  </w:num>
  <w:num w:numId="29">
    <w:abstractNumId w:val="21"/>
  </w:num>
  <w:num w:numId="30">
    <w:abstractNumId w:val="12"/>
  </w:num>
  <w:num w:numId="31">
    <w:abstractNumId w:val="22"/>
  </w:num>
  <w:num w:numId="32">
    <w:abstractNumId w:val="19"/>
  </w:num>
  <w:num w:numId="33">
    <w:abstractNumId w:val="1"/>
  </w:num>
  <w:num w:numId="34">
    <w:abstractNumId w:val="7"/>
  </w:num>
  <w:num w:numId="35">
    <w:abstractNumId w:val="31"/>
  </w:num>
  <w:num w:numId="36">
    <w:abstractNumId w:val="23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0D4E"/>
    <w:rsid w:val="00003C88"/>
    <w:rsid w:val="00013DEE"/>
    <w:rsid w:val="000162E6"/>
    <w:rsid w:val="00024060"/>
    <w:rsid w:val="0002417D"/>
    <w:rsid w:val="00026D40"/>
    <w:rsid w:val="000311B9"/>
    <w:rsid w:val="00032730"/>
    <w:rsid w:val="00040291"/>
    <w:rsid w:val="0004746D"/>
    <w:rsid w:val="00052BC4"/>
    <w:rsid w:val="00053CEF"/>
    <w:rsid w:val="00053D73"/>
    <w:rsid w:val="0006376A"/>
    <w:rsid w:val="000638D7"/>
    <w:rsid w:val="00067F00"/>
    <w:rsid w:val="00070474"/>
    <w:rsid w:val="00081E9C"/>
    <w:rsid w:val="00084848"/>
    <w:rsid w:val="000862E1"/>
    <w:rsid w:val="00095CF5"/>
    <w:rsid w:val="000960FC"/>
    <w:rsid w:val="000B12AA"/>
    <w:rsid w:val="000B67C5"/>
    <w:rsid w:val="000B73F0"/>
    <w:rsid w:val="000B79B2"/>
    <w:rsid w:val="000E0CDF"/>
    <w:rsid w:val="000E1142"/>
    <w:rsid w:val="000F1CB0"/>
    <w:rsid w:val="000F46EE"/>
    <w:rsid w:val="000F5B7B"/>
    <w:rsid w:val="00103389"/>
    <w:rsid w:val="00103999"/>
    <w:rsid w:val="00105B11"/>
    <w:rsid w:val="00105DB6"/>
    <w:rsid w:val="001067E9"/>
    <w:rsid w:val="00106907"/>
    <w:rsid w:val="00110E4C"/>
    <w:rsid w:val="0011144A"/>
    <w:rsid w:val="00121330"/>
    <w:rsid w:val="001234CB"/>
    <w:rsid w:val="00124263"/>
    <w:rsid w:val="00127B9B"/>
    <w:rsid w:val="00131778"/>
    <w:rsid w:val="00133EDF"/>
    <w:rsid w:val="00135DA5"/>
    <w:rsid w:val="001420FE"/>
    <w:rsid w:val="00143A98"/>
    <w:rsid w:val="00147FB9"/>
    <w:rsid w:val="00151148"/>
    <w:rsid w:val="001611A6"/>
    <w:rsid w:val="00165794"/>
    <w:rsid w:val="001707DA"/>
    <w:rsid w:val="00171872"/>
    <w:rsid w:val="00173A5F"/>
    <w:rsid w:val="00174DCF"/>
    <w:rsid w:val="0018417E"/>
    <w:rsid w:val="00186823"/>
    <w:rsid w:val="00190F0A"/>
    <w:rsid w:val="00193E43"/>
    <w:rsid w:val="001A7DCD"/>
    <w:rsid w:val="001B072B"/>
    <w:rsid w:val="001B44A4"/>
    <w:rsid w:val="001B46D3"/>
    <w:rsid w:val="001B61DE"/>
    <w:rsid w:val="001B61FE"/>
    <w:rsid w:val="001B68BA"/>
    <w:rsid w:val="001C52EA"/>
    <w:rsid w:val="001C5356"/>
    <w:rsid w:val="001C7BE5"/>
    <w:rsid w:val="001D5C65"/>
    <w:rsid w:val="001D5D7A"/>
    <w:rsid w:val="001E1101"/>
    <w:rsid w:val="001E1FE3"/>
    <w:rsid w:val="001E4929"/>
    <w:rsid w:val="001E6ABA"/>
    <w:rsid w:val="001F5520"/>
    <w:rsid w:val="001F5C2A"/>
    <w:rsid w:val="001F6D31"/>
    <w:rsid w:val="00204B2F"/>
    <w:rsid w:val="002102B7"/>
    <w:rsid w:val="002104F8"/>
    <w:rsid w:val="00222F8A"/>
    <w:rsid w:val="002236E7"/>
    <w:rsid w:val="00223F43"/>
    <w:rsid w:val="00226C10"/>
    <w:rsid w:val="00227670"/>
    <w:rsid w:val="002306A3"/>
    <w:rsid w:val="00232CE8"/>
    <w:rsid w:val="00234907"/>
    <w:rsid w:val="00240EB3"/>
    <w:rsid w:val="0024489C"/>
    <w:rsid w:val="00246174"/>
    <w:rsid w:val="00253924"/>
    <w:rsid w:val="002568B9"/>
    <w:rsid w:val="00256B2C"/>
    <w:rsid w:val="00256D1A"/>
    <w:rsid w:val="00257413"/>
    <w:rsid w:val="00260336"/>
    <w:rsid w:val="0026148D"/>
    <w:rsid w:val="002639BD"/>
    <w:rsid w:val="002657C6"/>
    <w:rsid w:val="00266EA1"/>
    <w:rsid w:val="00275E27"/>
    <w:rsid w:val="00277EF8"/>
    <w:rsid w:val="0028155B"/>
    <w:rsid w:val="00282731"/>
    <w:rsid w:val="00294806"/>
    <w:rsid w:val="00294B00"/>
    <w:rsid w:val="002A0CD1"/>
    <w:rsid w:val="002A1D5F"/>
    <w:rsid w:val="002B1DB7"/>
    <w:rsid w:val="002B26C8"/>
    <w:rsid w:val="002B3A61"/>
    <w:rsid w:val="002B62B1"/>
    <w:rsid w:val="002C1B6F"/>
    <w:rsid w:val="002C4917"/>
    <w:rsid w:val="002C65FC"/>
    <w:rsid w:val="002D0913"/>
    <w:rsid w:val="002D47FE"/>
    <w:rsid w:val="002D671A"/>
    <w:rsid w:val="002E282B"/>
    <w:rsid w:val="002E29C4"/>
    <w:rsid w:val="002E2D41"/>
    <w:rsid w:val="002E3371"/>
    <w:rsid w:val="002E582B"/>
    <w:rsid w:val="002F10D8"/>
    <w:rsid w:val="002F415B"/>
    <w:rsid w:val="00303452"/>
    <w:rsid w:val="00306F92"/>
    <w:rsid w:val="003076D1"/>
    <w:rsid w:val="00310B8F"/>
    <w:rsid w:val="00311FDA"/>
    <w:rsid w:val="003218AD"/>
    <w:rsid w:val="00330B68"/>
    <w:rsid w:val="00332DC8"/>
    <w:rsid w:val="00334E07"/>
    <w:rsid w:val="003413C0"/>
    <w:rsid w:val="00343EB7"/>
    <w:rsid w:val="00345AFB"/>
    <w:rsid w:val="00346349"/>
    <w:rsid w:val="0035516C"/>
    <w:rsid w:val="0035611B"/>
    <w:rsid w:val="00357446"/>
    <w:rsid w:val="00364702"/>
    <w:rsid w:val="003730BC"/>
    <w:rsid w:val="00374E3E"/>
    <w:rsid w:val="00375D91"/>
    <w:rsid w:val="00376687"/>
    <w:rsid w:val="00383D2E"/>
    <w:rsid w:val="0039081F"/>
    <w:rsid w:val="0039193A"/>
    <w:rsid w:val="003919CB"/>
    <w:rsid w:val="00392E8B"/>
    <w:rsid w:val="00393C75"/>
    <w:rsid w:val="00395855"/>
    <w:rsid w:val="003A09AC"/>
    <w:rsid w:val="003A1619"/>
    <w:rsid w:val="003A6BAB"/>
    <w:rsid w:val="003B0675"/>
    <w:rsid w:val="003B1383"/>
    <w:rsid w:val="003B4811"/>
    <w:rsid w:val="003C36CA"/>
    <w:rsid w:val="003C4EE3"/>
    <w:rsid w:val="003C74CA"/>
    <w:rsid w:val="003C75EA"/>
    <w:rsid w:val="003D2C29"/>
    <w:rsid w:val="003D52CC"/>
    <w:rsid w:val="003E08B3"/>
    <w:rsid w:val="003E5FCB"/>
    <w:rsid w:val="003E6269"/>
    <w:rsid w:val="003E62F4"/>
    <w:rsid w:val="003F1652"/>
    <w:rsid w:val="003F1F11"/>
    <w:rsid w:val="003F289E"/>
    <w:rsid w:val="003F77CA"/>
    <w:rsid w:val="003F7B9A"/>
    <w:rsid w:val="004034FF"/>
    <w:rsid w:val="0041077C"/>
    <w:rsid w:val="00411874"/>
    <w:rsid w:val="00412818"/>
    <w:rsid w:val="004160A4"/>
    <w:rsid w:val="004160A6"/>
    <w:rsid w:val="004173D7"/>
    <w:rsid w:val="00420812"/>
    <w:rsid w:val="00421180"/>
    <w:rsid w:val="0042206D"/>
    <w:rsid w:val="00427FED"/>
    <w:rsid w:val="00434BD1"/>
    <w:rsid w:val="004377E9"/>
    <w:rsid w:val="0044144E"/>
    <w:rsid w:val="0044156F"/>
    <w:rsid w:val="00442555"/>
    <w:rsid w:val="00442686"/>
    <w:rsid w:val="00443888"/>
    <w:rsid w:val="00450E78"/>
    <w:rsid w:val="00454812"/>
    <w:rsid w:val="004600CB"/>
    <w:rsid w:val="00465315"/>
    <w:rsid w:val="00467697"/>
    <w:rsid w:val="00470831"/>
    <w:rsid w:val="00472B75"/>
    <w:rsid w:val="00472C77"/>
    <w:rsid w:val="004740B2"/>
    <w:rsid w:val="00475AF2"/>
    <w:rsid w:val="00482550"/>
    <w:rsid w:val="00494DF2"/>
    <w:rsid w:val="00496532"/>
    <w:rsid w:val="00496C3E"/>
    <w:rsid w:val="004A2620"/>
    <w:rsid w:val="004A2BBD"/>
    <w:rsid w:val="004A4188"/>
    <w:rsid w:val="004A491F"/>
    <w:rsid w:val="004A656F"/>
    <w:rsid w:val="004B334E"/>
    <w:rsid w:val="004B4C48"/>
    <w:rsid w:val="004C05A0"/>
    <w:rsid w:val="004C286A"/>
    <w:rsid w:val="004C3A13"/>
    <w:rsid w:val="004D134E"/>
    <w:rsid w:val="004E16A3"/>
    <w:rsid w:val="004E3403"/>
    <w:rsid w:val="004E4447"/>
    <w:rsid w:val="0051018E"/>
    <w:rsid w:val="005128F8"/>
    <w:rsid w:val="005177BF"/>
    <w:rsid w:val="00523F37"/>
    <w:rsid w:val="005266AE"/>
    <w:rsid w:val="00527DB2"/>
    <w:rsid w:val="00530895"/>
    <w:rsid w:val="00537993"/>
    <w:rsid w:val="00540A74"/>
    <w:rsid w:val="00543006"/>
    <w:rsid w:val="00550BBC"/>
    <w:rsid w:val="005607C7"/>
    <w:rsid w:val="00560B5B"/>
    <w:rsid w:val="00566D21"/>
    <w:rsid w:val="005678D4"/>
    <w:rsid w:val="0057097E"/>
    <w:rsid w:val="00571883"/>
    <w:rsid w:val="00572451"/>
    <w:rsid w:val="00572F82"/>
    <w:rsid w:val="0057689C"/>
    <w:rsid w:val="00580C39"/>
    <w:rsid w:val="00591834"/>
    <w:rsid w:val="005B01B6"/>
    <w:rsid w:val="005B1579"/>
    <w:rsid w:val="005B4B6A"/>
    <w:rsid w:val="005C7830"/>
    <w:rsid w:val="005D22EE"/>
    <w:rsid w:val="005D4ECA"/>
    <w:rsid w:val="005D753F"/>
    <w:rsid w:val="005E015A"/>
    <w:rsid w:val="005F46A8"/>
    <w:rsid w:val="00602335"/>
    <w:rsid w:val="00603DCE"/>
    <w:rsid w:val="006110F7"/>
    <w:rsid w:val="006118A5"/>
    <w:rsid w:val="00613BF7"/>
    <w:rsid w:val="00613F89"/>
    <w:rsid w:val="00617D3F"/>
    <w:rsid w:val="0062228C"/>
    <w:rsid w:val="0062575E"/>
    <w:rsid w:val="0062768D"/>
    <w:rsid w:val="00634DF0"/>
    <w:rsid w:val="0063572E"/>
    <w:rsid w:val="00647E16"/>
    <w:rsid w:val="00651342"/>
    <w:rsid w:val="0065314A"/>
    <w:rsid w:val="006561A0"/>
    <w:rsid w:val="00656BD0"/>
    <w:rsid w:val="00656EE2"/>
    <w:rsid w:val="006616CF"/>
    <w:rsid w:val="006616DD"/>
    <w:rsid w:val="00661F60"/>
    <w:rsid w:val="00662DE9"/>
    <w:rsid w:val="00666230"/>
    <w:rsid w:val="00680E06"/>
    <w:rsid w:val="00681BA1"/>
    <w:rsid w:val="00694F1B"/>
    <w:rsid w:val="006A2A4B"/>
    <w:rsid w:val="006B7438"/>
    <w:rsid w:val="006C44CA"/>
    <w:rsid w:val="006C4D14"/>
    <w:rsid w:val="006C6C63"/>
    <w:rsid w:val="006C761F"/>
    <w:rsid w:val="006C79DE"/>
    <w:rsid w:val="006D024C"/>
    <w:rsid w:val="006D1364"/>
    <w:rsid w:val="006D1913"/>
    <w:rsid w:val="006D2707"/>
    <w:rsid w:val="006D672C"/>
    <w:rsid w:val="006E2322"/>
    <w:rsid w:val="006E3E06"/>
    <w:rsid w:val="006E3E5F"/>
    <w:rsid w:val="006F355B"/>
    <w:rsid w:val="006F40AC"/>
    <w:rsid w:val="006F435E"/>
    <w:rsid w:val="00700EB5"/>
    <w:rsid w:val="00701767"/>
    <w:rsid w:val="00705289"/>
    <w:rsid w:val="007071A8"/>
    <w:rsid w:val="00710285"/>
    <w:rsid w:val="00711F01"/>
    <w:rsid w:val="00713079"/>
    <w:rsid w:val="00722534"/>
    <w:rsid w:val="00722B85"/>
    <w:rsid w:val="007242F8"/>
    <w:rsid w:val="007255A7"/>
    <w:rsid w:val="00726F25"/>
    <w:rsid w:val="00726F4A"/>
    <w:rsid w:val="00727D7F"/>
    <w:rsid w:val="00731F14"/>
    <w:rsid w:val="00736A18"/>
    <w:rsid w:val="00737A83"/>
    <w:rsid w:val="0074035F"/>
    <w:rsid w:val="00741CAC"/>
    <w:rsid w:val="00745453"/>
    <w:rsid w:val="00745529"/>
    <w:rsid w:val="00745DA8"/>
    <w:rsid w:val="00751108"/>
    <w:rsid w:val="00752B6D"/>
    <w:rsid w:val="00755BB8"/>
    <w:rsid w:val="007570D7"/>
    <w:rsid w:val="00761898"/>
    <w:rsid w:val="00766020"/>
    <w:rsid w:val="0076741B"/>
    <w:rsid w:val="00772664"/>
    <w:rsid w:val="007734E8"/>
    <w:rsid w:val="0078037A"/>
    <w:rsid w:val="00780ADC"/>
    <w:rsid w:val="0078618C"/>
    <w:rsid w:val="00787225"/>
    <w:rsid w:val="00787E3B"/>
    <w:rsid w:val="00790ABC"/>
    <w:rsid w:val="00790DD0"/>
    <w:rsid w:val="00794572"/>
    <w:rsid w:val="007A2802"/>
    <w:rsid w:val="007A4138"/>
    <w:rsid w:val="007A41B3"/>
    <w:rsid w:val="007A70BF"/>
    <w:rsid w:val="007B0CD0"/>
    <w:rsid w:val="007B3D0E"/>
    <w:rsid w:val="007B4617"/>
    <w:rsid w:val="007B7F4F"/>
    <w:rsid w:val="007C2850"/>
    <w:rsid w:val="007C78E6"/>
    <w:rsid w:val="007D0163"/>
    <w:rsid w:val="007D07D6"/>
    <w:rsid w:val="007D352B"/>
    <w:rsid w:val="007D59AD"/>
    <w:rsid w:val="007E0CD7"/>
    <w:rsid w:val="007E1E96"/>
    <w:rsid w:val="007F0AD7"/>
    <w:rsid w:val="007F3422"/>
    <w:rsid w:val="007F3B30"/>
    <w:rsid w:val="007F66FC"/>
    <w:rsid w:val="007F6F96"/>
    <w:rsid w:val="0080117C"/>
    <w:rsid w:val="00804BE0"/>
    <w:rsid w:val="00806001"/>
    <w:rsid w:val="00811689"/>
    <w:rsid w:val="00811DED"/>
    <w:rsid w:val="00816377"/>
    <w:rsid w:val="0081704F"/>
    <w:rsid w:val="00821AAF"/>
    <w:rsid w:val="00822D9F"/>
    <w:rsid w:val="00823C7E"/>
    <w:rsid w:val="00825F96"/>
    <w:rsid w:val="008267DD"/>
    <w:rsid w:val="00832CEA"/>
    <w:rsid w:val="008335F7"/>
    <w:rsid w:val="00845D30"/>
    <w:rsid w:val="00847EF4"/>
    <w:rsid w:val="00847FD5"/>
    <w:rsid w:val="00853847"/>
    <w:rsid w:val="008607D0"/>
    <w:rsid w:val="00862A43"/>
    <w:rsid w:val="00862DB3"/>
    <w:rsid w:val="008676FE"/>
    <w:rsid w:val="0087479C"/>
    <w:rsid w:val="00875339"/>
    <w:rsid w:val="008866FC"/>
    <w:rsid w:val="008914F4"/>
    <w:rsid w:val="008974C4"/>
    <w:rsid w:val="008A05F3"/>
    <w:rsid w:val="008A2680"/>
    <w:rsid w:val="008A4561"/>
    <w:rsid w:val="008A60F9"/>
    <w:rsid w:val="008B0A3C"/>
    <w:rsid w:val="008B2725"/>
    <w:rsid w:val="008B2B70"/>
    <w:rsid w:val="008B3354"/>
    <w:rsid w:val="008B6EB2"/>
    <w:rsid w:val="008C23C7"/>
    <w:rsid w:val="008C2537"/>
    <w:rsid w:val="008C7494"/>
    <w:rsid w:val="008C7530"/>
    <w:rsid w:val="008D0BFF"/>
    <w:rsid w:val="008D479A"/>
    <w:rsid w:val="008D6535"/>
    <w:rsid w:val="008D6DD9"/>
    <w:rsid w:val="008E032D"/>
    <w:rsid w:val="008E3A9A"/>
    <w:rsid w:val="008E4390"/>
    <w:rsid w:val="008E6C7C"/>
    <w:rsid w:val="008F19B6"/>
    <w:rsid w:val="008F7F08"/>
    <w:rsid w:val="009001EC"/>
    <w:rsid w:val="00902E8A"/>
    <w:rsid w:val="00904EA3"/>
    <w:rsid w:val="00905361"/>
    <w:rsid w:val="00906B9B"/>
    <w:rsid w:val="00912169"/>
    <w:rsid w:val="009240AA"/>
    <w:rsid w:val="00924FD1"/>
    <w:rsid w:val="009275FF"/>
    <w:rsid w:val="0093177F"/>
    <w:rsid w:val="009347F0"/>
    <w:rsid w:val="00934ABF"/>
    <w:rsid w:val="00942D04"/>
    <w:rsid w:val="00944489"/>
    <w:rsid w:val="00944965"/>
    <w:rsid w:val="009458FF"/>
    <w:rsid w:val="00945D46"/>
    <w:rsid w:val="00946F3B"/>
    <w:rsid w:val="00947433"/>
    <w:rsid w:val="00952DB5"/>
    <w:rsid w:val="009558FF"/>
    <w:rsid w:val="00960387"/>
    <w:rsid w:val="00961A37"/>
    <w:rsid w:val="00971237"/>
    <w:rsid w:val="009851C2"/>
    <w:rsid w:val="00991BC8"/>
    <w:rsid w:val="00996958"/>
    <w:rsid w:val="009A1620"/>
    <w:rsid w:val="009A2920"/>
    <w:rsid w:val="009A41E3"/>
    <w:rsid w:val="009B0BF9"/>
    <w:rsid w:val="009B0DAE"/>
    <w:rsid w:val="009B2C8D"/>
    <w:rsid w:val="009B2F6C"/>
    <w:rsid w:val="009B3F15"/>
    <w:rsid w:val="009B4B53"/>
    <w:rsid w:val="009B5573"/>
    <w:rsid w:val="009C68B6"/>
    <w:rsid w:val="009D0F5B"/>
    <w:rsid w:val="009D56D6"/>
    <w:rsid w:val="009E3BC2"/>
    <w:rsid w:val="009E5284"/>
    <w:rsid w:val="009F72FC"/>
    <w:rsid w:val="00A03F46"/>
    <w:rsid w:val="00A11470"/>
    <w:rsid w:val="00A15BE0"/>
    <w:rsid w:val="00A204FD"/>
    <w:rsid w:val="00A2293C"/>
    <w:rsid w:val="00A247FE"/>
    <w:rsid w:val="00A24C37"/>
    <w:rsid w:val="00A257F5"/>
    <w:rsid w:val="00A25CD8"/>
    <w:rsid w:val="00A2661B"/>
    <w:rsid w:val="00A3292A"/>
    <w:rsid w:val="00A34B4D"/>
    <w:rsid w:val="00A40CC0"/>
    <w:rsid w:val="00A43C95"/>
    <w:rsid w:val="00A46398"/>
    <w:rsid w:val="00A47629"/>
    <w:rsid w:val="00A47D30"/>
    <w:rsid w:val="00A50D4E"/>
    <w:rsid w:val="00A569B7"/>
    <w:rsid w:val="00A56FFC"/>
    <w:rsid w:val="00A607B5"/>
    <w:rsid w:val="00A62218"/>
    <w:rsid w:val="00A635DF"/>
    <w:rsid w:val="00A64654"/>
    <w:rsid w:val="00A70761"/>
    <w:rsid w:val="00A732C6"/>
    <w:rsid w:val="00A906F8"/>
    <w:rsid w:val="00A90979"/>
    <w:rsid w:val="00A90A86"/>
    <w:rsid w:val="00A91E59"/>
    <w:rsid w:val="00A9421A"/>
    <w:rsid w:val="00A94545"/>
    <w:rsid w:val="00AA0807"/>
    <w:rsid w:val="00AA0CAE"/>
    <w:rsid w:val="00AA75CD"/>
    <w:rsid w:val="00AB5CD1"/>
    <w:rsid w:val="00AC583D"/>
    <w:rsid w:val="00AD4B61"/>
    <w:rsid w:val="00AE0A0C"/>
    <w:rsid w:val="00AE32D9"/>
    <w:rsid w:val="00AE5690"/>
    <w:rsid w:val="00AF1082"/>
    <w:rsid w:val="00AF2450"/>
    <w:rsid w:val="00AF2B22"/>
    <w:rsid w:val="00B05462"/>
    <w:rsid w:val="00B119A5"/>
    <w:rsid w:val="00B136C2"/>
    <w:rsid w:val="00B16169"/>
    <w:rsid w:val="00B2015A"/>
    <w:rsid w:val="00B203EC"/>
    <w:rsid w:val="00B20677"/>
    <w:rsid w:val="00B21147"/>
    <w:rsid w:val="00B21358"/>
    <w:rsid w:val="00B33B53"/>
    <w:rsid w:val="00B34724"/>
    <w:rsid w:val="00B35EFC"/>
    <w:rsid w:val="00B369FE"/>
    <w:rsid w:val="00B411D2"/>
    <w:rsid w:val="00B41648"/>
    <w:rsid w:val="00B43FAC"/>
    <w:rsid w:val="00B462D2"/>
    <w:rsid w:val="00B46569"/>
    <w:rsid w:val="00B50BCA"/>
    <w:rsid w:val="00B57749"/>
    <w:rsid w:val="00B62B1B"/>
    <w:rsid w:val="00B641B4"/>
    <w:rsid w:val="00B65150"/>
    <w:rsid w:val="00B709A4"/>
    <w:rsid w:val="00B73E30"/>
    <w:rsid w:val="00B806A4"/>
    <w:rsid w:val="00B808C1"/>
    <w:rsid w:val="00B81513"/>
    <w:rsid w:val="00B83C90"/>
    <w:rsid w:val="00B85B67"/>
    <w:rsid w:val="00B864D5"/>
    <w:rsid w:val="00B86C2F"/>
    <w:rsid w:val="00B871A9"/>
    <w:rsid w:val="00B9175D"/>
    <w:rsid w:val="00B92DE9"/>
    <w:rsid w:val="00B94130"/>
    <w:rsid w:val="00B94A52"/>
    <w:rsid w:val="00B97B9B"/>
    <w:rsid w:val="00BA2A17"/>
    <w:rsid w:val="00BA3A4F"/>
    <w:rsid w:val="00BA4E39"/>
    <w:rsid w:val="00BB11F4"/>
    <w:rsid w:val="00BB2FCB"/>
    <w:rsid w:val="00BB4980"/>
    <w:rsid w:val="00BB643E"/>
    <w:rsid w:val="00BC0680"/>
    <w:rsid w:val="00BC34DD"/>
    <w:rsid w:val="00BC45EF"/>
    <w:rsid w:val="00BD18AA"/>
    <w:rsid w:val="00BD25CE"/>
    <w:rsid w:val="00BD278B"/>
    <w:rsid w:val="00BD49FD"/>
    <w:rsid w:val="00BD6377"/>
    <w:rsid w:val="00BD6EE6"/>
    <w:rsid w:val="00BE0ADC"/>
    <w:rsid w:val="00BE3154"/>
    <w:rsid w:val="00BE3B1E"/>
    <w:rsid w:val="00BE6B93"/>
    <w:rsid w:val="00BF18CC"/>
    <w:rsid w:val="00BF5050"/>
    <w:rsid w:val="00BF5CFE"/>
    <w:rsid w:val="00BF6F7B"/>
    <w:rsid w:val="00C042E5"/>
    <w:rsid w:val="00C05C3B"/>
    <w:rsid w:val="00C11FC8"/>
    <w:rsid w:val="00C2062F"/>
    <w:rsid w:val="00C24B67"/>
    <w:rsid w:val="00C254F1"/>
    <w:rsid w:val="00C26B51"/>
    <w:rsid w:val="00C27BEE"/>
    <w:rsid w:val="00C30463"/>
    <w:rsid w:val="00C3124D"/>
    <w:rsid w:val="00C32F0D"/>
    <w:rsid w:val="00C3639A"/>
    <w:rsid w:val="00C412C8"/>
    <w:rsid w:val="00C42019"/>
    <w:rsid w:val="00C44F17"/>
    <w:rsid w:val="00C51E4E"/>
    <w:rsid w:val="00C524E5"/>
    <w:rsid w:val="00C52669"/>
    <w:rsid w:val="00C54849"/>
    <w:rsid w:val="00C56229"/>
    <w:rsid w:val="00C61442"/>
    <w:rsid w:val="00C62B19"/>
    <w:rsid w:val="00C64EC7"/>
    <w:rsid w:val="00C70D1A"/>
    <w:rsid w:val="00C7248D"/>
    <w:rsid w:val="00C72EA1"/>
    <w:rsid w:val="00C73008"/>
    <w:rsid w:val="00C738D8"/>
    <w:rsid w:val="00C775FC"/>
    <w:rsid w:val="00C77A6E"/>
    <w:rsid w:val="00C811BC"/>
    <w:rsid w:val="00C923B6"/>
    <w:rsid w:val="00CA6961"/>
    <w:rsid w:val="00CA6E45"/>
    <w:rsid w:val="00CB3A59"/>
    <w:rsid w:val="00CC3512"/>
    <w:rsid w:val="00CC7C7D"/>
    <w:rsid w:val="00CD2840"/>
    <w:rsid w:val="00CD3BBF"/>
    <w:rsid w:val="00CD5243"/>
    <w:rsid w:val="00CE1FF0"/>
    <w:rsid w:val="00CE7DA7"/>
    <w:rsid w:val="00CF4507"/>
    <w:rsid w:val="00CF6E3C"/>
    <w:rsid w:val="00CF6FAD"/>
    <w:rsid w:val="00D04D2F"/>
    <w:rsid w:val="00D07B09"/>
    <w:rsid w:val="00D107F6"/>
    <w:rsid w:val="00D1087C"/>
    <w:rsid w:val="00D12AAA"/>
    <w:rsid w:val="00D1642A"/>
    <w:rsid w:val="00D17968"/>
    <w:rsid w:val="00D25C38"/>
    <w:rsid w:val="00D41A9C"/>
    <w:rsid w:val="00D43810"/>
    <w:rsid w:val="00D44C8E"/>
    <w:rsid w:val="00D4635F"/>
    <w:rsid w:val="00D4693D"/>
    <w:rsid w:val="00D46A0F"/>
    <w:rsid w:val="00D50FA7"/>
    <w:rsid w:val="00D61093"/>
    <w:rsid w:val="00D62DFF"/>
    <w:rsid w:val="00D63A50"/>
    <w:rsid w:val="00D64294"/>
    <w:rsid w:val="00D6634B"/>
    <w:rsid w:val="00D7165C"/>
    <w:rsid w:val="00D71F39"/>
    <w:rsid w:val="00D75105"/>
    <w:rsid w:val="00D753BC"/>
    <w:rsid w:val="00D8111A"/>
    <w:rsid w:val="00D858BA"/>
    <w:rsid w:val="00D86D5B"/>
    <w:rsid w:val="00D92E86"/>
    <w:rsid w:val="00D957BA"/>
    <w:rsid w:val="00D96536"/>
    <w:rsid w:val="00DA1701"/>
    <w:rsid w:val="00DA3392"/>
    <w:rsid w:val="00DA7A76"/>
    <w:rsid w:val="00DB627E"/>
    <w:rsid w:val="00DC0C66"/>
    <w:rsid w:val="00DC17B7"/>
    <w:rsid w:val="00DC2F78"/>
    <w:rsid w:val="00DD5F55"/>
    <w:rsid w:val="00DD7A6E"/>
    <w:rsid w:val="00DE051D"/>
    <w:rsid w:val="00DE1C05"/>
    <w:rsid w:val="00DE3B60"/>
    <w:rsid w:val="00DF0AC8"/>
    <w:rsid w:val="00DF4742"/>
    <w:rsid w:val="00DF54EB"/>
    <w:rsid w:val="00DF72F4"/>
    <w:rsid w:val="00E03139"/>
    <w:rsid w:val="00E14747"/>
    <w:rsid w:val="00E14B79"/>
    <w:rsid w:val="00E177A7"/>
    <w:rsid w:val="00E2139D"/>
    <w:rsid w:val="00E2304D"/>
    <w:rsid w:val="00E23CB9"/>
    <w:rsid w:val="00E25902"/>
    <w:rsid w:val="00E26419"/>
    <w:rsid w:val="00E26B84"/>
    <w:rsid w:val="00E26B96"/>
    <w:rsid w:val="00E312CD"/>
    <w:rsid w:val="00E37B12"/>
    <w:rsid w:val="00E4378A"/>
    <w:rsid w:val="00E466D6"/>
    <w:rsid w:val="00E51125"/>
    <w:rsid w:val="00E53945"/>
    <w:rsid w:val="00E557B2"/>
    <w:rsid w:val="00E57CBE"/>
    <w:rsid w:val="00E61474"/>
    <w:rsid w:val="00E628D6"/>
    <w:rsid w:val="00E67396"/>
    <w:rsid w:val="00E67F2D"/>
    <w:rsid w:val="00E7244D"/>
    <w:rsid w:val="00E744EF"/>
    <w:rsid w:val="00E83D48"/>
    <w:rsid w:val="00E947E8"/>
    <w:rsid w:val="00E95FB3"/>
    <w:rsid w:val="00E96D2E"/>
    <w:rsid w:val="00EA1968"/>
    <w:rsid w:val="00EA19FE"/>
    <w:rsid w:val="00EB045D"/>
    <w:rsid w:val="00EB26E2"/>
    <w:rsid w:val="00EB4843"/>
    <w:rsid w:val="00EB5EF8"/>
    <w:rsid w:val="00EB79CE"/>
    <w:rsid w:val="00EC37C3"/>
    <w:rsid w:val="00ED0048"/>
    <w:rsid w:val="00ED555D"/>
    <w:rsid w:val="00EE5CBC"/>
    <w:rsid w:val="00F00AFF"/>
    <w:rsid w:val="00F00DBA"/>
    <w:rsid w:val="00F11ABB"/>
    <w:rsid w:val="00F127E8"/>
    <w:rsid w:val="00F13E7C"/>
    <w:rsid w:val="00F14122"/>
    <w:rsid w:val="00F148C9"/>
    <w:rsid w:val="00F15F7E"/>
    <w:rsid w:val="00F3003C"/>
    <w:rsid w:val="00F30964"/>
    <w:rsid w:val="00F3350B"/>
    <w:rsid w:val="00F3625B"/>
    <w:rsid w:val="00F413EE"/>
    <w:rsid w:val="00F4143F"/>
    <w:rsid w:val="00F42CED"/>
    <w:rsid w:val="00F45785"/>
    <w:rsid w:val="00F54A11"/>
    <w:rsid w:val="00F54A4A"/>
    <w:rsid w:val="00F555CE"/>
    <w:rsid w:val="00F6013E"/>
    <w:rsid w:val="00F64F91"/>
    <w:rsid w:val="00F65378"/>
    <w:rsid w:val="00F70C24"/>
    <w:rsid w:val="00F753C1"/>
    <w:rsid w:val="00F7695D"/>
    <w:rsid w:val="00F80827"/>
    <w:rsid w:val="00F83A0D"/>
    <w:rsid w:val="00F85311"/>
    <w:rsid w:val="00F87B1A"/>
    <w:rsid w:val="00F919B1"/>
    <w:rsid w:val="00F95065"/>
    <w:rsid w:val="00F95825"/>
    <w:rsid w:val="00FA33A5"/>
    <w:rsid w:val="00FA34AE"/>
    <w:rsid w:val="00FB09EA"/>
    <w:rsid w:val="00FB1B10"/>
    <w:rsid w:val="00FC2857"/>
    <w:rsid w:val="00FC3890"/>
    <w:rsid w:val="00FC3AAC"/>
    <w:rsid w:val="00FC5A8E"/>
    <w:rsid w:val="00FC7ABB"/>
    <w:rsid w:val="00FD25B1"/>
    <w:rsid w:val="00FD4EE4"/>
    <w:rsid w:val="00FD6D65"/>
    <w:rsid w:val="00FD79F8"/>
    <w:rsid w:val="00FE2065"/>
    <w:rsid w:val="00FE6937"/>
    <w:rsid w:val="00FE7AB4"/>
    <w:rsid w:val="00FF24F5"/>
    <w:rsid w:val="00FF3256"/>
    <w:rsid w:val="00FF55FA"/>
    <w:rsid w:val="00FF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4E"/>
  </w:style>
  <w:style w:type="paragraph" w:styleId="1">
    <w:name w:val="heading 1"/>
    <w:basedOn w:val="a"/>
    <w:link w:val="10"/>
    <w:uiPriority w:val="9"/>
    <w:qFormat/>
    <w:rsid w:val="00FF55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43A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32D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32DC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55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43A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32DC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32DC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A5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4E"/>
    <w:rPr>
      <w:rFonts w:ascii="Tahoma" w:hAnsi="Tahoma" w:cs="Tahoma"/>
      <w:sz w:val="16"/>
      <w:szCs w:val="16"/>
    </w:rPr>
  </w:style>
  <w:style w:type="paragraph" w:styleId="a5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iPriority w:val="99"/>
    <w:unhideWhenUsed/>
    <w:rsid w:val="0017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5"/>
    <w:locked/>
    <w:rsid w:val="006110F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F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7F3B30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D753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D753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D753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D753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D753F"/>
    <w:rPr>
      <w:b/>
      <w:bCs/>
      <w:sz w:val="20"/>
      <w:szCs w:val="20"/>
    </w:rPr>
  </w:style>
  <w:style w:type="paragraph" w:styleId="ad">
    <w:name w:val="No Spacing"/>
    <w:uiPriority w:val="1"/>
    <w:qFormat/>
    <w:rsid w:val="00A607B5"/>
    <w:pPr>
      <w:spacing w:after="0" w:line="240" w:lineRule="auto"/>
    </w:pPr>
  </w:style>
  <w:style w:type="paragraph" w:customStyle="1" w:styleId="Default">
    <w:name w:val="Default"/>
    <w:rsid w:val="00656B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">
    <w:name w:val="Знак Знак2 Знак Знак Знак Знак Знак Знак Знак Знак"/>
    <w:basedOn w:val="a"/>
    <w:rsid w:val="00AF245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fst">
    <w:name w:val="sfst"/>
    <w:basedOn w:val="a"/>
    <w:rsid w:val="0022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tcopy">
    <w:name w:val="gratcopy"/>
    <w:basedOn w:val="a0"/>
    <w:rsid w:val="00537993"/>
  </w:style>
  <w:style w:type="paragraph" w:styleId="ae">
    <w:name w:val="header"/>
    <w:basedOn w:val="a"/>
    <w:link w:val="af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47433"/>
  </w:style>
  <w:style w:type="paragraph" w:styleId="af0">
    <w:name w:val="footer"/>
    <w:basedOn w:val="a"/>
    <w:link w:val="af1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47433"/>
  </w:style>
  <w:style w:type="character" w:customStyle="1" w:styleId="apple-converted-space">
    <w:name w:val="apple-converted-space"/>
    <w:basedOn w:val="a0"/>
    <w:rsid w:val="0057097E"/>
  </w:style>
  <w:style w:type="paragraph" w:customStyle="1" w:styleId="ConsPlusNonformat">
    <w:name w:val="ConsPlusNonformat"/>
    <w:rsid w:val="008E3A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Strong"/>
    <w:basedOn w:val="a0"/>
    <w:uiPriority w:val="22"/>
    <w:qFormat/>
    <w:rsid w:val="00BA4E39"/>
    <w:rPr>
      <w:b/>
      <w:bCs/>
    </w:rPr>
  </w:style>
  <w:style w:type="paragraph" w:customStyle="1" w:styleId="ConsPlusTitle">
    <w:name w:val="ConsPlusTitle"/>
    <w:rsid w:val="006C4D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44144E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08484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84848"/>
    <w:rPr>
      <w:rFonts w:ascii="Consolas" w:hAnsi="Consolas"/>
      <w:sz w:val="20"/>
      <w:szCs w:val="20"/>
    </w:rPr>
  </w:style>
  <w:style w:type="paragraph" w:styleId="af4">
    <w:name w:val="List Paragraph"/>
    <w:basedOn w:val="a"/>
    <w:uiPriority w:val="34"/>
    <w:qFormat/>
    <w:rsid w:val="00131778"/>
    <w:pPr>
      <w:ind w:left="720"/>
      <w:contextualSpacing/>
    </w:pPr>
  </w:style>
  <w:style w:type="paragraph" w:customStyle="1" w:styleId="rtejustify">
    <w:name w:val="rtejustify"/>
    <w:basedOn w:val="a"/>
    <w:rsid w:val="006E2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(2)_"/>
    <w:basedOn w:val="a0"/>
    <w:link w:val="23"/>
    <w:uiPriority w:val="99"/>
    <w:locked/>
    <w:rsid w:val="00DF72F4"/>
    <w:rPr>
      <w:b/>
      <w:bCs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DF72F4"/>
    <w:pPr>
      <w:widowControl w:val="0"/>
      <w:shd w:val="clear" w:color="auto" w:fill="FFFFFF"/>
      <w:spacing w:before="720" w:after="0" w:line="317" w:lineRule="exact"/>
      <w:ind w:hanging="1700"/>
    </w:pPr>
    <w:rPr>
      <w:b/>
      <w:bCs/>
      <w:sz w:val="26"/>
      <w:szCs w:val="26"/>
    </w:rPr>
  </w:style>
  <w:style w:type="character" w:customStyle="1" w:styleId="af5">
    <w:name w:val="Основной текст + Полужирный"/>
    <w:basedOn w:val="a0"/>
    <w:uiPriority w:val="99"/>
    <w:rsid w:val="00DF72F4"/>
    <w:rPr>
      <w:rFonts w:ascii="Calibri" w:eastAsia="Calibri" w:hAnsi="Calibri" w:cs="Times New Roman"/>
      <w:b/>
      <w:bCs/>
      <w:sz w:val="22"/>
      <w:szCs w:val="22"/>
      <w:lang w:val="ru-RU" w:eastAsia="en-US" w:bidi="ar-SA"/>
    </w:rPr>
  </w:style>
  <w:style w:type="character" w:customStyle="1" w:styleId="media-text-style">
    <w:name w:val="media-text-style"/>
    <w:basedOn w:val="a0"/>
    <w:rsid w:val="0041077C"/>
  </w:style>
  <w:style w:type="character" w:customStyle="1" w:styleId="x2694dbf8">
    <w:name w:val="x2694dbf8"/>
    <w:basedOn w:val="a0"/>
    <w:rsid w:val="00332DC8"/>
  </w:style>
  <w:style w:type="character" w:customStyle="1" w:styleId="wp-block-expert-blocks-anchor">
    <w:name w:val="wp-block-expert-blocks-anchor"/>
    <w:basedOn w:val="a0"/>
    <w:rsid w:val="00332DC8"/>
  </w:style>
  <w:style w:type="character" w:customStyle="1" w:styleId="x91b29fa6">
    <w:name w:val="x91b29fa6"/>
    <w:basedOn w:val="a0"/>
    <w:rsid w:val="00332DC8"/>
  </w:style>
  <w:style w:type="character" w:customStyle="1" w:styleId="2mmyvec">
    <w:name w:val="_2mmyvec"/>
    <w:basedOn w:val="a0"/>
    <w:rsid w:val="00332DC8"/>
  </w:style>
  <w:style w:type="character" w:customStyle="1" w:styleId="1kdrhld">
    <w:name w:val="_1kdrhld"/>
    <w:basedOn w:val="a0"/>
    <w:rsid w:val="00332DC8"/>
  </w:style>
  <w:style w:type="character" w:customStyle="1" w:styleId="1rbybu">
    <w:name w:val="_1rby_bu"/>
    <w:basedOn w:val="a0"/>
    <w:rsid w:val="00332DC8"/>
  </w:style>
  <w:style w:type="character" w:customStyle="1" w:styleId="1vn-axs">
    <w:name w:val="_1vn-axs"/>
    <w:basedOn w:val="a0"/>
    <w:rsid w:val="00332DC8"/>
  </w:style>
  <w:style w:type="character" w:customStyle="1" w:styleId="3mjdr2a">
    <w:name w:val="_3mjdr2a"/>
    <w:basedOn w:val="a0"/>
    <w:rsid w:val="00332DC8"/>
  </w:style>
  <w:style w:type="character" w:customStyle="1" w:styleId="2bxvg3d">
    <w:name w:val="_2bxvg3d"/>
    <w:basedOn w:val="a0"/>
    <w:rsid w:val="00332DC8"/>
  </w:style>
  <w:style w:type="character" w:customStyle="1" w:styleId="32oe8mq">
    <w:name w:val="_32oe8mq"/>
    <w:basedOn w:val="a0"/>
    <w:rsid w:val="00332DC8"/>
  </w:style>
  <w:style w:type="character" w:customStyle="1" w:styleId="3ahw4th">
    <w:name w:val="_3ahw4th"/>
    <w:basedOn w:val="a0"/>
    <w:rsid w:val="00332DC8"/>
  </w:style>
  <w:style w:type="character" w:customStyle="1" w:styleId="button2-text">
    <w:name w:val="button2-text"/>
    <w:basedOn w:val="a0"/>
    <w:rsid w:val="00332DC8"/>
  </w:style>
  <w:style w:type="character" w:customStyle="1" w:styleId="oicdw2l">
    <w:name w:val="oicdw2l"/>
    <w:basedOn w:val="a0"/>
    <w:rsid w:val="00332DC8"/>
  </w:style>
  <w:style w:type="character" w:customStyle="1" w:styleId="3owtwzu">
    <w:name w:val="_3owtwzu"/>
    <w:basedOn w:val="a0"/>
    <w:rsid w:val="00332DC8"/>
  </w:style>
  <w:style w:type="paragraph" w:customStyle="1" w:styleId="has-light-gray-background-color">
    <w:name w:val="has-light-gray-background-color"/>
    <w:basedOn w:val="a"/>
    <w:rsid w:val="00332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vtnoik">
    <w:name w:val="_2vtnoik"/>
    <w:basedOn w:val="a0"/>
    <w:rsid w:val="00332DC8"/>
  </w:style>
  <w:style w:type="character" w:customStyle="1" w:styleId="2qdcaw3">
    <w:name w:val="_2qdcaw3"/>
    <w:basedOn w:val="a0"/>
    <w:rsid w:val="00332DC8"/>
  </w:style>
  <w:style w:type="character" w:customStyle="1" w:styleId="hefg87j">
    <w:name w:val="hefg87j"/>
    <w:basedOn w:val="a0"/>
    <w:rsid w:val="00332DC8"/>
  </w:style>
  <w:style w:type="character" w:customStyle="1" w:styleId="i27f667d2">
    <w:name w:val="i27f667d2"/>
    <w:basedOn w:val="a0"/>
    <w:rsid w:val="00332DC8"/>
  </w:style>
  <w:style w:type="character" w:customStyle="1" w:styleId="30hti0h">
    <w:name w:val="_30hti0h"/>
    <w:basedOn w:val="a0"/>
    <w:rsid w:val="00332DC8"/>
  </w:style>
  <w:style w:type="character" w:customStyle="1" w:styleId="1jdb7ps">
    <w:name w:val="_1jdb7ps"/>
    <w:basedOn w:val="a0"/>
    <w:rsid w:val="00332D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Balloon Text"/>
    <w:basedOn w:val="a"/>
    <w:link w:val="20"/>
    <w:uiPriority w:val="99"/>
    <w:semiHidden/>
    <w:unhideWhenUsed/>
    <w:rsid w:val="00A5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20">
    <w:name w:val="Текст выноски Знак"/>
    <w:basedOn w:val="a0"/>
    <w:link w:val="10"/>
    <w:uiPriority w:val="99"/>
    <w:semiHidden/>
    <w:rsid w:val="00A50D4E"/>
    <w:rPr>
      <w:rFonts w:ascii="Tahoma" w:hAnsi="Tahoma" w:cs="Tahoma"/>
      <w:sz w:val="16"/>
      <w:szCs w:val="16"/>
    </w:rPr>
  </w:style>
  <w:style w:type="paragraph" w:styleId="30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rtejustify"/>
    <w:unhideWhenUsed/>
    <w:rsid w:val="0017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40">
    <w:name w:val="Table Grid"/>
    <w:basedOn w:val="a1"/>
    <w:uiPriority w:val="59"/>
    <w:rsid w:val="007F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3">
    <w:name w:val="Hyperlink"/>
    <w:basedOn w:val="a0"/>
    <w:uiPriority w:val="99"/>
    <w:unhideWhenUsed/>
    <w:rsid w:val="007F3B30"/>
    <w:rPr>
      <w:color w:val="0000FF" w:themeColor="hyperlink"/>
      <w:u w:val="single"/>
    </w:rPr>
  </w:style>
  <w:style w:type="character" w:styleId="a4">
    <w:name w:val="annotation reference"/>
    <w:basedOn w:val="a0"/>
    <w:uiPriority w:val="99"/>
    <w:semiHidden/>
    <w:unhideWhenUsed/>
    <w:rsid w:val="005D753F"/>
    <w:rPr>
      <w:sz w:val="16"/>
      <w:szCs w:val="16"/>
    </w:rPr>
  </w:style>
  <w:style w:type="paragraph" w:styleId="a5">
    <w:name w:val="annotation text"/>
    <w:basedOn w:val="a"/>
    <w:link w:val="31"/>
    <w:uiPriority w:val="99"/>
    <w:semiHidden/>
    <w:unhideWhenUsed/>
    <w:rsid w:val="005D753F"/>
    <w:pPr>
      <w:spacing w:line="240" w:lineRule="auto"/>
    </w:pPr>
    <w:rPr>
      <w:sz w:val="20"/>
      <w:szCs w:val="20"/>
    </w:rPr>
  </w:style>
  <w:style w:type="character" w:customStyle="1" w:styleId="31">
    <w:name w:val="Текст примечания Знак"/>
    <w:basedOn w:val="a0"/>
    <w:link w:val="a5"/>
    <w:uiPriority w:val="99"/>
    <w:semiHidden/>
    <w:rsid w:val="005D753F"/>
    <w:rPr>
      <w:sz w:val="20"/>
      <w:szCs w:val="20"/>
    </w:rPr>
  </w:style>
  <w:style w:type="paragraph" w:styleId="a6">
    <w:name w:val="annotation subject"/>
    <w:basedOn w:val="a5"/>
    <w:next w:val="a5"/>
    <w:link w:val="a7"/>
    <w:uiPriority w:val="99"/>
    <w:semiHidden/>
    <w:unhideWhenUsed/>
    <w:rsid w:val="005D753F"/>
    <w:rPr>
      <w:b/>
      <w:bCs/>
    </w:rPr>
  </w:style>
  <w:style w:type="character" w:customStyle="1" w:styleId="a7">
    <w:name w:val="Тема примечания Знак"/>
    <w:basedOn w:val="31"/>
    <w:link w:val="a6"/>
    <w:uiPriority w:val="99"/>
    <w:semiHidden/>
    <w:rsid w:val="005D753F"/>
    <w:rPr>
      <w:b/>
      <w:bCs/>
      <w:sz w:val="20"/>
      <w:szCs w:val="20"/>
    </w:rPr>
  </w:style>
  <w:style w:type="paragraph" w:styleId="a8">
    <w:name w:val="No Spacing"/>
    <w:uiPriority w:val="1"/>
    <w:qFormat/>
    <w:rsid w:val="00A607B5"/>
    <w:pPr>
      <w:spacing w:after="0" w:line="240" w:lineRule="auto"/>
    </w:pPr>
  </w:style>
  <w:style w:type="paragraph" w:customStyle="1" w:styleId="a9">
    <w:name w:val="Default"/>
    <w:rsid w:val="00656B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a">
    <w:name w:val="Знак Знак2 Знак Знак Знак Знак Знак Знак Знак Знак"/>
    <w:basedOn w:val="a"/>
    <w:rsid w:val="00AF245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b">
    <w:name w:val="sfst"/>
    <w:basedOn w:val="a"/>
    <w:rsid w:val="0022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gratcopy"/>
    <w:basedOn w:val="a0"/>
    <w:rsid w:val="00537993"/>
  </w:style>
  <w:style w:type="paragraph" w:styleId="ad">
    <w:name w:val="header"/>
    <w:basedOn w:val="a"/>
    <w:link w:val="Default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Default">
    <w:name w:val="Верхний колонтитул Знак"/>
    <w:basedOn w:val="a0"/>
    <w:link w:val="ad"/>
    <w:uiPriority w:val="99"/>
    <w:rsid w:val="00947433"/>
  </w:style>
  <w:style w:type="paragraph" w:styleId="21">
    <w:name w:val="footer"/>
    <w:basedOn w:val="a"/>
    <w:link w:val="sfst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fst">
    <w:name w:val="Нижний колонтитул Знак"/>
    <w:basedOn w:val="a0"/>
    <w:link w:val="21"/>
    <w:uiPriority w:val="99"/>
    <w:rsid w:val="00947433"/>
  </w:style>
  <w:style w:type="character" w:customStyle="1" w:styleId="gratcopy">
    <w:name w:val="apple-converted-space"/>
    <w:basedOn w:val="a0"/>
    <w:rsid w:val="0057097E"/>
  </w:style>
  <w:style w:type="paragraph" w:customStyle="1" w:styleId="ae">
    <w:name w:val="ConsPlusNonformat"/>
    <w:rsid w:val="008E3A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BA4E39"/>
    <w:rPr>
      <w:b/>
      <w:bCs/>
    </w:rPr>
  </w:style>
  <w:style w:type="paragraph" w:customStyle="1" w:styleId="af0">
    <w:name w:val="ConsPlusTitle"/>
    <w:rsid w:val="006C4D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44144E"/>
    <w:rPr>
      <w:i/>
      <w:iCs/>
    </w:rPr>
  </w:style>
  <w:style w:type="paragraph" w:styleId="apple-converted-space">
    <w:name w:val="HTML Preformatted"/>
    <w:basedOn w:val="a"/>
    <w:link w:val="ConsPlusNonformat"/>
    <w:uiPriority w:val="99"/>
    <w:unhideWhenUsed/>
    <w:rsid w:val="0008484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ConsPlusNonformat">
    <w:name w:val="Стандартный HTML Знак"/>
    <w:basedOn w:val="a0"/>
    <w:link w:val="apple-converted-space"/>
    <w:uiPriority w:val="99"/>
    <w:rsid w:val="00084848"/>
    <w:rPr>
      <w:rFonts w:ascii="Consolas" w:hAnsi="Consolas"/>
      <w:sz w:val="20"/>
      <w:szCs w:val="20"/>
    </w:rPr>
  </w:style>
  <w:style w:type="paragraph" w:styleId="af2">
    <w:name w:val="List Paragraph"/>
    <w:basedOn w:val="a"/>
    <w:uiPriority w:val="34"/>
    <w:qFormat/>
    <w:rsid w:val="00131778"/>
    <w:pPr>
      <w:ind w:left="720"/>
      <w:contextualSpacing/>
    </w:pPr>
  </w:style>
  <w:style w:type="paragraph" w:customStyle="1" w:styleId="ConsPlusTitle">
    <w:name w:val="rtejustify"/>
    <w:basedOn w:val="a"/>
    <w:rsid w:val="006E2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(2)_"/>
    <w:basedOn w:val="a0"/>
    <w:link w:val="HTML0"/>
    <w:uiPriority w:val="99"/>
    <w:locked/>
    <w:rsid w:val="00DF72F4"/>
    <w:rPr>
      <w:b/>
      <w:bCs/>
      <w:sz w:val="26"/>
      <w:szCs w:val="26"/>
      <w:shd w:val="clear" w:color="auto" w:fill="FFFFFF"/>
    </w:rPr>
  </w:style>
  <w:style w:type="character" w:customStyle="1" w:styleId="HTML">
    <w:name w:val="Основной текст + Полужирный"/>
    <w:basedOn w:val="a0"/>
    <w:uiPriority w:val="99"/>
    <w:rsid w:val="00DF72F4"/>
    <w:rPr>
      <w:rFonts w:ascii="Calibri" w:eastAsia="Calibri" w:hAnsi="Calibri" w:cs="Times New Roman"/>
      <w:b/>
      <w:bCs/>
      <w:sz w:val="22"/>
      <w:szCs w:val="22"/>
      <w:lang w:val="ru-RU" w:eastAsia="en-US" w:bidi="ar-SA"/>
    </w:rPr>
  </w:style>
  <w:style w:type="paragraph" w:customStyle="1" w:styleId="HTML0">
    <w:name w:val="Основной текст (2)"/>
    <w:basedOn w:val="a"/>
    <w:link w:val="af3"/>
    <w:uiPriority w:val="99"/>
    <w:rsid w:val="00DF72F4"/>
    <w:pPr>
      <w:widowControl w:val="0"/>
      <w:shd w:val="clear" w:color="auto" w:fill="FFFFFF"/>
      <w:spacing w:before="720" w:after="0" w:line="317" w:lineRule="exact"/>
      <w:ind w:hanging="1700"/>
    </w:pPr>
    <w:rPr>
      <w:b/>
      <w:bCs/>
      <w:sz w:val="26"/>
      <w:szCs w:val="26"/>
    </w:rPr>
  </w:style>
  <w:style w:type="character" w:customStyle="1" w:styleId="af4">
    <w:name w:val="media-text-style"/>
    <w:basedOn w:val="a0"/>
    <w:rsid w:val="0041077C"/>
  </w:style>
  <w:style w:type="character" w:customStyle="1" w:styleId="rtejustify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30"/>
    <w:locked/>
    <w:rsid w:val="006110F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66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1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1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08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83743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400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452699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4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31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656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8437639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47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4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4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17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92850">
                  <w:marLeft w:val="0"/>
                  <w:marRight w:val="0"/>
                  <w:marTop w:val="0"/>
                  <w:marBottom w:val="8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8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733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7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3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8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7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9017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213869">
                              <w:marLeft w:val="0"/>
                              <w:marRight w:val="0"/>
                              <w:marTop w:val="0"/>
                              <w:marBottom w:val="85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052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7729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97718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55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374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9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4933761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00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847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7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8578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1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2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9336413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74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3733506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0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1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9489346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40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16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6067143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6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64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6346657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4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8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2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0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1414257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0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29755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498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65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58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433638">
          <w:blockQuote w:val="1"/>
          <w:marLeft w:val="0"/>
          <w:marRight w:val="0"/>
          <w:marTop w:val="343"/>
          <w:marBottom w:val="343"/>
          <w:divBdr>
            <w:top w:val="none" w:sz="0" w:space="0" w:color="auto"/>
            <w:left w:val="single" w:sz="36" w:space="17" w:color="428BCA"/>
            <w:bottom w:val="none" w:sz="0" w:space="0" w:color="auto"/>
            <w:right w:val="none" w:sz="0" w:space="0" w:color="auto"/>
          </w:divBdr>
        </w:div>
      </w:divsChild>
    </w:div>
    <w:div w:id="7584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8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694357">
                  <w:marLeft w:val="0"/>
                  <w:marRight w:val="0"/>
                  <w:marTop w:val="375"/>
                  <w:marBottom w:val="0"/>
                  <w:divBdr>
                    <w:top w:val="single" w:sz="6" w:space="0" w:color="DDDDE2"/>
                    <w:left w:val="single" w:sz="6" w:space="0" w:color="DDDDE2"/>
                    <w:bottom w:val="single" w:sz="6" w:space="0" w:color="DDDDE2"/>
                    <w:right w:val="single" w:sz="6" w:space="0" w:color="DDDDE2"/>
                  </w:divBdr>
                </w:div>
              </w:divsChild>
            </w:div>
          </w:divsChild>
        </w:div>
      </w:divsChild>
    </w:div>
    <w:div w:id="779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85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43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1114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72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69155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46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206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2348693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208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84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0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09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7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739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629620">
                  <w:marLeft w:val="0"/>
                  <w:marRight w:val="0"/>
                  <w:marTop w:val="0"/>
                  <w:marBottom w:val="8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73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61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3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9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2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14008">
          <w:marLeft w:val="0"/>
          <w:marRight w:val="0"/>
          <w:marTop w:val="0"/>
          <w:marBottom w:val="5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3957">
              <w:marLeft w:val="0"/>
              <w:marRight w:val="0"/>
              <w:marTop w:val="0"/>
              <w:marBottom w:val="13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8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75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2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37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9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62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96454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82343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67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47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03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78667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92489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352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2805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67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8385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538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80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15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0251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2123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6243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4915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76653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47248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383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1322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1854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5646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7741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1560025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074616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917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589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246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6931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430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4361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74824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8944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0787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1235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64299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4057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7168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137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7200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6685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2585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484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5956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2626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4367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8213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2708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4225904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4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81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654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318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202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719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194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44271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5365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4436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5862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0941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757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650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88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6362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0986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8699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291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9096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7936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6512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7009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966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2847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7713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1501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1242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809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0529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18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4944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079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9834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9883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433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079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1591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994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0265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749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4638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9142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5979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583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784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6708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691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282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5227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0654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504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1706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1477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939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8623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845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3875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50644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8043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847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8621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7777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4272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2466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3278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278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8501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0805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939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952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450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4019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9343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7810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4149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523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4427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645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2933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244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21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0185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2417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656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49989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412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782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496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8072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2495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31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890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7271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3190153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470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260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08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457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532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721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028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16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9031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9478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225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39816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327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193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5336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8763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293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4986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9642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84083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2986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1557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9043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1695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9303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5798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7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668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66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256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139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0647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530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3131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5274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2413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076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2390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236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3834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887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9295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17045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7554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524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7437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1004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016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4349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705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84535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513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3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326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1031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519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8818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0390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6927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35878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243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823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04701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6027827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18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263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27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92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309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422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159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94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8398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38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3009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3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500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081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527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41896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46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7717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3129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716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57054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0476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8385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6425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5213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4711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0900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5262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5863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101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594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409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3076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4647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9729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733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1953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0307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3486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78423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0436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087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3183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9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65854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068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3548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428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5117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380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0479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5899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0708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7904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9695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5298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7451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927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28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3594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0371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9056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223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996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86644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831180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4391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86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43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67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68314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369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20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732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543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5141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794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6121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1708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1334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90007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746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75030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02022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3373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609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3995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2705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8445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4590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940200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361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4387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3294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4165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51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354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5065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6513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6587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2170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05138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65902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6111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060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25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549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9274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7796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0710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3870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4872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5727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6294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736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9394495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86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284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99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46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97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442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303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89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7772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369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0326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3112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5050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758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08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85788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4655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785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7707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5672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74669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510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702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4532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2615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583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3668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4870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57665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242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427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38094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7473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243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2043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819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5561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165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5589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8388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288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1499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8647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459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35319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791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926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6303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6841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3792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6330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1413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101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351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062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511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590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88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45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1061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86951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553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040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82645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5931541">
                      <w:marLeft w:val="0"/>
                      <w:marRight w:val="0"/>
                      <w:marTop w:val="0"/>
                      <w:marBottom w:val="68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1886">
                                  <w:marLeft w:val="0"/>
                                  <w:marRight w:val="0"/>
                                  <w:marTop w:val="0"/>
                                  <w:marBottom w:val="2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3318105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57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53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00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93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945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653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831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16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8171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078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3340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470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1474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694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5102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57412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3701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8323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1039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7647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23278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815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711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03426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0411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7037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6954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8143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44507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4300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5667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83010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6492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826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4763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4343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041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7470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6197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679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557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8056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4668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5272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0966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5304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9668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254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7981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3005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8950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756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8501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9441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14426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4226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3742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7893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1287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000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455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2836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1956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010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295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68497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0829217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4523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83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40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49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61341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23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090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9352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795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331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93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872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0379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903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6908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3535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3101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4103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32589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9229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5749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29129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42399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50105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37489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54558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061845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69167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3017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05416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81455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29386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87740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76992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1335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89942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338027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83002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34109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1538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5243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43346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96044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42452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70216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30071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4576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39189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04785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961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0485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6089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30821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04720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99589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84493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483640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7270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9555683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14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1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5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488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772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12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58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87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1462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496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2433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4826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4119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488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117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20677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6215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3469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276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137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7638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1114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9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9250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2682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7349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569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7167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529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163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7873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2512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3390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9484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7581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7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583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996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2253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8043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989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072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077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5245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1745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398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1578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88111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254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836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2438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1460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1954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99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5663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2601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998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238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9479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019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91518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175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4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3643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3386799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44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4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750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16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403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794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5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70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3748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0635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741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9313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91048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3788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2490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9623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5449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2104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3651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5265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2499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8564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71242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8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105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9696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5797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10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1654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914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0712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204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6377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8060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724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02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9967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8688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045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006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599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17421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57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8062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3543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317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75269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2300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93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06341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5249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181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3464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0355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59087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4772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6699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6435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878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620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629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701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52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428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649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67815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9506987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23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36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130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7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634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756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850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931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3340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1114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7763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232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29594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38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4479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44848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7284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606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669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4292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863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0481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888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0367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5186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0115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9260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679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1183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583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345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7072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9044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594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113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903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9549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8365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098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310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464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93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5743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839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772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6639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789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9175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1581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003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9188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8641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9454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1066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8576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1090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9045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839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3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0715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71114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845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855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15927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3597621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04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528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34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755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258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365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029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984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8216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497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3972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1756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91453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1896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3884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0346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2086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443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3721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422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2554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36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6182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8744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0293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1149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5426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573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5051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270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659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1608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455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882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8989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4523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77640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7826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696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00903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760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935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5390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0891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161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7502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6467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3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171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2618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511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97416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976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3146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91221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0257164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26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42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4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176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75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313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86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443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260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604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4341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7513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5643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1278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4721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34264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4303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8650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7863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738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44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040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11792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459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4693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9878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380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461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5589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853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39741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82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126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7635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255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208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8463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689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65143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3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9108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9323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3762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82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0321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7272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53774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3653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0364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58975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0304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895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3325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590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7657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2881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96366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188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1984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8371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116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39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9914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9970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6774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363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368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6663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2483189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226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8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952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9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13794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41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678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439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12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737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8138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32153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441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3685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7769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7762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8459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95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503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1098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4815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1223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4292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08701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73638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16655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649948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88210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4317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78932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99583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1030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5937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60272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72315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95746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962469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72389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280983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802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30818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97886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67268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150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84274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63842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11583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9553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6869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4074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843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9411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55192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1908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65430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24382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71272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60593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1249339">
                      <w:marLeft w:val="0"/>
                      <w:marRight w:val="0"/>
                      <w:marTop w:val="0"/>
                      <w:marBottom w:val="68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00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3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997633">
                                  <w:marLeft w:val="0"/>
                                  <w:marRight w:val="0"/>
                                  <w:marTop w:val="0"/>
                                  <w:marBottom w:val="2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6869624">
                      <w:marLeft w:val="0"/>
                      <w:marRight w:val="0"/>
                      <w:marTop w:val="0"/>
                      <w:marBottom w:val="68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8511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single" w:sz="6" w:space="26" w:color="E0E0E0"/>
                            <w:left w:val="single" w:sz="6" w:space="31" w:color="E0E0E0"/>
                            <w:bottom w:val="single" w:sz="6" w:space="31" w:color="E0E0E0"/>
                            <w:right w:val="single" w:sz="6" w:space="31" w:color="E0E0E0"/>
                          </w:divBdr>
                          <w:divsChild>
                            <w:div w:id="69234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6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534623">
              <w:marLeft w:val="0"/>
              <w:marRight w:val="0"/>
              <w:marTop w:val="0"/>
              <w:marBottom w:val="54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56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9246">
              <w:marLeft w:val="0"/>
              <w:marRight w:val="0"/>
              <w:marTop w:val="0"/>
              <w:marBottom w:val="54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4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17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00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8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3958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2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577973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38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65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48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404823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70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41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9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7775">
          <w:marLeft w:val="0"/>
          <w:marRight w:val="0"/>
          <w:marTop w:val="0"/>
          <w:marBottom w:val="3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30859">
              <w:marLeft w:val="0"/>
              <w:marRight w:val="0"/>
              <w:marTop w:val="0"/>
              <w:marBottom w:val="3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6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4181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9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2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4780B-8B1A-4ACA-AE60-F5530A732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6567</TotalTime>
  <Pages>1</Pages>
  <Words>3691</Words>
  <Characters>21041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330</cp:revision>
  <cp:lastPrinted>2022-02-03T08:37:00Z</cp:lastPrinted>
  <dcterms:created xsi:type="dcterms:W3CDTF">2019-04-17T03:14:00Z</dcterms:created>
  <dcterms:modified xsi:type="dcterms:W3CDTF">2025-11-06T08:27:00Z</dcterms:modified>
</cp:coreProperties>
</file>