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E55E2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bookmarkStart w:id="0" w:name="_GoBack"/>
      <w:bookmarkEnd w:id="0"/>
      <w:r w:rsidR="00551793">
        <w:t xml:space="preserve"> № </w:t>
      </w:r>
      <w:r w:rsidR="008E55E2">
        <w:t>139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E55E2">
        <w:rPr>
          <w:color w:val="auto"/>
        </w:rPr>
        <w:t>503:2</w:t>
      </w:r>
      <w:r w:rsidR="00AB3E2A">
        <w:rPr>
          <w:color w:val="auto"/>
        </w:rPr>
        <w:t>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E55E2">
        <w:rPr>
          <w:color w:val="auto"/>
        </w:rPr>
        <w:t>3109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 xml:space="preserve">он, с. Шурыгино, ул. </w:t>
      </w:r>
      <w:r w:rsidR="008E55E2">
        <w:rPr>
          <w:color w:val="auto"/>
        </w:rPr>
        <w:t>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E55E2">
        <w:rPr>
          <w:color w:val="auto"/>
        </w:rPr>
        <w:t>10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E55E2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8E55E2">
        <w:rPr>
          <w:color w:val="auto"/>
        </w:rPr>
        <w:t>10</w:t>
      </w:r>
      <w:r w:rsidR="0070420B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8E55E2" w:rsidRDefault="008E55E2" w:rsidP="008E55E2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8E55E2" w:rsidRDefault="008E55E2" w:rsidP="008E55E2">
      <w:pPr>
        <w:jc w:val="both"/>
      </w:pPr>
      <w:r>
        <w:t xml:space="preserve">Черепановского района </w:t>
      </w:r>
    </w:p>
    <w:p w:rsidR="008E55E2" w:rsidRDefault="008E55E2" w:rsidP="008E55E2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8E55E2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01D80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8E55E2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24</cp:revision>
  <dcterms:created xsi:type="dcterms:W3CDTF">2024-10-16T08:28:00Z</dcterms:created>
  <dcterms:modified xsi:type="dcterms:W3CDTF">2024-11-14T09:29:00Z</dcterms:modified>
</cp:coreProperties>
</file>