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E1" w:rsidRPr="00CF68F7" w:rsidRDefault="00F906E1" w:rsidP="00F90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F68F7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ШУРЫГИНСКОГО СЕЛЬСОВЕТА</w:t>
      </w:r>
    </w:p>
    <w:p w:rsidR="00F906E1" w:rsidRPr="00CF68F7" w:rsidRDefault="00F906E1" w:rsidP="00F90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F68F7">
        <w:rPr>
          <w:rFonts w:ascii="Times New Roman CYR" w:hAnsi="Times New Roman CYR" w:cs="Times New Roman CYR"/>
          <w:b/>
          <w:bCs/>
          <w:sz w:val="28"/>
          <w:szCs w:val="28"/>
        </w:rPr>
        <w:t>ЧЕРЕПАНОВСКОГО РАЙОНА</w:t>
      </w:r>
    </w:p>
    <w:p w:rsidR="00F906E1" w:rsidRPr="00CF68F7" w:rsidRDefault="00F906E1" w:rsidP="00F90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F68F7">
        <w:rPr>
          <w:rFonts w:ascii="Times New Roman CYR" w:hAnsi="Times New Roman CYR" w:cs="Times New Roman CYR"/>
          <w:b/>
          <w:bCs/>
          <w:sz w:val="28"/>
          <w:szCs w:val="28"/>
        </w:rPr>
        <w:t>НОВОСИБИРСКОЙ ОБЛАСТИ</w:t>
      </w:r>
    </w:p>
    <w:p w:rsidR="00F906E1" w:rsidRPr="00CF68F7" w:rsidRDefault="00F906E1" w:rsidP="00F90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906E1" w:rsidRPr="00CF68F7" w:rsidRDefault="00F906E1" w:rsidP="00F90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906E1" w:rsidRPr="00203A52" w:rsidRDefault="00F906E1" w:rsidP="00203A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bookmarkStart w:id="0" w:name="_GoBack"/>
      <w:r w:rsidRPr="00203A52"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bookmarkEnd w:id="0"/>
    <w:p w:rsidR="00F906E1" w:rsidRPr="00CF68F7" w:rsidRDefault="00F906E1" w:rsidP="00F90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F906E1" w:rsidRPr="00CF68F7" w:rsidRDefault="00CF68F7" w:rsidP="00CF68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</w:t>
      </w:r>
      <w:r w:rsidR="00EC7F8C" w:rsidRPr="00CF68F7">
        <w:rPr>
          <w:rFonts w:ascii="Times New Roman CYR" w:hAnsi="Times New Roman CYR" w:cs="Times New Roman CYR"/>
          <w:bCs/>
          <w:sz w:val="28"/>
          <w:szCs w:val="28"/>
        </w:rPr>
        <w:t>от 07.11.2022</w:t>
      </w:r>
      <w:r w:rsidR="00F906E1" w:rsidRPr="00CF68F7">
        <w:rPr>
          <w:rFonts w:ascii="Times New Roman CYR" w:hAnsi="Times New Roman CYR" w:cs="Times New Roman CYR"/>
          <w:bCs/>
          <w:sz w:val="28"/>
          <w:szCs w:val="28"/>
        </w:rPr>
        <w:t xml:space="preserve">  № </w:t>
      </w:r>
      <w:r w:rsidR="00EC7F8C" w:rsidRPr="00CF68F7">
        <w:rPr>
          <w:rFonts w:ascii="Times New Roman CYR" w:hAnsi="Times New Roman CYR" w:cs="Times New Roman CYR"/>
          <w:bCs/>
          <w:sz w:val="28"/>
          <w:szCs w:val="28"/>
        </w:rPr>
        <w:t>8</w:t>
      </w:r>
      <w:r w:rsidR="00F906E1" w:rsidRPr="00CF68F7">
        <w:rPr>
          <w:rFonts w:ascii="Times New Roman CYR" w:hAnsi="Times New Roman CYR" w:cs="Times New Roman CYR"/>
          <w:bCs/>
          <w:sz w:val="28"/>
          <w:szCs w:val="28"/>
        </w:rPr>
        <w:t>2</w:t>
      </w:r>
    </w:p>
    <w:p w:rsidR="00F906E1" w:rsidRPr="00CF68F7" w:rsidRDefault="00F906E1" w:rsidP="00F90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906E1" w:rsidRPr="00CF68F7" w:rsidRDefault="00F906E1" w:rsidP="00F90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F68F7">
        <w:rPr>
          <w:rFonts w:ascii="Times New Roman CYR" w:hAnsi="Times New Roman CYR" w:cs="Times New Roman CYR"/>
          <w:sz w:val="28"/>
          <w:szCs w:val="28"/>
        </w:rPr>
        <w:t xml:space="preserve">О прогнозе социально-экономического развития </w:t>
      </w:r>
    </w:p>
    <w:p w:rsidR="00F906E1" w:rsidRPr="00CF68F7" w:rsidRDefault="00F906E1" w:rsidP="00F90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F68F7">
        <w:rPr>
          <w:rFonts w:ascii="Times New Roman CYR" w:hAnsi="Times New Roman CYR" w:cs="Times New Roman CYR"/>
          <w:sz w:val="28"/>
          <w:szCs w:val="28"/>
        </w:rPr>
        <w:t xml:space="preserve">Шурыгинского сельсовета Черепановского района Новосибирской  области </w:t>
      </w:r>
    </w:p>
    <w:p w:rsidR="00F906E1" w:rsidRPr="00CF68F7" w:rsidRDefault="006E0C71" w:rsidP="00F90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F68F7">
        <w:rPr>
          <w:rFonts w:ascii="Times New Roman CYR" w:hAnsi="Times New Roman CYR" w:cs="Times New Roman CYR"/>
          <w:sz w:val="28"/>
          <w:szCs w:val="28"/>
        </w:rPr>
        <w:t>на 2023 год и плановый период  2024 и 2025</w:t>
      </w:r>
      <w:r w:rsidR="00F906E1" w:rsidRPr="00CF68F7">
        <w:rPr>
          <w:rFonts w:ascii="Times New Roman CYR" w:hAnsi="Times New Roman CYR" w:cs="Times New Roman CYR"/>
          <w:sz w:val="28"/>
          <w:szCs w:val="28"/>
        </w:rPr>
        <w:t xml:space="preserve"> годов</w:t>
      </w:r>
    </w:p>
    <w:p w:rsidR="00F906E1" w:rsidRPr="00CF68F7" w:rsidRDefault="00F906E1" w:rsidP="00F90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906E1" w:rsidRPr="00CF68F7" w:rsidRDefault="00F906E1" w:rsidP="00F90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906E1" w:rsidRPr="002C797F" w:rsidRDefault="002C797F" w:rsidP="002C797F">
      <w:pPr>
        <w:ind w:firstLine="708"/>
        <w:jc w:val="both"/>
        <w:rPr>
          <w:sz w:val="28"/>
          <w:szCs w:val="28"/>
        </w:rPr>
      </w:pPr>
      <w:r w:rsidRPr="002C797F">
        <w:rPr>
          <w:color w:val="000000"/>
          <w:sz w:val="28"/>
          <w:szCs w:val="28"/>
        </w:rPr>
        <w:t>Руководствуясь Бюджетным кодексом Российской Федерации, Федеральным Законом от 6 октября 2003 № 131-ФЗ «Об общих принципах организации   местного самоуправления в Российской Федерации», Положением «О бюджетном процессе в муниципальном образовании Шурыгинского сельсовета», Законом Новосибирской области «Об областном бюджет</w:t>
      </w:r>
      <w:r>
        <w:rPr>
          <w:color w:val="000000"/>
          <w:sz w:val="28"/>
          <w:szCs w:val="28"/>
        </w:rPr>
        <w:t xml:space="preserve">е Новосибирской области на 2024 год плановый период 2025 и 2026 годов», </w:t>
      </w:r>
      <w:r w:rsidR="00F906E1" w:rsidRPr="002C797F">
        <w:rPr>
          <w:rFonts w:ascii="Times New Roman CYR" w:hAnsi="Times New Roman CYR" w:cs="Times New Roman CYR"/>
          <w:sz w:val="28"/>
          <w:szCs w:val="28"/>
        </w:rPr>
        <w:t>в целях подготовки плана социально-экономического развития Шурыгинского сельсовета Черепановского райо</w:t>
      </w:r>
      <w:r>
        <w:rPr>
          <w:rFonts w:ascii="Times New Roman CYR" w:hAnsi="Times New Roman CYR" w:cs="Times New Roman CYR"/>
          <w:sz w:val="28"/>
          <w:szCs w:val="28"/>
        </w:rPr>
        <w:t>на Новосибирской области на 2024 год и плановый период 2025 - 2026</w:t>
      </w:r>
      <w:r w:rsidR="00F906E1" w:rsidRPr="002C797F">
        <w:rPr>
          <w:rFonts w:ascii="Times New Roman CYR" w:hAnsi="Times New Roman CYR" w:cs="Times New Roman CYR"/>
          <w:sz w:val="28"/>
          <w:szCs w:val="28"/>
        </w:rPr>
        <w:t xml:space="preserve"> годов и проекта бюджета Шурыгинского сельсовета Черепановского райо</w:t>
      </w:r>
      <w:r>
        <w:rPr>
          <w:rFonts w:ascii="Times New Roman CYR" w:hAnsi="Times New Roman CYR" w:cs="Times New Roman CYR"/>
          <w:sz w:val="28"/>
          <w:szCs w:val="28"/>
        </w:rPr>
        <w:t>на Новосибирской области на 2024 год и плановый период 2025 и 2026</w:t>
      </w:r>
      <w:r w:rsidR="00F906E1" w:rsidRPr="002C797F">
        <w:rPr>
          <w:rFonts w:ascii="Times New Roman CYR" w:hAnsi="Times New Roman CYR" w:cs="Times New Roman CYR"/>
          <w:sz w:val="28"/>
          <w:szCs w:val="28"/>
        </w:rPr>
        <w:t xml:space="preserve"> годов, администрация Шурыгинского сельсовета Черепановского района Новосибирской области,</w:t>
      </w:r>
    </w:p>
    <w:p w:rsidR="00F906E1" w:rsidRPr="00CF68F7" w:rsidRDefault="00F906E1" w:rsidP="002C797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F68F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906E1" w:rsidRPr="00CF68F7" w:rsidRDefault="00F906E1" w:rsidP="00F906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F68F7"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F906E1" w:rsidRPr="00CF68F7" w:rsidRDefault="00F906E1" w:rsidP="00F906E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F68F7">
        <w:rPr>
          <w:rFonts w:ascii="Times New Roman CYR" w:hAnsi="Times New Roman CYR" w:cs="Times New Roman CYR"/>
          <w:sz w:val="28"/>
          <w:szCs w:val="28"/>
        </w:rPr>
        <w:tab/>
      </w:r>
    </w:p>
    <w:p w:rsidR="00F906E1" w:rsidRPr="00CF68F7" w:rsidRDefault="00F906E1" w:rsidP="00F906E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F68F7">
        <w:rPr>
          <w:rFonts w:ascii="Times New Roman CYR" w:hAnsi="Times New Roman CYR" w:cs="Times New Roman CYR"/>
          <w:sz w:val="28"/>
          <w:szCs w:val="28"/>
        </w:rPr>
        <w:tab/>
        <w:t>1.Одобрить прогноз социально - экономического развития Шурыгинского сельсовета   Черепановского райо</w:t>
      </w:r>
      <w:r w:rsidR="002C797F">
        <w:rPr>
          <w:rFonts w:ascii="Times New Roman CYR" w:hAnsi="Times New Roman CYR" w:cs="Times New Roman CYR"/>
          <w:sz w:val="28"/>
          <w:szCs w:val="28"/>
        </w:rPr>
        <w:t>на Новосибирской области на 2024 год и плановый период 2025 и 2026</w:t>
      </w:r>
      <w:r w:rsidRPr="00CF68F7">
        <w:rPr>
          <w:rFonts w:ascii="Times New Roman CYR" w:hAnsi="Times New Roman CYR" w:cs="Times New Roman CYR"/>
          <w:sz w:val="28"/>
          <w:szCs w:val="28"/>
        </w:rPr>
        <w:t xml:space="preserve"> годов (согласно приложению).</w:t>
      </w:r>
    </w:p>
    <w:p w:rsidR="00F906E1" w:rsidRPr="00CF68F7" w:rsidRDefault="00F906E1" w:rsidP="002C797F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sz w:val="28"/>
          <w:szCs w:val="28"/>
        </w:rPr>
      </w:pPr>
      <w:r w:rsidRPr="00CF68F7">
        <w:rPr>
          <w:rFonts w:ascii="Times New Roman CYR" w:hAnsi="Times New Roman CYR" w:cs="Times New Roman CYR"/>
          <w:sz w:val="28"/>
          <w:szCs w:val="28"/>
        </w:rPr>
        <w:t xml:space="preserve">2.Контроль за исполнением постановления </w:t>
      </w:r>
      <w:r w:rsidR="002C797F">
        <w:rPr>
          <w:rFonts w:ascii="Times New Roman CYR" w:hAnsi="Times New Roman CYR" w:cs="Times New Roman CYR"/>
          <w:sz w:val="28"/>
          <w:szCs w:val="28"/>
        </w:rPr>
        <w:t>оставляю за собой.</w:t>
      </w:r>
    </w:p>
    <w:p w:rsidR="00F906E1" w:rsidRPr="00CF68F7" w:rsidRDefault="00F906E1" w:rsidP="00F906E1">
      <w:pPr>
        <w:widowControl w:val="0"/>
        <w:autoSpaceDE w:val="0"/>
        <w:autoSpaceDN w:val="0"/>
        <w:adjustRightInd w:val="0"/>
        <w:ind w:left="70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06E1" w:rsidRPr="00CF68F7" w:rsidRDefault="00EC7F8C" w:rsidP="00F906E1">
      <w:pPr>
        <w:widowControl w:val="0"/>
        <w:tabs>
          <w:tab w:val="left" w:pos="6171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F68F7">
        <w:rPr>
          <w:rFonts w:ascii="Times New Roman CYR" w:hAnsi="Times New Roman CYR" w:cs="Times New Roman CYR"/>
          <w:sz w:val="28"/>
          <w:szCs w:val="28"/>
        </w:rPr>
        <w:t>Глава</w:t>
      </w:r>
      <w:r w:rsidR="00F906E1" w:rsidRPr="00CF68F7">
        <w:rPr>
          <w:rFonts w:ascii="Times New Roman CYR" w:hAnsi="Times New Roman CYR" w:cs="Times New Roman CYR"/>
          <w:sz w:val="28"/>
          <w:szCs w:val="28"/>
        </w:rPr>
        <w:t xml:space="preserve"> Шурыгинского сельсовета</w:t>
      </w:r>
      <w:r w:rsidR="00F906E1" w:rsidRPr="00CF68F7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</w:p>
    <w:p w:rsidR="00F906E1" w:rsidRPr="00CF68F7" w:rsidRDefault="00F906E1" w:rsidP="00F906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F68F7">
        <w:rPr>
          <w:rFonts w:ascii="Times New Roman CYR" w:hAnsi="Times New Roman CYR" w:cs="Times New Roman CYR"/>
          <w:sz w:val="28"/>
          <w:szCs w:val="28"/>
        </w:rPr>
        <w:t>Черепановского района</w:t>
      </w:r>
    </w:p>
    <w:p w:rsidR="002C797F" w:rsidRDefault="00F906E1" w:rsidP="00F906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F68F7">
        <w:rPr>
          <w:rFonts w:ascii="Times New Roman CYR" w:hAnsi="Times New Roman CYR" w:cs="Times New Roman CYR"/>
          <w:sz w:val="28"/>
          <w:szCs w:val="28"/>
        </w:rPr>
        <w:t xml:space="preserve">Новосибирской области </w:t>
      </w:r>
      <w:r w:rsidRPr="00CF68F7">
        <w:rPr>
          <w:rFonts w:ascii="Times New Roman CYR" w:hAnsi="Times New Roman CYR" w:cs="Times New Roman CYR"/>
          <w:sz w:val="28"/>
          <w:szCs w:val="28"/>
        </w:rPr>
        <w:tab/>
      </w:r>
      <w:r w:rsidRPr="00CF68F7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</w:t>
      </w:r>
      <w:r w:rsidR="00B40D7C" w:rsidRPr="00CF68F7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EC7F8C" w:rsidRPr="00CF68F7">
        <w:rPr>
          <w:rFonts w:ascii="Times New Roman CYR" w:hAnsi="Times New Roman CYR" w:cs="Times New Roman CYR"/>
          <w:sz w:val="28"/>
          <w:szCs w:val="28"/>
        </w:rPr>
        <w:t>Л.Н. Филиппи</w:t>
      </w:r>
      <w:r w:rsidRPr="00CF68F7">
        <w:rPr>
          <w:rFonts w:ascii="Times New Roman CYR" w:hAnsi="Times New Roman CYR" w:cs="Times New Roman CYR"/>
          <w:sz w:val="28"/>
          <w:szCs w:val="28"/>
        </w:rPr>
        <w:t xml:space="preserve">.   </w:t>
      </w:r>
    </w:p>
    <w:p w:rsidR="002C797F" w:rsidRDefault="002C797F" w:rsidP="00F906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C797F" w:rsidRDefault="002C797F" w:rsidP="00F906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C797F" w:rsidRDefault="002C797F" w:rsidP="00F906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C797F" w:rsidRDefault="002C797F" w:rsidP="00F906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C797F" w:rsidRDefault="002C797F" w:rsidP="00F906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C797F" w:rsidRDefault="002C797F" w:rsidP="00F906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C797F" w:rsidRDefault="002C797F" w:rsidP="00F906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C797F" w:rsidRPr="002C797F" w:rsidRDefault="002C797F" w:rsidP="00F906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2C797F">
        <w:rPr>
          <w:rFonts w:ascii="Times New Roman CYR" w:hAnsi="Times New Roman CYR" w:cs="Times New Roman CYR"/>
          <w:sz w:val="20"/>
          <w:szCs w:val="20"/>
        </w:rPr>
        <w:t xml:space="preserve">Е.А. </w:t>
      </w:r>
      <w:proofErr w:type="spellStart"/>
      <w:r w:rsidRPr="002C797F">
        <w:rPr>
          <w:rFonts w:ascii="Times New Roman CYR" w:hAnsi="Times New Roman CYR" w:cs="Times New Roman CYR"/>
          <w:sz w:val="20"/>
          <w:szCs w:val="20"/>
        </w:rPr>
        <w:t>Мумбер</w:t>
      </w:r>
      <w:proofErr w:type="spellEnd"/>
    </w:p>
    <w:p w:rsidR="00F906E1" w:rsidRPr="00CF68F7" w:rsidRDefault="002C797F" w:rsidP="00F906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C797F">
        <w:rPr>
          <w:rFonts w:ascii="Times New Roman CYR" w:hAnsi="Times New Roman CYR" w:cs="Times New Roman CYR"/>
          <w:sz w:val="20"/>
          <w:szCs w:val="20"/>
        </w:rPr>
        <w:t>62-280</w:t>
      </w:r>
      <w:r w:rsidR="00F906E1" w:rsidRPr="00CF68F7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</w:t>
      </w:r>
      <w:r w:rsidR="00F906E1" w:rsidRPr="00CF68F7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</w:t>
      </w:r>
    </w:p>
    <w:tbl>
      <w:tblPr>
        <w:tblpPr w:leftFromText="180" w:rightFromText="180" w:bottomFromText="160" w:vertAnchor="text" w:horzAnchor="margin" w:tblpY="2"/>
        <w:tblW w:w="0" w:type="auto"/>
        <w:tblLook w:val="01E0" w:firstRow="1" w:lastRow="1" w:firstColumn="1" w:lastColumn="1" w:noHBand="0" w:noVBand="0"/>
      </w:tblPr>
      <w:tblGrid>
        <w:gridCol w:w="4730"/>
        <w:gridCol w:w="4841"/>
      </w:tblGrid>
      <w:tr w:rsidR="00F906E1" w:rsidRPr="00CF68F7" w:rsidTr="00F906E1">
        <w:tc>
          <w:tcPr>
            <w:tcW w:w="4730" w:type="dxa"/>
          </w:tcPr>
          <w:p w:rsidR="00F906E1" w:rsidRPr="00CF68F7" w:rsidRDefault="00F906E1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906E1" w:rsidRPr="00CF68F7" w:rsidRDefault="00F906E1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1" w:type="dxa"/>
          </w:tcPr>
          <w:p w:rsidR="00CF68F7" w:rsidRDefault="00F906E1" w:rsidP="00DD47E4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 w:rsidRPr="00CF68F7">
              <w:rPr>
                <w:sz w:val="28"/>
                <w:szCs w:val="28"/>
                <w:lang w:eastAsia="en-US"/>
              </w:rPr>
              <w:lastRenderedPageBreak/>
              <w:t xml:space="preserve">                                   </w:t>
            </w:r>
          </w:p>
          <w:p w:rsidR="00CF68F7" w:rsidRDefault="00CF68F7" w:rsidP="00DD47E4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2C797F" w:rsidRDefault="002C797F" w:rsidP="00DD47E4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F906E1" w:rsidRPr="004918A8" w:rsidRDefault="004918A8" w:rsidP="00DD47E4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</w:t>
            </w:r>
            <w:r w:rsidR="00F906E1" w:rsidRPr="00CF68F7">
              <w:rPr>
                <w:sz w:val="28"/>
                <w:szCs w:val="28"/>
                <w:lang w:eastAsia="en-US"/>
              </w:rPr>
              <w:t xml:space="preserve"> </w:t>
            </w:r>
            <w:r w:rsidR="00F906E1" w:rsidRPr="00CF68F7">
              <w:rPr>
                <w:lang w:eastAsia="en-US"/>
              </w:rPr>
              <w:t>Приложение</w:t>
            </w:r>
          </w:p>
          <w:p w:rsidR="00F906E1" w:rsidRPr="00CF68F7" w:rsidRDefault="00F906E1" w:rsidP="00DD47E4">
            <w:pPr>
              <w:spacing w:line="252" w:lineRule="auto"/>
              <w:jc w:val="right"/>
              <w:rPr>
                <w:lang w:eastAsia="en-US"/>
              </w:rPr>
            </w:pPr>
            <w:r w:rsidRPr="00CF68F7">
              <w:rPr>
                <w:lang w:eastAsia="en-US"/>
              </w:rPr>
              <w:t xml:space="preserve">                        </w:t>
            </w:r>
            <w:r w:rsidR="00D56E04" w:rsidRPr="00CF68F7">
              <w:rPr>
                <w:lang w:eastAsia="en-US"/>
              </w:rPr>
              <w:t xml:space="preserve">             к постановлению № 8</w:t>
            </w:r>
            <w:r w:rsidRPr="00CF68F7">
              <w:rPr>
                <w:lang w:eastAsia="en-US"/>
              </w:rPr>
              <w:t>2</w:t>
            </w:r>
          </w:p>
          <w:p w:rsidR="00F906E1" w:rsidRPr="00CF68F7" w:rsidRDefault="00F906E1" w:rsidP="00DD47E4">
            <w:pPr>
              <w:spacing w:line="252" w:lineRule="auto"/>
              <w:jc w:val="right"/>
              <w:rPr>
                <w:lang w:eastAsia="en-US"/>
              </w:rPr>
            </w:pPr>
            <w:r w:rsidRPr="00CF68F7">
              <w:rPr>
                <w:lang w:eastAsia="en-US"/>
              </w:rPr>
              <w:t xml:space="preserve">                              </w:t>
            </w:r>
            <w:r w:rsidR="00D56E04" w:rsidRPr="00CF68F7">
              <w:rPr>
                <w:lang w:eastAsia="en-US"/>
              </w:rPr>
              <w:t xml:space="preserve">       от 07.11.2022</w:t>
            </w:r>
            <w:r w:rsidRPr="00CF68F7">
              <w:rPr>
                <w:lang w:eastAsia="en-US"/>
              </w:rPr>
              <w:t xml:space="preserve"> года                   </w:t>
            </w:r>
          </w:p>
          <w:p w:rsidR="00F906E1" w:rsidRPr="00CF68F7" w:rsidRDefault="00F906E1" w:rsidP="00DD47E4">
            <w:pPr>
              <w:spacing w:line="252" w:lineRule="auto"/>
              <w:jc w:val="right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F906E1" w:rsidRDefault="00F906E1" w:rsidP="00F906E1">
      <w:pPr>
        <w:rPr>
          <w:sz w:val="28"/>
          <w:szCs w:val="28"/>
        </w:rPr>
      </w:pPr>
    </w:p>
    <w:p w:rsidR="00F906E1" w:rsidRDefault="00F906E1" w:rsidP="00F906E1">
      <w:pPr>
        <w:rPr>
          <w:sz w:val="28"/>
          <w:szCs w:val="28"/>
        </w:rPr>
      </w:pPr>
    </w:p>
    <w:p w:rsidR="00F906E1" w:rsidRDefault="00F906E1" w:rsidP="00F906E1">
      <w:pPr>
        <w:framePr w:h="664" w:hRule="exact" w:hSpace="180" w:wrap="notBeside" w:vAnchor="text" w:hAnchor="margin" w:y="-1234"/>
        <w:jc w:val="both"/>
        <w:rPr>
          <w:sz w:val="28"/>
          <w:szCs w:val="28"/>
        </w:rPr>
      </w:pPr>
    </w:p>
    <w:p w:rsidR="00F906E1" w:rsidRDefault="004918A8" w:rsidP="00F906E1">
      <w:pPr>
        <w:pStyle w:val="a6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</w:t>
      </w:r>
      <w:r w:rsidR="00F906E1">
        <w:rPr>
          <w:b/>
          <w:szCs w:val="28"/>
        </w:rPr>
        <w:t>ПРОГНОЗ</w:t>
      </w:r>
    </w:p>
    <w:p w:rsidR="00F906E1" w:rsidRDefault="00F906E1" w:rsidP="00F906E1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 Шурыгинского сельсовета Черепановского район</w:t>
      </w:r>
      <w:r w:rsidR="004918A8">
        <w:rPr>
          <w:sz w:val="28"/>
          <w:szCs w:val="28"/>
        </w:rPr>
        <w:t>а Новосибирской области на 2024 год и на плановый период 2025-2026</w:t>
      </w:r>
      <w:r>
        <w:rPr>
          <w:sz w:val="28"/>
          <w:szCs w:val="28"/>
        </w:rPr>
        <w:t xml:space="preserve"> годов.</w:t>
      </w:r>
    </w:p>
    <w:p w:rsidR="00F906E1" w:rsidRDefault="00F906E1" w:rsidP="00F906E1">
      <w:pPr>
        <w:pStyle w:val="a6"/>
        <w:rPr>
          <w:b/>
          <w:szCs w:val="28"/>
        </w:rPr>
      </w:pPr>
    </w:p>
    <w:p w:rsidR="00F906E1" w:rsidRPr="004918A8" w:rsidRDefault="004918A8" w:rsidP="004918A8">
      <w:pPr>
        <w:ind w:firstLine="9"/>
        <w:rPr>
          <w:b/>
          <w:sz w:val="28"/>
          <w:szCs w:val="28"/>
        </w:rPr>
      </w:pPr>
      <w:bookmarkStart w:id="1" w:name="R211"/>
      <w:bookmarkEnd w:id="1"/>
      <w:r>
        <w:rPr>
          <w:b/>
          <w:sz w:val="28"/>
          <w:szCs w:val="28"/>
        </w:rPr>
        <w:t xml:space="preserve">          </w:t>
      </w:r>
      <w:r w:rsidR="00F906E1">
        <w:rPr>
          <w:b/>
          <w:szCs w:val="28"/>
        </w:rPr>
        <w:t xml:space="preserve">1.1. </w:t>
      </w:r>
      <w:r w:rsidR="00F906E1" w:rsidRPr="004918A8">
        <w:rPr>
          <w:b/>
          <w:sz w:val="28"/>
          <w:szCs w:val="28"/>
        </w:rPr>
        <w:t xml:space="preserve">Развитие сельскохозяйственных предприятий </w:t>
      </w:r>
    </w:p>
    <w:p w:rsidR="00F906E1" w:rsidRDefault="00F906E1" w:rsidP="00F906E1">
      <w:pPr>
        <w:pStyle w:val="af1"/>
        <w:tabs>
          <w:tab w:val="num" w:pos="720"/>
        </w:tabs>
        <w:ind w:left="720" w:hanging="720"/>
        <w:rPr>
          <w:szCs w:val="28"/>
          <w:u w:val="single"/>
        </w:rPr>
      </w:pPr>
      <w:r>
        <w:rPr>
          <w:szCs w:val="28"/>
        </w:rPr>
        <w:tab/>
      </w:r>
      <w:r>
        <w:rPr>
          <w:szCs w:val="28"/>
          <w:u w:val="single"/>
        </w:rPr>
        <w:t>Задачи:</w:t>
      </w:r>
    </w:p>
    <w:p w:rsidR="00F906E1" w:rsidRDefault="004918A8" w:rsidP="00F906E1">
      <w:pPr>
        <w:pStyle w:val="4"/>
        <w:spacing w:before="0" w:after="0"/>
      </w:pPr>
      <w:r>
        <w:rPr>
          <w:b w:val="0"/>
        </w:rPr>
        <w:t xml:space="preserve">         </w:t>
      </w:r>
      <w:r w:rsidR="00F906E1">
        <w:rPr>
          <w:b w:val="0"/>
        </w:rPr>
        <w:t xml:space="preserve"> - Обеспечение роста объема сельскохозяйственного производства.</w:t>
      </w:r>
      <w:r w:rsidR="00F906E1">
        <w:t xml:space="preserve">                 </w:t>
      </w:r>
    </w:p>
    <w:p w:rsidR="00F906E1" w:rsidRDefault="00F906E1" w:rsidP="00F906E1">
      <w:pPr>
        <w:pStyle w:val="af0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- Освоение новых технологий, повышение рентабельности</w:t>
      </w:r>
    </w:p>
    <w:p w:rsidR="00F906E1" w:rsidRDefault="00F906E1" w:rsidP="00F906E1">
      <w:pPr>
        <w:pStyle w:val="af0"/>
        <w:ind w:firstLine="708"/>
        <w:rPr>
          <w:szCs w:val="28"/>
        </w:rPr>
      </w:pPr>
      <w:r>
        <w:rPr>
          <w:szCs w:val="28"/>
        </w:rPr>
        <w:t xml:space="preserve"> сельхозпроизводства и  уровня качества готовой продукции.                     </w:t>
      </w:r>
    </w:p>
    <w:p w:rsidR="00F906E1" w:rsidRDefault="00F906E1" w:rsidP="00F906E1">
      <w:pPr>
        <w:pStyle w:val="af0"/>
        <w:ind w:left="720" w:hanging="720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ab/>
        <w:t>- Создание новых рабочих мест.</w:t>
      </w:r>
    </w:p>
    <w:p w:rsidR="00F906E1" w:rsidRDefault="00F906E1" w:rsidP="00F906E1">
      <w:pPr>
        <w:pStyle w:val="af0"/>
        <w:jc w:val="center"/>
        <w:rPr>
          <w:sz w:val="24"/>
          <w:szCs w:val="24"/>
        </w:rPr>
      </w:pPr>
    </w:p>
    <w:p w:rsidR="00F906E1" w:rsidRDefault="00F906E1" w:rsidP="00F906E1">
      <w:pPr>
        <w:pStyle w:val="2"/>
        <w:jc w:val="left"/>
        <w:rPr>
          <w:b/>
          <w:szCs w:val="28"/>
        </w:rPr>
      </w:pPr>
      <w:r>
        <w:rPr>
          <w:b/>
          <w:szCs w:val="28"/>
        </w:rPr>
        <w:t xml:space="preserve">          1.2. Развитие потребительского рынка и услуг.</w:t>
      </w:r>
    </w:p>
    <w:p w:rsidR="00F906E1" w:rsidRDefault="00F906E1" w:rsidP="00F906E1">
      <w:pPr>
        <w:pStyle w:val="af0"/>
        <w:rPr>
          <w:szCs w:val="28"/>
          <w:u w:val="single"/>
        </w:rPr>
      </w:pPr>
      <w:r>
        <w:rPr>
          <w:sz w:val="24"/>
          <w:szCs w:val="24"/>
        </w:rPr>
        <w:tab/>
      </w:r>
      <w:r>
        <w:rPr>
          <w:szCs w:val="28"/>
          <w:u w:val="single"/>
        </w:rPr>
        <w:t>Задачи:</w:t>
      </w:r>
    </w:p>
    <w:p w:rsidR="00F906E1" w:rsidRDefault="00F906E1" w:rsidP="00F906E1">
      <w:pPr>
        <w:pStyle w:val="af0"/>
        <w:rPr>
          <w:szCs w:val="28"/>
        </w:rPr>
      </w:pPr>
      <w:r>
        <w:rPr>
          <w:szCs w:val="28"/>
        </w:rPr>
        <w:t xml:space="preserve">         - Удовлетворение потребностей населения в товарах повседневного </w:t>
      </w:r>
    </w:p>
    <w:p w:rsidR="00F906E1" w:rsidRDefault="00F906E1" w:rsidP="00F906E1">
      <w:pPr>
        <w:pStyle w:val="af0"/>
        <w:rPr>
          <w:szCs w:val="28"/>
        </w:rPr>
      </w:pPr>
      <w:r>
        <w:rPr>
          <w:szCs w:val="28"/>
        </w:rPr>
        <w:t xml:space="preserve">           и длительного спроса.</w:t>
      </w:r>
    </w:p>
    <w:p w:rsidR="00F906E1" w:rsidRDefault="00F906E1" w:rsidP="00F906E1">
      <w:pPr>
        <w:pStyle w:val="af0"/>
        <w:rPr>
          <w:szCs w:val="28"/>
        </w:rPr>
      </w:pPr>
      <w:r>
        <w:rPr>
          <w:szCs w:val="28"/>
        </w:rPr>
        <w:t xml:space="preserve">         - Постоянное развитие сферы  платных услуг предоставленных населению,  повышение их   качества и  ассортимента.</w:t>
      </w:r>
    </w:p>
    <w:p w:rsidR="00F906E1" w:rsidRDefault="00F906E1" w:rsidP="00F906E1">
      <w:pPr>
        <w:pStyle w:val="af0"/>
        <w:rPr>
          <w:szCs w:val="28"/>
        </w:rPr>
      </w:pPr>
      <w:r>
        <w:rPr>
          <w:szCs w:val="28"/>
        </w:rPr>
        <w:t xml:space="preserve">        -Увеличение розничного товарооборота и обеспечение полноты поступления налогов с целью пополнения бюджета.</w:t>
      </w:r>
    </w:p>
    <w:p w:rsidR="00F906E1" w:rsidRDefault="00F906E1" w:rsidP="00F906E1">
      <w:pPr>
        <w:pStyle w:val="af0"/>
        <w:rPr>
          <w:szCs w:val="28"/>
        </w:rPr>
      </w:pPr>
      <w:r>
        <w:rPr>
          <w:szCs w:val="28"/>
        </w:rPr>
        <w:t xml:space="preserve">        .</w:t>
      </w:r>
    </w:p>
    <w:p w:rsidR="00F906E1" w:rsidRDefault="00F906E1" w:rsidP="00F906E1">
      <w:pPr>
        <w:pStyle w:val="af0"/>
        <w:rPr>
          <w:sz w:val="24"/>
          <w:szCs w:val="24"/>
        </w:rPr>
      </w:pPr>
    </w:p>
    <w:p w:rsidR="00F906E1" w:rsidRDefault="00F906E1" w:rsidP="00F906E1">
      <w:pPr>
        <w:pStyle w:val="11"/>
        <w:jc w:val="center"/>
        <w:outlineLvl w:val="0"/>
        <w:rPr>
          <w:szCs w:val="28"/>
        </w:rPr>
      </w:pPr>
      <w:r>
        <w:rPr>
          <w:szCs w:val="28"/>
        </w:rPr>
        <w:t xml:space="preserve">Основные мероприятия </w:t>
      </w:r>
    </w:p>
    <w:tbl>
      <w:tblPr>
        <w:tblpPr w:leftFromText="180" w:rightFromText="180" w:bottomFromText="160" w:vertAnchor="text" w:horzAnchor="margin" w:tblpY="173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929"/>
        <w:gridCol w:w="1654"/>
        <w:gridCol w:w="1760"/>
        <w:gridCol w:w="1620"/>
        <w:gridCol w:w="1408"/>
      </w:tblGrid>
      <w:tr w:rsidR="00F906E1" w:rsidTr="00F906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rPr>
                <w:lang w:val="en-US" w:eastAsia="en-US"/>
              </w:rPr>
            </w:pPr>
            <w:r>
              <w:rPr>
                <w:lang w:eastAsia="en-US"/>
              </w:rPr>
              <w:t>№</w:t>
            </w:r>
          </w:p>
          <w:p w:rsidR="00F906E1" w:rsidRDefault="00F906E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11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F906E1" w:rsidRDefault="00F906E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Ожидаемый</w:t>
            </w:r>
          </w:p>
          <w:p w:rsidR="00F906E1" w:rsidRDefault="00F906E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эффект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Ответ-</w:t>
            </w:r>
            <w:proofErr w:type="spellStart"/>
            <w:r>
              <w:rPr>
                <w:lang w:eastAsia="en-US"/>
              </w:rPr>
              <w:t>ственный</w:t>
            </w:r>
            <w:proofErr w:type="spellEnd"/>
            <w:r>
              <w:rPr>
                <w:lang w:eastAsia="en-US"/>
              </w:rPr>
              <w:t xml:space="preserve"> исполни </w:t>
            </w:r>
            <w:proofErr w:type="spellStart"/>
            <w:r>
              <w:rPr>
                <w:lang w:eastAsia="en-US"/>
              </w:rPr>
              <w:t>тель</w:t>
            </w:r>
            <w:proofErr w:type="spellEnd"/>
          </w:p>
        </w:tc>
      </w:tr>
      <w:tr w:rsidR="00F906E1" w:rsidTr="00F906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Содействовать росту объемов платных услуг, оказываемых  муниципальными предприятиями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собственные</w:t>
            </w:r>
          </w:p>
          <w:p w:rsidR="00F906E1" w:rsidRDefault="00F906E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средства</w:t>
            </w:r>
          </w:p>
          <w:p w:rsidR="00F906E1" w:rsidRDefault="00F906E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Удовлетворение спроса населения на предоставленные услуги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Руководи-</w:t>
            </w:r>
            <w:proofErr w:type="spellStart"/>
            <w:r>
              <w:rPr>
                <w:lang w:eastAsia="en-US"/>
              </w:rPr>
              <w:t>тели</w:t>
            </w:r>
            <w:proofErr w:type="spellEnd"/>
            <w:r>
              <w:rPr>
                <w:lang w:eastAsia="en-US"/>
              </w:rPr>
              <w:t xml:space="preserve"> муниципальных предприятий</w:t>
            </w:r>
          </w:p>
        </w:tc>
      </w:tr>
    </w:tbl>
    <w:p w:rsidR="00F906E1" w:rsidRDefault="00F906E1" w:rsidP="00F906E1">
      <w:pPr>
        <w:pStyle w:val="11"/>
        <w:jc w:val="center"/>
        <w:outlineLvl w:val="0"/>
        <w:rPr>
          <w:sz w:val="24"/>
          <w:szCs w:val="24"/>
        </w:rPr>
      </w:pPr>
    </w:p>
    <w:p w:rsidR="00F906E1" w:rsidRDefault="00F906E1" w:rsidP="00F906E1">
      <w:pPr>
        <w:pStyle w:val="8"/>
        <w:spacing w:before="0" w:after="0"/>
        <w:rPr>
          <w:lang w:val="en-US"/>
        </w:rPr>
      </w:pPr>
    </w:p>
    <w:p w:rsidR="00F906E1" w:rsidRDefault="00F906E1" w:rsidP="00F906E1">
      <w:pPr>
        <w:rPr>
          <w:lang w:val="en-US"/>
        </w:rPr>
      </w:pPr>
    </w:p>
    <w:p w:rsidR="00F906E1" w:rsidRDefault="004918A8" w:rsidP="00D56E04">
      <w:pPr>
        <w:pStyle w:val="a6"/>
        <w:outlineLvl w:val="0"/>
        <w:rPr>
          <w:b/>
          <w:sz w:val="28"/>
          <w:szCs w:val="28"/>
        </w:rPr>
      </w:pPr>
      <w:bookmarkStart w:id="2" w:name="R221"/>
      <w:bookmarkEnd w:id="2"/>
      <w:r>
        <w:rPr>
          <w:b/>
          <w:szCs w:val="28"/>
        </w:rPr>
        <w:t xml:space="preserve">        </w:t>
      </w:r>
      <w:r w:rsidR="00D56E04">
        <w:rPr>
          <w:b/>
          <w:szCs w:val="28"/>
        </w:rPr>
        <w:t xml:space="preserve"> </w:t>
      </w:r>
      <w:r w:rsidR="00F906E1">
        <w:rPr>
          <w:b/>
          <w:sz w:val="28"/>
          <w:szCs w:val="28"/>
        </w:rPr>
        <w:t>1.3. Строительство и ремонт объектов социальной сферы.</w:t>
      </w:r>
    </w:p>
    <w:p w:rsidR="00F906E1" w:rsidRDefault="00F906E1" w:rsidP="00F906E1">
      <w:pPr>
        <w:pStyle w:val="af0"/>
        <w:ind w:firstLine="567"/>
        <w:rPr>
          <w:szCs w:val="28"/>
          <w:u w:val="single"/>
        </w:rPr>
      </w:pPr>
      <w:r>
        <w:rPr>
          <w:szCs w:val="28"/>
          <w:u w:val="single"/>
        </w:rPr>
        <w:t>Задачи:</w:t>
      </w:r>
    </w:p>
    <w:p w:rsidR="00F906E1" w:rsidRDefault="00F906E1" w:rsidP="00F906E1">
      <w:pPr>
        <w:pStyle w:val="af0"/>
        <w:ind w:firstLine="567"/>
        <w:rPr>
          <w:szCs w:val="28"/>
        </w:rPr>
      </w:pPr>
      <w:r>
        <w:rPr>
          <w:szCs w:val="28"/>
        </w:rPr>
        <w:t xml:space="preserve"> - Развитие индивидуального  жилищного строительства за счет выделения </w:t>
      </w:r>
      <w:r>
        <w:rPr>
          <w:szCs w:val="28"/>
        </w:rPr>
        <w:lastRenderedPageBreak/>
        <w:t xml:space="preserve">земельных   участков индивидуальным застройщикам;  </w:t>
      </w:r>
    </w:p>
    <w:p w:rsidR="00F906E1" w:rsidRDefault="00F906E1" w:rsidP="00F906E1">
      <w:pPr>
        <w:pStyle w:val="af0"/>
        <w:ind w:firstLine="567"/>
        <w:rPr>
          <w:szCs w:val="28"/>
        </w:rPr>
      </w:pPr>
      <w:r>
        <w:rPr>
          <w:szCs w:val="28"/>
        </w:rPr>
        <w:t>- Своевременное оформление  документации индивидуальным застройщикам для начала   строительства и проведения  капитального ремонта жилья;</w:t>
      </w:r>
    </w:p>
    <w:p w:rsidR="00F906E1" w:rsidRDefault="00F906E1" w:rsidP="00F906E1">
      <w:pPr>
        <w:pStyle w:val="af0"/>
        <w:ind w:firstLine="567"/>
        <w:rPr>
          <w:szCs w:val="28"/>
        </w:rPr>
      </w:pPr>
      <w:r>
        <w:rPr>
          <w:szCs w:val="28"/>
        </w:rPr>
        <w:t>- Адресная поддержка и обеспечение малоимущих граждан жильем.</w:t>
      </w:r>
    </w:p>
    <w:p w:rsidR="00F906E1" w:rsidRDefault="00F906E1" w:rsidP="00F906E1">
      <w:pPr>
        <w:pStyle w:val="af0"/>
        <w:rPr>
          <w:szCs w:val="28"/>
        </w:rPr>
      </w:pPr>
      <w:r>
        <w:rPr>
          <w:szCs w:val="28"/>
        </w:rPr>
        <w:t xml:space="preserve">                 </w:t>
      </w:r>
    </w:p>
    <w:p w:rsidR="00F906E1" w:rsidRDefault="00F906E1" w:rsidP="00F906E1">
      <w:pPr>
        <w:pStyle w:val="af0"/>
        <w:jc w:val="center"/>
        <w:rPr>
          <w:szCs w:val="28"/>
        </w:rPr>
      </w:pPr>
      <w:r>
        <w:rPr>
          <w:szCs w:val="28"/>
        </w:rPr>
        <w:t xml:space="preserve">Основные мероприятия, которые необходимо осуществить </w:t>
      </w:r>
    </w:p>
    <w:p w:rsidR="00F906E1" w:rsidRDefault="00F906E1" w:rsidP="00F906E1">
      <w:pPr>
        <w:pStyle w:val="af0"/>
        <w:jc w:val="center"/>
        <w:rPr>
          <w:szCs w:val="28"/>
        </w:rPr>
      </w:pPr>
      <w:r>
        <w:rPr>
          <w:szCs w:val="28"/>
        </w:rPr>
        <w:t>для выполнения плана</w:t>
      </w:r>
    </w:p>
    <w:tbl>
      <w:tblPr>
        <w:tblW w:w="98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3480"/>
        <w:gridCol w:w="1221"/>
        <w:gridCol w:w="1486"/>
        <w:gridCol w:w="1815"/>
        <w:gridCol w:w="1171"/>
      </w:tblGrid>
      <w:tr w:rsidR="00F906E1" w:rsidTr="00F906E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Основные мероприятия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исполне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ния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Источники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</w:t>
            </w:r>
          </w:p>
        </w:tc>
      </w:tr>
      <w:tr w:rsidR="00F906E1" w:rsidTr="00F906E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Своевременное выделение земельных участков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индивидуальным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застройщикам по мере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обращения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застройщиков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Рост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индивидуального жилищ-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строительства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Админи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страция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Шурыгинского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Сельсовета</w:t>
            </w:r>
          </w:p>
        </w:tc>
      </w:tr>
      <w:tr w:rsidR="00F906E1" w:rsidTr="00F906E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Ремонт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F906E1" w:rsidRDefault="00F906E1" w:rsidP="00F906E1">
      <w:pPr>
        <w:pStyle w:val="af1"/>
        <w:ind w:firstLine="720"/>
        <w:outlineLvl w:val="0"/>
        <w:rPr>
          <w:sz w:val="24"/>
          <w:szCs w:val="24"/>
        </w:rPr>
      </w:pPr>
    </w:p>
    <w:p w:rsidR="00F906E1" w:rsidRDefault="00F906E1" w:rsidP="00F906E1">
      <w:pPr>
        <w:pStyle w:val="af1"/>
        <w:ind w:firstLine="720"/>
        <w:outlineLvl w:val="0"/>
        <w:rPr>
          <w:b/>
          <w:szCs w:val="28"/>
        </w:rPr>
      </w:pPr>
      <w:r>
        <w:rPr>
          <w:b/>
          <w:szCs w:val="28"/>
        </w:rPr>
        <w:t>1.4. Благоустройство</w:t>
      </w:r>
    </w:p>
    <w:p w:rsidR="00F906E1" w:rsidRDefault="00F906E1" w:rsidP="00F906E1">
      <w:pPr>
        <w:pStyle w:val="af1"/>
        <w:ind w:firstLine="720"/>
        <w:outlineLvl w:val="0"/>
        <w:rPr>
          <w:szCs w:val="28"/>
          <w:u w:val="single"/>
        </w:rPr>
      </w:pPr>
      <w:r>
        <w:rPr>
          <w:szCs w:val="28"/>
          <w:u w:val="single"/>
        </w:rPr>
        <w:t>Задачи:</w:t>
      </w:r>
    </w:p>
    <w:p w:rsidR="00F906E1" w:rsidRDefault="00F906E1" w:rsidP="00F906E1">
      <w:pPr>
        <w:pStyle w:val="af1"/>
        <w:ind w:firstLine="720"/>
        <w:outlineLvl w:val="0"/>
        <w:rPr>
          <w:szCs w:val="28"/>
        </w:rPr>
      </w:pPr>
      <w:r>
        <w:rPr>
          <w:szCs w:val="28"/>
        </w:rPr>
        <w:t>- Обеспечить благоприятную экологическую обстановку поселения, общественную безопасность, благоустроенную среду обитания.</w:t>
      </w:r>
    </w:p>
    <w:p w:rsidR="00F906E1" w:rsidRDefault="00F906E1" w:rsidP="00F906E1">
      <w:pPr>
        <w:pStyle w:val="af1"/>
        <w:ind w:firstLine="720"/>
        <w:outlineLvl w:val="0"/>
        <w:rPr>
          <w:szCs w:val="28"/>
        </w:rPr>
      </w:pPr>
      <w:r>
        <w:rPr>
          <w:szCs w:val="28"/>
        </w:rPr>
        <w:t xml:space="preserve"> </w:t>
      </w:r>
    </w:p>
    <w:p w:rsidR="00F906E1" w:rsidRDefault="00F906E1" w:rsidP="00F906E1">
      <w:pPr>
        <w:pStyle w:val="af1"/>
        <w:ind w:firstLine="0"/>
        <w:jc w:val="center"/>
        <w:outlineLvl w:val="0"/>
        <w:rPr>
          <w:szCs w:val="28"/>
        </w:rPr>
      </w:pPr>
      <w:r>
        <w:rPr>
          <w:szCs w:val="28"/>
        </w:rPr>
        <w:t>Основные мероприятия, которые необходимо осуществить для выполнения плана</w:t>
      </w:r>
    </w:p>
    <w:p w:rsidR="00F906E1" w:rsidRDefault="00F906E1" w:rsidP="00F906E1">
      <w:pPr>
        <w:pStyle w:val="af1"/>
        <w:ind w:firstLine="0"/>
        <w:jc w:val="center"/>
        <w:outlineLvl w:val="0"/>
        <w:rPr>
          <w:sz w:val="24"/>
          <w:szCs w:val="24"/>
        </w:rPr>
      </w:pPr>
    </w:p>
    <w:tbl>
      <w:tblPr>
        <w:tblW w:w="105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58"/>
        <w:gridCol w:w="1041"/>
        <w:gridCol w:w="2267"/>
        <w:gridCol w:w="1949"/>
        <w:gridCol w:w="1559"/>
      </w:tblGrid>
      <w:tr w:rsidR="00F906E1" w:rsidTr="00F906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мероприятия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Срок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</w:t>
            </w:r>
          </w:p>
        </w:tc>
      </w:tr>
      <w:tr w:rsidR="00F906E1" w:rsidTr="00F906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 w:rsidP="003B1538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Благоустройство </w:t>
            </w:r>
            <w:r w:rsidR="003B1538">
              <w:rPr>
                <w:sz w:val="24"/>
                <w:szCs w:val="24"/>
                <w:lang w:eastAsia="en-US"/>
              </w:rPr>
              <w:t>центральной площади села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D56E04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3B1538">
              <w:rPr>
                <w:sz w:val="24"/>
                <w:szCs w:val="24"/>
                <w:lang w:eastAsia="en-US"/>
              </w:rPr>
              <w:t>024</w:t>
            </w:r>
            <w:r w:rsidR="00F906E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Шурыгинского  сельсовета Черепановского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уровня благоустройства улучшение качества жизни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АМО,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население</w:t>
            </w:r>
          </w:p>
        </w:tc>
      </w:tr>
      <w:tr w:rsidR="00F906E1" w:rsidTr="00F906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 территории ДК, клубов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3B1538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Шурыгинского сельсовета Черепановского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уровня благоустройства улучшение качества жизни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АМО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Работники СДК</w:t>
            </w:r>
          </w:p>
        </w:tc>
      </w:tr>
      <w:tr w:rsidR="003B1538" w:rsidTr="00F906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8" w:rsidRDefault="003B1538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8" w:rsidRDefault="003B1538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 футбольного поля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8" w:rsidRDefault="003B1538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8" w:rsidRDefault="003B1538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Шурыгинского сельсовета Черепановского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5" w:rsidRDefault="002B4DD5" w:rsidP="002B4DD5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</w:t>
            </w:r>
          </w:p>
          <w:p w:rsidR="002B4DD5" w:rsidRDefault="002B4DD5" w:rsidP="002B4DD5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уровня благоустройства улучшение качества жизни</w:t>
            </w:r>
          </w:p>
          <w:p w:rsidR="003B1538" w:rsidRDefault="002B4DD5" w:rsidP="002B4DD5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5" w:rsidRDefault="002B4DD5" w:rsidP="002B4DD5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АМО,</w:t>
            </w:r>
          </w:p>
          <w:p w:rsidR="003B1538" w:rsidRDefault="002B4DD5" w:rsidP="002B4DD5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население</w:t>
            </w:r>
          </w:p>
        </w:tc>
      </w:tr>
      <w:tr w:rsidR="003B1538" w:rsidTr="00F906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8" w:rsidRDefault="002B4DD5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8" w:rsidRDefault="003B1538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детских игровых площадок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8" w:rsidRDefault="002B4DD5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8" w:rsidRDefault="002B4DD5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Шурыгинского сельсовета </w:t>
            </w:r>
            <w:r>
              <w:rPr>
                <w:sz w:val="24"/>
                <w:szCs w:val="24"/>
                <w:lang w:eastAsia="en-US"/>
              </w:rPr>
              <w:lastRenderedPageBreak/>
              <w:t>Черепановского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5" w:rsidRDefault="002B4DD5" w:rsidP="002B4DD5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Повышение</w:t>
            </w:r>
          </w:p>
          <w:p w:rsidR="002B4DD5" w:rsidRDefault="002B4DD5" w:rsidP="002B4DD5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уровня благоустройства </w:t>
            </w:r>
            <w:r>
              <w:rPr>
                <w:sz w:val="24"/>
                <w:szCs w:val="24"/>
                <w:lang w:eastAsia="en-US"/>
              </w:rPr>
              <w:lastRenderedPageBreak/>
              <w:t>улучшение качества жизни</w:t>
            </w:r>
          </w:p>
          <w:p w:rsidR="003B1538" w:rsidRDefault="002B4DD5" w:rsidP="002B4DD5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5" w:rsidRDefault="002B4DD5" w:rsidP="002B4DD5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АМО,</w:t>
            </w:r>
          </w:p>
          <w:p w:rsidR="003B1538" w:rsidRDefault="002B4DD5" w:rsidP="002B4DD5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население</w:t>
            </w:r>
          </w:p>
        </w:tc>
      </w:tr>
      <w:tr w:rsidR="00F906E1" w:rsidTr="00F906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2B4DD5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субботников по благоустройству сельских кладбищ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2B4DD5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Шурыгинского сельсовета Черепановского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уровня благоустройства улучшение качества жизни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АМО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население</w:t>
            </w:r>
          </w:p>
        </w:tc>
      </w:tr>
      <w:tr w:rsidR="00F906E1" w:rsidTr="00F906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2B4DD5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смотра конкурса на лучшее домовладение по благоустройству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2B4DD5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Шурыгинского сельсовета Черепановского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</w:t>
            </w:r>
          </w:p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уровня благоустройства, улучшение качества жизни</w:t>
            </w:r>
          </w:p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АМО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население</w:t>
            </w:r>
          </w:p>
        </w:tc>
      </w:tr>
    </w:tbl>
    <w:p w:rsidR="00F906E1" w:rsidRDefault="00F906E1" w:rsidP="00F906E1">
      <w:pPr>
        <w:pStyle w:val="af1"/>
        <w:ind w:firstLine="0"/>
        <w:rPr>
          <w:sz w:val="24"/>
          <w:szCs w:val="24"/>
        </w:rPr>
      </w:pPr>
    </w:p>
    <w:p w:rsidR="00F906E1" w:rsidRDefault="00F906E1" w:rsidP="00F906E1">
      <w:pPr>
        <w:pStyle w:val="af1"/>
        <w:ind w:firstLine="0"/>
        <w:outlineLvl w:val="0"/>
        <w:rPr>
          <w:b/>
          <w:sz w:val="24"/>
          <w:szCs w:val="24"/>
        </w:rPr>
      </w:pPr>
    </w:p>
    <w:p w:rsidR="00F906E1" w:rsidRDefault="00F906E1" w:rsidP="00F906E1">
      <w:pPr>
        <w:pStyle w:val="af1"/>
        <w:outlineLvl w:val="0"/>
        <w:rPr>
          <w:b/>
          <w:szCs w:val="28"/>
        </w:rPr>
      </w:pPr>
      <w:r>
        <w:rPr>
          <w:b/>
          <w:szCs w:val="28"/>
        </w:rPr>
        <w:t xml:space="preserve">1.5. Развитие транспортно-дорожного комплекса. </w:t>
      </w:r>
    </w:p>
    <w:p w:rsidR="00F906E1" w:rsidRDefault="00F906E1" w:rsidP="00F906E1">
      <w:pPr>
        <w:pStyle w:val="af1"/>
        <w:ind w:firstLine="0"/>
        <w:rPr>
          <w:szCs w:val="28"/>
          <w:u w:val="single"/>
        </w:rPr>
      </w:pPr>
      <w:r>
        <w:rPr>
          <w:szCs w:val="28"/>
        </w:rPr>
        <w:t xml:space="preserve">    </w:t>
      </w:r>
      <w:r>
        <w:rPr>
          <w:szCs w:val="28"/>
          <w:u w:val="single"/>
        </w:rPr>
        <w:t>Задачи:</w:t>
      </w:r>
    </w:p>
    <w:p w:rsidR="00F906E1" w:rsidRDefault="00F906E1" w:rsidP="00F906E1">
      <w:pPr>
        <w:pStyle w:val="af1"/>
        <w:ind w:firstLine="360"/>
        <w:rPr>
          <w:szCs w:val="28"/>
        </w:rPr>
      </w:pPr>
      <w:r>
        <w:rPr>
          <w:szCs w:val="28"/>
        </w:rPr>
        <w:t xml:space="preserve">- Обеспечить качественное содержание дорог на территории муниципального образования в зимнее и летнее время;        </w:t>
      </w:r>
    </w:p>
    <w:p w:rsidR="00F906E1" w:rsidRDefault="00F906E1" w:rsidP="00F906E1">
      <w:pPr>
        <w:pStyle w:val="af1"/>
        <w:ind w:firstLine="360"/>
        <w:rPr>
          <w:szCs w:val="28"/>
        </w:rPr>
      </w:pPr>
      <w:r>
        <w:rPr>
          <w:szCs w:val="28"/>
        </w:rPr>
        <w:t>- Повышение безопасности дорожного движения в черте Шурыгинского сельсовета Черепановского района Новосибирской области.</w:t>
      </w:r>
    </w:p>
    <w:p w:rsidR="00F906E1" w:rsidRDefault="00F906E1" w:rsidP="00F906E1">
      <w:pPr>
        <w:pStyle w:val="af1"/>
        <w:ind w:firstLine="360"/>
        <w:rPr>
          <w:sz w:val="24"/>
          <w:szCs w:val="24"/>
        </w:rPr>
      </w:pPr>
    </w:p>
    <w:p w:rsidR="00F906E1" w:rsidRDefault="00F906E1" w:rsidP="00F906E1">
      <w:pPr>
        <w:pStyle w:val="af1"/>
        <w:ind w:firstLine="0"/>
        <w:jc w:val="center"/>
        <w:outlineLvl w:val="0"/>
        <w:rPr>
          <w:sz w:val="24"/>
          <w:szCs w:val="24"/>
        </w:rPr>
      </w:pPr>
    </w:p>
    <w:p w:rsidR="00F906E1" w:rsidRDefault="00F906E1" w:rsidP="00F906E1">
      <w:pPr>
        <w:pStyle w:val="af1"/>
        <w:ind w:firstLine="0"/>
        <w:jc w:val="center"/>
        <w:outlineLvl w:val="0"/>
        <w:rPr>
          <w:szCs w:val="28"/>
        </w:rPr>
      </w:pPr>
      <w:r>
        <w:rPr>
          <w:szCs w:val="28"/>
        </w:rPr>
        <w:t>Основные мероприятия, которые необходимо осуществить</w:t>
      </w:r>
    </w:p>
    <w:p w:rsidR="00F906E1" w:rsidRDefault="00F906E1" w:rsidP="00F906E1">
      <w:pPr>
        <w:pStyle w:val="af1"/>
        <w:ind w:firstLine="0"/>
        <w:jc w:val="center"/>
        <w:outlineLvl w:val="0"/>
        <w:rPr>
          <w:szCs w:val="28"/>
        </w:rPr>
      </w:pPr>
      <w:r>
        <w:rPr>
          <w:szCs w:val="28"/>
        </w:rPr>
        <w:t xml:space="preserve"> для выполнения плана</w:t>
      </w:r>
    </w:p>
    <w:tbl>
      <w:tblPr>
        <w:tblW w:w="10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7"/>
        <w:gridCol w:w="1558"/>
        <w:gridCol w:w="1842"/>
        <w:gridCol w:w="1758"/>
        <w:gridCol w:w="1799"/>
      </w:tblGrid>
      <w:tr w:rsidR="00F906E1" w:rsidTr="00A146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Срок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</w:t>
            </w:r>
          </w:p>
        </w:tc>
      </w:tr>
      <w:tr w:rsidR="00F906E1" w:rsidTr="00A146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Обеспечивать своевременное выполнение работ по текущему содержанию дорог</w:t>
            </w:r>
          </w:p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летнее и зимнее время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течении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всего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Шурыгинского сельсовета Черепановского района Новосибирской области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безопасности движения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устойчивого сообщения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Шурыгинского сельсовета Черепановского района Новосибирской области</w:t>
            </w:r>
          </w:p>
        </w:tc>
      </w:tr>
      <w:tr w:rsidR="00F906E1" w:rsidTr="00A146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Обеспечивать постоянный контроль  мероприятий </w:t>
            </w:r>
          </w:p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 безопасности дорожного движения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Шурыгинского сельсовета Черепановского района Новосибирской области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безопасности движения транспортных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Шурыгинского сельсовета Черепановского района Новосибирской области</w:t>
            </w:r>
          </w:p>
        </w:tc>
      </w:tr>
      <w:tr w:rsidR="00F906E1" w:rsidTr="00A146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34149A" w:rsidP="0034149A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Ремонт дороги по ул. Центральная поселка Виноград – </w:t>
            </w:r>
            <w:proofErr w:type="spellStart"/>
            <w:r>
              <w:rPr>
                <w:sz w:val="24"/>
                <w:szCs w:val="24"/>
                <w:lang w:eastAsia="en-US"/>
              </w:rPr>
              <w:t>щебенение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отдельными участками  </w:t>
            </w:r>
            <w:r w:rsidR="00F906E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2B4DD5">
              <w:rPr>
                <w:sz w:val="24"/>
                <w:szCs w:val="24"/>
                <w:lang w:eastAsia="en-US"/>
              </w:rPr>
              <w:t>024</w:t>
            </w:r>
            <w:r w:rsidR="0034149A">
              <w:rPr>
                <w:sz w:val="24"/>
                <w:szCs w:val="24"/>
                <w:lang w:eastAsia="en-US"/>
              </w:rPr>
              <w:t xml:space="preserve">-2025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 w:rsidP="0034149A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 Шурыгинского сельсовета Черепановского района Новосибирской области; </w:t>
            </w:r>
            <w:r w:rsidR="0034149A">
              <w:rPr>
                <w:sz w:val="22"/>
                <w:szCs w:val="22"/>
                <w:lang w:eastAsia="en-US"/>
              </w:rPr>
              <w:t xml:space="preserve">бюджет администрации Черепановского </w:t>
            </w:r>
            <w:r w:rsidR="0034149A">
              <w:rPr>
                <w:sz w:val="22"/>
                <w:szCs w:val="22"/>
                <w:lang w:eastAsia="en-US"/>
              </w:rPr>
              <w:lastRenderedPageBreak/>
              <w:t xml:space="preserve">района Новосибирской области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A" w:rsidRDefault="0034149A" w:rsidP="0034149A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Повышение безопасности движения</w:t>
            </w:r>
          </w:p>
          <w:p w:rsidR="00F906E1" w:rsidRDefault="0034149A" w:rsidP="0034149A">
            <w:pPr>
              <w:pStyle w:val="af1"/>
              <w:spacing w:line="252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устойчивого сообщения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Шурыгинского сельсовета Черепановского района Новосибирской области</w:t>
            </w:r>
          </w:p>
        </w:tc>
      </w:tr>
      <w:tr w:rsidR="0034149A" w:rsidTr="00A146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A" w:rsidRDefault="0034149A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A" w:rsidRDefault="0034149A" w:rsidP="0034149A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Ямочный ремонт дорог ул. Советская, ул. Юбилейная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A" w:rsidRDefault="0034149A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A" w:rsidRDefault="0034149A" w:rsidP="0034149A">
            <w:pPr>
              <w:pStyle w:val="af1"/>
              <w:spacing w:line="252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Шурыгинского сельсовета Черепановского района Новосибирской области; бюджет администрации Черепановского района Новосибирской области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A" w:rsidRDefault="0034149A" w:rsidP="0034149A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безопасности движения</w:t>
            </w:r>
          </w:p>
          <w:p w:rsidR="0034149A" w:rsidRDefault="0034149A" w:rsidP="0034149A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устойчивого сообщения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A" w:rsidRDefault="0034149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Шурыгинского сельсовета Черепановского района Новосибирской области</w:t>
            </w:r>
          </w:p>
        </w:tc>
      </w:tr>
      <w:tr w:rsidR="0034149A" w:rsidTr="00A146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A" w:rsidRDefault="0034149A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A" w:rsidRDefault="0034149A" w:rsidP="0034149A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Грейдирование ул. Береговая,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Пролетарская</w:t>
            </w:r>
            <w:r w:rsidR="002B4DD5">
              <w:rPr>
                <w:sz w:val="24"/>
                <w:szCs w:val="24"/>
                <w:lang w:eastAsia="en-US"/>
              </w:rPr>
              <w:t>,Советская</w:t>
            </w:r>
            <w:proofErr w:type="spellEnd"/>
            <w:r w:rsidR="002B4DD5">
              <w:rPr>
                <w:sz w:val="24"/>
                <w:szCs w:val="24"/>
                <w:lang w:eastAsia="en-US"/>
              </w:rPr>
              <w:t>, Луговая, Центральная.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A" w:rsidRDefault="002B4DD5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A" w:rsidRDefault="0034149A" w:rsidP="0034149A">
            <w:pPr>
              <w:pStyle w:val="af1"/>
              <w:spacing w:line="252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Шурыгинского сельсовета Черепановского района Новосибирской области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A" w:rsidRDefault="0034149A" w:rsidP="0034149A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безопасности движения</w:t>
            </w:r>
          </w:p>
          <w:p w:rsidR="0034149A" w:rsidRDefault="0034149A" w:rsidP="0034149A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устойчивого сообщения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A" w:rsidRDefault="0034149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Шурыгинского сельсовета Черепановского района Новосибирской области</w:t>
            </w:r>
          </w:p>
        </w:tc>
      </w:tr>
      <w:tr w:rsidR="0034149A" w:rsidTr="00A146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A" w:rsidRDefault="0034149A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A" w:rsidRDefault="0034149A" w:rsidP="0034149A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Ремонт пер. Сибирский (</w:t>
            </w:r>
            <w:proofErr w:type="spellStart"/>
            <w:r>
              <w:rPr>
                <w:sz w:val="24"/>
                <w:szCs w:val="24"/>
                <w:lang w:eastAsia="en-US"/>
              </w:rPr>
              <w:t>щебенение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A" w:rsidRDefault="002B4DD5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2024-2025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A" w:rsidRDefault="0034149A" w:rsidP="0034149A">
            <w:pPr>
              <w:pStyle w:val="af1"/>
              <w:spacing w:line="252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Шурыгинского сельсовета Черепановского района Новосибирской области; бюджет администрации Черепановского района Новосибирской области;</w:t>
            </w:r>
          </w:p>
          <w:p w:rsidR="0034149A" w:rsidRDefault="0034149A" w:rsidP="0034149A">
            <w:pPr>
              <w:pStyle w:val="af1"/>
              <w:spacing w:line="252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A" w:rsidRDefault="0034149A" w:rsidP="0034149A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безопасности движения</w:t>
            </w:r>
          </w:p>
          <w:p w:rsidR="0034149A" w:rsidRDefault="0034149A" w:rsidP="0034149A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устойчивого сообщения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A" w:rsidRDefault="00A146D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Шурыгинского сельсовета Черепановского района Новосибирской области</w:t>
            </w:r>
          </w:p>
        </w:tc>
      </w:tr>
      <w:tr w:rsidR="00A146D1" w:rsidTr="00A146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D1" w:rsidRDefault="00A146D1" w:rsidP="00A146D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D1" w:rsidRDefault="00A146D1" w:rsidP="00A146D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Ремонт </w:t>
            </w:r>
            <w:proofErr w:type="spellStart"/>
            <w:r>
              <w:rPr>
                <w:sz w:val="24"/>
                <w:szCs w:val="24"/>
                <w:lang w:eastAsia="en-US"/>
              </w:rPr>
              <w:t>искуственного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сооружения через реку Верх-Сузун </w:t>
            </w:r>
          </w:p>
          <w:p w:rsidR="00A146D1" w:rsidRDefault="00A146D1" w:rsidP="00A146D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146D1" w:rsidRDefault="00A146D1" w:rsidP="00A146D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-асфальтирование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D1" w:rsidRDefault="00A146D1" w:rsidP="00A146D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A146D1" w:rsidRDefault="002B4DD5" w:rsidP="00A146D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B4DD5" w:rsidRDefault="002B4DD5" w:rsidP="00A146D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2B4DD5" w:rsidRDefault="002B4DD5" w:rsidP="00A146D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A146D1" w:rsidRDefault="00A146D1" w:rsidP="00A146D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  <w:r w:rsidR="002B4DD5">
              <w:rPr>
                <w:sz w:val="24"/>
                <w:szCs w:val="24"/>
                <w:lang w:eastAsia="en-US"/>
              </w:rPr>
              <w:t>-2025</w:t>
            </w:r>
          </w:p>
          <w:p w:rsidR="00A146D1" w:rsidRDefault="00A146D1" w:rsidP="00A146D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A146D1" w:rsidRDefault="00A146D1" w:rsidP="00A146D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D1" w:rsidRDefault="00A146D1" w:rsidP="00A146D1">
            <w:pPr>
              <w:pStyle w:val="af1"/>
              <w:spacing w:line="252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Шурыгинского сельсовета Черепановского района Новосибирской области; бюджет администрации Черепановского района Новосибирской области;</w:t>
            </w:r>
          </w:p>
          <w:p w:rsidR="00A146D1" w:rsidRDefault="00A146D1" w:rsidP="00A146D1">
            <w:pPr>
              <w:pStyle w:val="af1"/>
              <w:spacing w:line="252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D1" w:rsidRDefault="00A146D1" w:rsidP="00A146D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безопасности движения</w:t>
            </w:r>
          </w:p>
          <w:p w:rsidR="00A146D1" w:rsidRDefault="00A146D1" w:rsidP="00A146D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устойчивого сообщения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D1" w:rsidRDefault="00A146D1" w:rsidP="00A146D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Шурыгинского сельсовета Черепановского района Новосибирской области</w:t>
            </w:r>
          </w:p>
        </w:tc>
      </w:tr>
    </w:tbl>
    <w:p w:rsidR="00F906E1" w:rsidRDefault="00F906E1" w:rsidP="00F906E1">
      <w:pPr>
        <w:pStyle w:val="af1"/>
        <w:ind w:firstLine="0"/>
        <w:rPr>
          <w:sz w:val="24"/>
          <w:szCs w:val="24"/>
        </w:rPr>
      </w:pPr>
    </w:p>
    <w:p w:rsidR="00F906E1" w:rsidRDefault="00F906E1" w:rsidP="00F906E1">
      <w:pPr>
        <w:pStyle w:val="af1"/>
        <w:ind w:firstLine="0"/>
        <w:jc w:val="center"/>
        <w:outlineLvl w:val="0"/>
        <w:rPr>
          <w:b/>
          <w:szCs w:val="28"/>
        </w:rPr>
      </w:pPr>
    </w:p>
    <w:p w:rsidR="002B4DD5" w:rsidRDefault="00A146D1" w:rsidP="00A146D1">
      <w:pPr>
        <w:pStyle w:val="11"/>
        <w:widowControl w:val="0"/>
        <w:outlineLvl w:val="0"/>
        <w:rPr>
          <w:b/>
          <w:szCs w:val="28"/>
        </w:rPr>
      </w:pPr>
      <w:r>
        <w:rPr>
          <w:b/>
          <w:szCs w:val="28"/>
        </w:rPr>
        <w:t xml:space="preserve">     </w:t>
      </w:r>
    </w:p>
    <w:p w:rsidR="002B4DD5" w:rsidRDefault="002B4DD5" w:rsidP="00A146D1">
      <w:pPr>
        <w:pStyle w:val="11"/>
        <w:widowControl w:val="0"/>
        <w:outlineLvl w:val="0"/>
        <w:rPr>
          <w:b/>
          <w:szCs w:val="28"/>
        </w:rPr>
      </w:pPr>
    </w:p>
    <w:p w:rsidR="002B4DD5" w:rsidRDefault="002B4DD5" w:rsidP="00A146D1">
      <w:pPr>
        <w:pStyle w:val="11"/>
        <w:widowControl w:val="0"/>
        <w:outlineLvl w:val="0"/>
        <w:rPr>
          <w:b/>
          <w:szCs w:val="28"/>
        </w:rPr>
      </w:pPr>
    </w:p>
    <w:p w:rsidR="002B4DD5" w:rsidRDefault="002B4DD5" w:rsidP="00A146D1">
      <w:pPr>
        <w:pStyle w:val="11"/>
        <w:widowControl w:val="0"/>
        <w:outlineLvl w:val="0"/>
        <w:rPr>
          <w:b/>
          <w:szCs w:val="28"/>
        </w:rPr>
      </w:pPr>
    </w:p>
    <w:p w:rsidR="00F906E1" w:rsidRDefault="002B4DD5" w:rsidP="00A146D1">
      <w:pPr>
        <w:pStyle w:val="11"/>
        <w:widowControl w:val="0"/>
        <w:outlineLvl w:val="0"/>
        <w:rPr>
          <w:b/>
          <w:szCs w:val="28"/>
        </w:rPr>
      </w:pPr>
      <w:r>
        <w:rPr>
          <w:b/>
          <w:szCs w:val="28"/>
        </w:rPr>
        <w:t xml:space="preserve">         </w:t>
      </w:r>
      <w:r w:rsidR="00A146D1">
        <w:rPr>
          <w:b/>
          <w:szCs w:val="28"/>
        </w:rPr>
        <w:t xml:space="preserve"> </w:t>
      </w:r>
      <w:r w:rsidR="00F906E1">
        <w:rPr>
          <w:b/>
          <w:szCs w:val="28"/>
        </w:rPr>
        <w:t>1.6. Социальная защита населения.</w:t>
      </w:r>
    </w:p>
    <w:p w:rsidR="00F906E1" w:rsidRDefault="00F906E1" w:rsidP="00F906E1">
      <w:pPr>
        <w:pStyle w:val="11"/>
        <w:widowControl w:val="0"/>
        <w:ind w:firstLine="720"/>
        <w:outlineLvl w:val="0"/>
        <w:rPr>
          <w:szCs w:val="28"/>
        </w:rPr>
      </w:pPr>
      <w:r>
        <w:rPr>
          <w:szCs w:val="28"/>
        </w:rPr>
        <w:t>Задачи:</w:t>
      </w:r>
    </w:p>
    <w:p w:rsidR="00F906E1" w:rsidRDefault="00F906E1" w:rsidP="00F906E1">
      <w:pPr>
        <w:pStyle w:val="11"/>
        <w:widowControl w:val="0"/>
        <w:ind w:firstLine="720"/>
        <w:outlineLvl w:val="0"/>
        <w:rPr>
          <w:szCs w:val="28"/>
        </w:rPr>
      </w:pPr>
      <w:r>
        <w:rPr>
          <w:szCs w:val="28"/>
        </w:rPr>
        <w:t>-Совершенствование системы социальной защиты населения;</w:t>
      </w:r>
    </w:p>
    <w:p w:rsidR="00F906E1" w:rsidRDefault="00F906E1" w:rsidP="00F906E1">
      <w:pPr>
        <w:pStyle w:val="11"/>
        <w:widowControl w:val="0"/>
        <w:ind w:firstLine="720"/>
        <w:outlineLvl w:val="0"/>
        <w:rPr>
          <w:szCs w:val="28"/>
        </w:rPr>
      </w:pPr>
      <w:r>
        <w:rPr>
          <w:szCs w:val="28"/>
        </w:rPr>
        <w:t>-Оказание помощи реально нуждающимся гражданам.</w:t>
      </w:r>
    </w:p>
    <w:p w:rsidR="00F906E1" w:rsidRDefault="00F906E1" w:rsidP="00F906E1">
      <w:pPr>
        <w:pStyle w:val="11"/>
        <w:widowControl w:val="0"/>
        <w:ind w:firstLine="720"/>
        <w:outlineLvl w:val="0"/>
        <w:rPr>
          <w:b/>
          <w:sz w:val="24"/>
          <w:szCs w:val="24"/>
        </w:rPr>
      </w:pPr>
    </w:p>
    <w:p w:rsidR="00F906E1" w:rsidRDefault="00F906E1" w:rsidP="00F906E1">
      <w:pPr>
        <w:pStyle w:val="11"/>
        <w:widowControl w:val="0"/>
        <w:outlineLvl w:val="0"/>
        <w:rPr>
          <w:szCs w:val="28"/>
        </w:rPr>
      </w:pPr>
      <w:r>
        <w:rPr>
          <w:sz w:val="24"/>
          <w:szCs w:val="24"/>
        </w:rPr>
        <w:t xml:space="preserve">                      </w:t>
      </w:r>
      <w:r>
        <w:rPr>
          <w:szCs w:val="28"/>
        </w:rPr>
        <w:t>Основные мероприятия, которые необходимо  осуществить</w:t>
      </w:r>
    </w:p>
    <w:p w:rsidR="00F906E1" w:rsidRDefault="00F906E1" w:rsidP="00F906E1">
      <w:pPr>
        <w:pStyle w:val="11"/>
        <w:widowControl w:val="0"/>
        <w:ind w:left="720"/>
        <w:jc w:val="center"/>
        <w:outlineLvl w:val="0"/>
        <w:rPr>
          <w:szCs w:val="28"/>
        </w:rPr>
      </w:pPr>
      <w:r>
        <w:rPr>
          <w:szCs w:val="28"/>
        </w:rPr>
        <w:t>для выполнения плана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2269"/>
        <w:gridCol w:w="2269"/>
        <w:gridCol w:w="1807"/>
      </w:tblGrid>
      <w:tr w:rsidR="00F906E1" w:rsidTr="00F906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11"/>
              <w:widowControl w:val="0"/>
              <w:spacing w:line="252" w:lineRule="auto"/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11"/>
              <w:widowControl w:val="0"/>
              <w:spacing w:line="252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11"/>
              <w:widowControl w:val="0"/>
              <w:spacing w:line="252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11"/>
              <w:widowControl w:val="0"/>
              <w:spacing w:line="252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</w:t>
            </w:r>
          </w:p>
        </w:tc>
      </w:tr>
      <w:tr w:rsidR="00F906E1" w:rsidTr="00F906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11"/>
              <w:widowControl w:val="0"/>
              <w:spacing w:line="252" w:lineRule="auto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11"/>
              <w:widowControl w:val="0"/>
              <w:spacing w:line="252" w:lineRule="auto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11"/>
              <w:widowControl w:val="0"/>
              <w:spacing w:line="252" w:lineRule="auto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F906E1" w:rsidTr="00F906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11"/>
              <w:widowControl w:val="0"/>
              <w:spacing w:line="252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Содействие в организации надомного обслуживания  нуждающихся престарелых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11"/>
              <w:widowControl w:val="0"/>
              <w:spacing w:line="252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11"/>
              <w:widowControl w:val="0"/>
              <w:spacing w:line="252" w:lineRule="auto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Шурыгинскогосельсовета Черепановского района Новосибирской области;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КЦСОН Черепановского района</w:t>
            </w:r>
          </w:p>
        </w:tc>
      </w:tr>
      <w:tr w:rsidR="002B4DD5" w:rsidTr="00F906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5" w:rsidRDefault="007B074A">
            <w:pPr>
              <w:pStyle w:val="11"/>
              <w:widowControl w:val="0"/>
              <w:spacing w:line="252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Содействие и помощь многодетным семьям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5" w:rsidRDefault="007B074A">
            <w:pPr>
              <w:pStyle w:val="11"/>
              <w:widowControl w:val="0"/>
              <w:spacing w:line="252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5" w:rsidRDefault="002B4DD5">
            <w:pPr>
              <w:pStyle w:val="11"/>
              <w:widowControl w:val="0"/>
              <w:spacing w:line="252" w:lineRule="auto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4A" w:rsidRDefault="007B074A" w:rsidP="007B074A">
            <w:pPr>
              <w:pStyle w:val="af1"/>
              <w:spacing w:line="252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Шурыгинскогосельсовета Черепановского района Новосибирской области;</w:t>
            </w:r>
          </w:p>
          <w:p w:rsidR="002B4DD5" w:rsidRDefault="007B074A" w:rsidP="007B074A">
            <w:pPr>
              <w:pStyle w:val="af1"/>
              <w:spacing w:line="252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КЦСОН Черепановского района</w:t>
            </w:r>
          </w:p>
        </w:tc>
      </w:tr>
    </w:tbl>
    <w:p w:rsidR="00F906E1" w:rsidRDefault="00F906E1" w:rsidP="00F906E1">
      <w:pPr>
        <w:pStyle w:val="11"/>
        <w:widowControl w:val="0"/>
        <w:outlineLvl w:val="0"/>
        <w:rPr>
          <w:b/>
          <w:sz w:val="24"/>
          <w:szCs w:val="24"/>
        </w:rPr>
      </w:pPr>
    </w:p>
    <w:p w:rsidR="00F906E1" w:rsidRDefault="00F906E1" w:rsidP="00F906E1">
      <w:pPr>
        <w:pStyle w:val="11"/>
        <w:widowControl w:val="0"/>
        <w:outlineLvl w:val="0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A146D1">
        <w:rPr>
          <w:b/>
          <w:szCs w:val="28"/>
        </w:rPr>
        <w:t>1.7</w:t>
      </w:r>
      <w:r>
        <w:rPr>
          <w:b/>
          <w:szCs w:val="28"/>
        </w:rPr>
        <w:t>. Развитие учреждений общего образования.</w:t>
      </w:r>
    </w:p>
    <w:p w:rsidR="00F906E1" w:rsidRDefault="00F906E1" w:rsidP="00F906E1">
      <w:pPr>
        <w:ind w:firstLine="1083"/>
        <w:jc w:val="both"/>
        <w:rPr>
          <w:sz w:val="28"/>
          <w:szCs w:val="26"/>
        </w:rPr>
      </w:pPr>
      <w:r>
        <w:rPr>
          <w:sz w:val="28"/>
          <w:szCs w:val="28"/>
          <w:u w:val="single"/>
        </w:rPr>
        <w:t>Задачи:</w:t>
      </w:r>
      <w:r>
        <w:rPr>
          <w:sz w:val="28"/>
          <w:szCs w:val="26"/>
        </w:rPr>
        <w:t xml:space="preserve"> содействие улучшению материально-технической базы учреждений образования;</w:t>
      </w:r>
    </w:p>
    <w:p w:rsidR="00F906E1" w:rsidRDefault="00F906E1" w:rsidP="00F906E1">
      <w:pPr>
        <w:ind w:firstLine="1083"/>
        <w:jc w:val="both"/>
        <w:rPr>
          <w:sz w:val="28"/>
          <w:szCs w:val="26"/>
        </w:rPr>
      </w:pPr>
      <w:r>
        <w:rPr>
          <w:sz w:val="28"/>
          <w:szCs w:val="26"/>
        </w:rPr>
        <w:t>- содействие повышению качества образования, путем повышения квалификации и профессиональной подготовки педагогов;</w:t>
      </w:r>
    </w:p>
    <w:p w:rsidR="00F906E1" w:rsidRDefault="00F906E1" w:rsidP="00F906E1">
      <w:pPr>
        <w:ind w:firstLine="1083"/>
        <w:jc w:val="both"/>
        <w:rPr>
          <w:sz w:val="28"/>
          <w:szCs w:val="26"/>
        </w:rPr>
      </w:pPr>
      <w:r>
        <w:rPr>
          <w:sz w:val="28"/>
          <w:szCs w:val="26"/>
        </w:rPr>
        <w:t>- содействие комплектованию кадрами общеобразовательные учреждения;</w:t>
      </w:r>
    </w:p>
    <w:p w:rsidR="00F906E1" w:rsidRDefault="00F906E1" w:rsidP="00F906E1">
      <w:pPr>
        <w:ind w:firstLine="1083"/>
        <w:jc w:val="both"/>
        <w:rPr>
          <w:sz w:val="28"/>
          <w:szCs w:val="26"/>
        </w:rPr>
      </w:pPr>
      <w:r>
        <w:rPr>
          <w:sz w:val="28"/>
          <w:szCs w:val="26"/>
        </w:rPr>
        <w:t>- содействие в обеспечении общедоступного образования детям с ограниченными возможностями;</w:t>
      </w:r>
    </w:p>
    <w:p w:rsidR="00F906E1" w:rsidRDefault="00F906E1" w:rsidP="00F906E1">
      <w:pPr>
        <w:ind w:firstLine="1083"/>
        <w:jc w:val="both"/>
        <w:rPr>
          <w:sz w:val="28"/>
          <w:szCs w:val="26"/>
        </w:rPr>
      </w:pPr>
      <w:r>
        <w:rPr>
          <w:sz w:val="28"/>
          <w:szCs w:val="26"/>
        </w:rPr>
        <w:t>- содействие в расширении профильного обучения школьников;</w:t>
      </w:r>
    </w:p>
    <w:p w:rsidR="00F906E1" w:rsidRDefault="00F906E1" w:rsidP="00F906E1">
      <w:pPr>
        <w:ind w:firstLine="1083"/>
        <w:jc w:val="both"/>
        <w:rPr>
          <w:sz w:val="28"/>
          <w:szCs w:val="26"/>
        </w:rPr>
      </w:pPr>
      <w:r>
        <w:rPr>
          <w:sz w:val="28"/>
          <w:szCs w:val="26"/>
        </w:rPr>
        <w:t>- участие в воспитании патриотизма и гражданственности  у школьников.</w:t>
      </w:r>
    </w:p>
    <w:p w:rsidR="00F906E1" w:rsidRDefault="00F906E1" w:rsidP="00F906E1">
      <w:pPr>
        <w:pStyle w:val="af1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F906E1" w:rsidRDefault="00F906E1" w:rsidP="00F906E1">
      <w:pPr>
        <w:ind w:firstLine="708"/>
        <w:rPr>
          <w:sz w:val="28"/>
        </w:rPr>
      </w:pPr>
      <w:r>
        <w:rPr>
          <w:sz w:val="28"/>
        </w:rPr>
        <w:t xml:space="preserve">Перспективы развития. </w:t>
      </w:r>
    </w:p>
    <w:p w:rsidR="00F906E1" w:rsidRDefault="00F906E1" w:rsidP="00F906E1">
      <w:pPr>
        <w:numPr>
          <w:ilvl w:val="0"/>
          <w:numId w:val="4"/>
        </w:numPr>
        <w:outlineLvl w:val="0"/>
        <w:rPr>
          <w:sz w:val="28"/>
        </w:rPr>
      </w:pPr>
      <w:r>
        <w:rPr>
          <w:sz w:val="28"/>
        </w:rPr>
        <w:t>Участие в областном проекте «Школа - территория развития спорта и здорового образа жизни»</w:t>
      </w:r>
    </w:p>
    <w:p w:rsidR="00F906E1" w:rsidRDefault="00F906E1" w:rsidP="00F906E1">
      <w:pPr>
        <w:numPr>
          <w:ilvl w:val="0"/>
          <w:numId w:val="4"/>
        </w:numPr>
        <w:outlineLvl w:val="0"/>
        <w:rPr>
          <w:sz w:val="28"/>
        </w:rPr>
      </w:pPr>
      <w:r>
        <w:rPr>
          <w:sz w:val="28"/>
        </w:rPr>
        <w:t>Участие в проекте «Школа детей для детей», программа «Одаренные дети»</w:t>
      </w:r>
    </w:p>
    <w:p w:rsidR="00F906E1" w:rsidRDefault="00F906E1" w:rsidP="00F906E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Участие в проекте «Повышение качества образования»;</w:t>
      </w:r>
    </w:p>
    <w:p w:rsidR="00F906E1" w:rsidRDefault="00F906E1" w:rsidP="00F906E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Участие в проекте «Точка роста</w:t>
      </w:r>
      <w:r>
        <w:rPr>
          <w:rStyle w:val="a4"/>
          <w:sz w:val="28"/>
          <w:szCs w:val="28"/>
        </w:rPr>
        <w:t>».</w:t>
      </w:r>
    </w:p>
    <w:p w:rsidR="004338C6" w:rsidRDefault="004338C6" w:rsidP="00F906E1">
      <w:pPr>
        <w:pStyle w:val="11"/>
        <w:widowControl w:val="0"/>
        <w:jc w:val="center"/>
        <w:outlineLvl w:val="0"/>
        <w:rPr>
          <w:b/>
          <w:szCs w:val="28"/>
        </w:rPr>
      </w:pPr>
    </w:p>
    <w:p w:rsidR="00F906E1" w:rsidRDefault="00A146D1" w:rsidP="00F906E1">
      <w:pPr>
        <w:pStyle w:val="11"/>
        <w:widowControl w:val="0"/>
        <w:jc w:val="center"/>
        <w:outlineLvl w:val="0"/>
        <w:rPr>
          <w:b/>
          <w:szCs w:val="28"/>
        </w:rPr>
      </w:pPr>
      <w:r>
        <w:rPr>
          <w:b/>
          <w:szCs w:val="28"/>
        </w:rPr>
        <w:t>1.8</w:t>
      </w:r>
      <w:r w:rsidR="00F906E1">
        <w:rPr>
          <w:b/>
          <w:szCs w:val="28"/>
        </w:rPr>
        <w:t>. Развитие культуры.</w:t>
      </w:r>
    </w:p>
    <w:p w:rsidR="00F906E1" w:rsidRDefault="00F906E1" w:rsidP="00F906E1">
      <w:pPr>
        <w:pStyle w:val="af1"/>
        <w:rPr>
          <w:szCs w:val="28"/>
          <w:u w:val="single"/>
        </w:rPr>
      </w:pPr>
      <w:r>
        <w:rPr>
          <w:szCs w:val="28"/>
          <w:u w:val="single"/>
        </w:rPr>
        <w:t>Задачи:</w:t>
      </w:r>
    </w:p>
    <w:p w:rsidR="00F906E1" w:rsidRDefault="00F906E1" w:rsidP="00F906E1">
      <w:pPr>
        <w:pStyle w:val="af1"/>
        <w:rPr>
          <w:szCs w:val="28"/>
        </w:rPr>
      </w:pPr>
      <w:r>
        <w:rPr>
          <w:szCs w:val="28"/>
        </w:rPr>
        <w:t>-Создание условий для реализации творческих возможностей населения,    организация досуга детей и взрослых;</w:t>
      </w:r>
    </w:p>
    <w:p w:rsidR="00F906E1" w:rsidRDefault="00F906E1" w:rsidP="00F906E1">
      <w:pPr>
        <w:pStyle w:val="af1"/>
        <w:ind w:firstLine="0"/>
        <w:rPr>
          <w:szCs w:val="28"/>
        </w:rPr>
      </w:pPr>
      <w:r>
        <w:rPr>
          <w:szCs w:val="28"/>
        </w:rPr>
        <w:tab/>
        <w:t>-Поддержание материально-технической базы учреждений культуры;</w:t>
      </w:r>
    </w:p>
    <w:p w:rsidR="00F906E1" w:rsidRDefault="00F906E1" w:rsidP="00F906E1">
      <w:pPr>
        <w:pStyle w:val="af1"/>
        <w:ind w:firstLine="0"/>
        <w:rPr>
          <w:szCs w:val="28"/>
        </w:rPr>
      </w:pPr>
      <w:r>
        <w:rPr>
          <w:szCs w:val="28"/>
        </w:rPr>
        <w:t xml:space="preserve">          -Обеспечение роста  поступлений от оказанных платных услуг населению;</w:t>
      </w:r>
    </w:p>
    <w:p w:rsidR="00F906E1" w:rsidRDefault="00F906E1" w:rsidP="00F906E1">
      <w:pPr>
        <w:pStyle w:val="af1"/>
        <w:ind w:firstLine="0"/>
        <w:rPr>
          <w:szCs w:val="28"/>
        </w:rPr>
      </w:pPr>
      <w:r>
        <w:rPr>
          <w:szCs w:val="28"/>
        </w:rPr>
        <w:t xml:space="preserve">          -Организация и проведение культурно-досуговых мероприятий.</w:t>
      </w:r>
    </w:p>
    <w:p w:rsidR="00F906E1" w:rsidRDefault="00F906E1" w:rsidP="00F906E1">
      <w:pPr>
        <w:pStyle w:val="af1"/>
        <w:ind w:firstLine="0"/>
        <w:rPr>
          <w:szCs w:val="28"/>
        </w:rPr>
      </w:pPr>
    </w:p>
    <w:p w:rsidR="00F906E1" w:rsidRDefault="00F906E1" w:rsidP="00F906E1">
      <w:pPr>
        <w:pStyle w:val="af0"/>
        <w:rPr>
          <w:sz w:val="24"/>
          <w:szCs w:val="24"/>
        </w:rPr>
      </w:pPr>
    </w:p>
    <w:p w:rsidR="00F906E1" w:rsidRDefault="00F906E1" w:rsidP="00F906E1">
      <w:pPr>
        <w:pStyle w:val="af1"/>
        <w:ind w:firstLine="0"/>
        <w:outlineLvl w:val="0"/>
        <w:rPr>
          <w:szCs w:val="28"/>
        </w:rPr>
      </w:pPr>
      <w:r>
        <w:rPr>
          <w:sz w:val="24"/>
          <w:szCs w:val="24"/>
        </w:rPr>
        <w:t xml:space="preserve">                         </w:t>
      </w:r>
      <w:r>
        <w:rPr>
          <w:szCs w:val="28"/>
        </w:rPr>
        <w:t xml:space="preserve">Основные мероприятия, которые необходимо осуществить </w:t>
      </w:r>
    </w:p>
    <w:p w:rsidR="00F906E1" w:rsidRDefault="00F906E1" w:rsidP="00F906E1">
      <w:pPr>
        <w:pStyle w:val="af1"/>
        <w:ind w:firstLine="0"/>
        <w:jc w:val="center"/>
        <w:outlineLvl w:val="0"/>
        <w:rPr>
          <w:szCs w:val="28"/>
        </w:rPr>
      </w:pPr>
      <w:r>
        <w:rPr>
          <w:szCs w:val="28"/>
        </w:rPr>
        <w:t xml:space="preserve"> для выполнения плана</w:t>
      </w:r>
    </w:p>
    <w:tbl>
      <w:tblPr>
        <w:tblW w:w="101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978"/>
        <w:gridCol w:w="1410"/>
        <w:gridCol w:w="1852"/>
        <w:gridCol w:w="1681"/>
        <w:gridCol w:w="1921"/>
      </w:tblGrid>
      <w:tr w:rsidR="00F906E1" w:rsidTr="00F906E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мероприятия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Источники </w:t>
            </w:r>
            <w:proofErr w:type="spellStart"/>
            <w:r>
              <w:rPr>
                <w:sz w:val="24"/>
                <w:szCs w:val="24"/>
                <w:lang w:eastAsia="en-US"/>
              </w:rPr>
              <w:t>финанси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эффект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    исполнители</w:t>
            </w:r>
          </w:p>
        </w:tc>
      </w:tr>
      <w:tr w:rsidR="00F906E1" w:rsidTr="00F906E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своевременное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полное финансирование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учреждений культуры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 Шурыгинского сельсовета Черепановского района 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условий  для проведения  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культ-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массовых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Шурыгинского сельсовета,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учреждений 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культуры</w:t>
            </w:r>
          </w:p>
        </w:tc>
      </w:tr>
      <w:tr w:rsidR="00F906E1" w:rsidTr="00F906E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проведение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культурно-массовых мероприятий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 Шурыгинского сельсовета Черепановского района 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досуга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Шурыгинского  сельсовета,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учреждений 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культуры</w:t>
            </w:r>
          </w:p>
        </w:tc>
      </w:tr>
      <w:tr w:rsidR="00F906E1" w:rsidTr="00F906E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культурных 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на платной 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основе.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Получение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дополнительных</w:t>
            </w:r>
          </w:p>
          <w:p w:rsidR="00F906E1" w:rsidRDefault="00F906E1">
            <w:pPr>
              <w:pStyle w:val="af1"/>
              <w:spacing w:line="252" w:lineRule="auto"/>
              <w:ind w:left="-227" w:firstLine="22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доходов.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учреждений 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культуры</w:t>
            </w:r>
          </w:p>
        </w:tc>
      </w:tr>
    </w:tbl>
    <w:p w:rsidR="00F906E1" w:rsidRDefault="00F906E1" w:rsidP="00F906E1">
      <w:pPr>
        <w:pStyle w:val="30"/>
        <w:spacing w:after="0"/>
        <w:rPr>
          <w:sz w:val="24"/>
          <w:szCs w:val="24"/>
        </w:rPr>
      </w:pPr>
    </w:p>
    <w:p w:rsidR="00F906E1" w:rsidRDefault="00F906E1" w:rsidP="00F906E1">
      <w:pPr>
        <w:jc w:val="both"/>
        <w:rPr>
          <w:b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</w:t>
      </w:r>
    </w:p>
    <w:p w:rsidR="00F906E1" w:rsidRDefault="00F906E1" w:rsidP="00F906E1">
      <w:pPr>
        <w:pStyle w:val="30"/>
        <w:spacing w:after="0"/>
        <w:jc w:val="center"/>
        <w:outlineLvl w:val="0"/>
        <w:rPr>
          <w:b/>
          <w:sz w:val="28"/>
          <w:szCs w:val="28"/>
        </w:rPr>
      </w:pPr>
    </w:p>
    <w:p w:rsidR="00F906E1" w:rsidRDefault="00F906E1" w:rsidP="00F906E1">
      <w:pPr>
        <w:pStyle w:val="30"/>
        <w:spacing w:after="0"/>
        <w:jc w:val="center"/>
        <w:outlineLvl w:val="0"/>
        <w:rPr>
          <w:b/>
          <w:sz w:val="28"/>
          <w:szCs w:val="28"/>
        </w:rPr>
      </w:pPr>
    </w:p>
    <w:p w:rsidR="00F906E1" w:rsidRDefault="00F906E1" w:rsidP="00F906E1">
      <w:pPr>
        <w:pStyle w:val="30"/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146D1">
        <w:rPr>
          <w:rFonts w:ascii="Times New Roman" w:hAnsi="Times New Roman" w:cs="Times New Roman"/>
          <w:b/>
          <w:sz w:val="28"/>
          <w:szCs w:val="28"/>
        </w:rPr>
        <w:t>1.9.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Развитие физической культуры и спорта.</w:t>
      </w:r>
    </w:p>
    <w:p w:rsidR="00F906E1" w:rsidRDefault="00F906E1" w:rsidP="00F906E1">
      <w:pPr>
        <w:pStyle w:val="30"/>
        <w:spacing w:after="0"/>
        <w:outlineLvl w:val="0"/>
        <w:rPr>
          <w:b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</w:t>
      </w:r>
    </w:p>
    <w:p w:rsidR="00F906E1" w:rsidRDefault="00F906E1" w:rsidP="00F906E1">
      <w:pPr>
        <w:ind w:firstLine="1083"/>
        <w:rPr>
          <w:sz w:val="28"/>
          <w:szCs w:val="26"/>
        </w:rPr>
      </w:pPr>
      <w:r>
        <w:rPr>
          <w:sz w:val="26"/>
          <w:szCs w:val="26"/>
        </w:rPr>
        <w:t xml:space="preserve"> </w:t>
      </w:r>
      <w:r>
        <w:rPr>
          <w:sz w:val="28"/>
          <w:szCs w:val="26"/>
        </w:rPr>
        <w:t>– формирование здорового образа жизни, создание условий для развития массовой физической культуры и спорта;</w:t>
      </w:r>
    </w:p>
    <w:p w:rsidR="00F906E1" w:rsidRDefault="00F906E1" w:rsidP="00F906E1">
      <w:pPr>
        <w:ind w:firstLine="1083"/>
        <w:rPr>
          <w:sz w:val="28"/>
          <w:szCs w:val="26"/>
        </w:rPr>
      </w:pPr>
      <w:r>
        <w:rPr>
          <w:sz w:val="28"/>
          <w:szCs w:val="26"/>
        </w:rPr>
        <w:t xml:space="preserve"> -  участие в районных спортивных мероприятиях</w:t>
      </w:r>
    </w:p>
    <w:p w:rsidR="00F906E1" w:rsidRDefault="00F906E1" w:rsidP="00F906E1">
      <w:pPr>
        <w:ind w:firstLine="1083"/>
        <w:rPr>
          <w:sz w:val="28"/>
          <w:szCs w:val="26"/>
        </w:rPr>
      </w:pPr>
      <w:r>
        <w:rPr>
          <w:sz w:val="28"/>
          <w:szCs w:val="26"/>
        </w:rPr>
        <w:t xml:space="preserve"> - развитие внеурочных форм занятий физкультурой и спортом</w:t>
      </w:r>
    </w:p>
    <w:p w:rsidR="00F906E1" w:rsidRDefault="00F906E1" w:rsidP="00F906E1">
      <w:pPr>
        <w:pStyle w:val="af1"/>
        <w:ind w:firstLine="0"/>
        <w:jc w:val="left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 xml:space="preserve">       -оказание финансовой поддержки из бюджета Шурыгинского сельсовета Черепановского района   при проведении массовых спортивных мероприятий.</w:t>
      </w:r>
    </w:p>
    <w:p w:rsidR="00F906E1" w:rsidRDefault="00F906E1" w:rsidP="00F906E1">
      <w:pPr>
        <w:pStyle w:val="af1"/>
        <w:ind w:firstLine="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4338C6" w:rsidRDefault="004338C6" w:rsidP="00F906E1">
      <w:pPr>
        <w:pStyle w:val="af1"/>
        <w:ind w:firstLine="0"/>
        <w:jc w:val="center"/>
        <w:outlineLvl w:val="0"/>
        <w:rPr>
          <w:szCs w:val="28"/>
        </w:rPr>
      </w:pPr>
    </w:p>
    <w:p w:rsidR="004338C6" w:rsidRDefault="004338C6" w:rsidP="00F906E1">
      <w:pPr>
        <w:pStyle w:val="af1"/>
        <w:ind w:firstLine="0"/>
        <w:jc w:val="center"/>
        <w:outlineLvl w:val="0"/>
        <w:rPr>
          <w:szCs w:val="28"/>
        </w:rPr>
      </w:pPr>
    </w:p>
    <w:p w:rsidR="004338C6" w:rsidRDefault="004338C6" w:rsidP="00F906E1">
      <w:pPr>
        <w:pStyle w:val="af1"/>
        <w:ind w:firstLine="0"/>
        <w:jc w:val="center"/>
        <w:outlineLvl w:val="0"/>
        <w:rPr>
          <w:szCs w:val="28"/>
        </w:rPr>
      </w:pPr>
    </w:p>
    <w:p w:rsidR="004338C6" w:rsidRDefault="004338C6" w:rsidP="00F906E1">
      <w:pPr>
        <w:pStyle w:val="af1"/>
        <w:ind w:firstLine="0"/>
        <w:jc w:val="center"/>
        <w:outlineLvl w:val="0"/>
        <w:rPr>
          <w:szCs w:val="28"/>
        </w:rPr>
      </w:pPr>
    </w:p>
    <w:p w:rsidR="00F906E1" w:rsidRDefault="00F906E1" w:rsidP="00F906E1">
      <w:pPr>
        <w:pStyle w:val="af1"/>
        <w:ind w:firstLine="0"/>
        <w:jc w:val="center"/>
        <w:outlineLvl w:val="0"/>
        <w:rPr>
          <w:szCs w:val="28"/>
        </w:rPr>
      </w:pPr>
      <w:r>
        <w:rPr>
          <w:szCs w:val="28"/>
        </w:rPr>
        <w:t>Основные мероприятия</w:t>
      </w:r>
    </w:p>
    <w:p w:rsidR="00F906E1" w:rsidRDefault="00F906E1" w:rsidP="00F906E1">
      <w:pPr>
        <w:pStyle w:val="af1"/>
        <w:ind w:firstLine="0"/>
        <w:jc w:val="center"/>
        <w:outlineLvl w:val="0"/>
        <w:rPr>
          <w:szCs w:val="28"/>
        </w:rPr>
      </w:pPr>
    </w:p>
    <w:tbl>
      <w:tblPr>
        <w:tblW w:w="10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522"/>
        <w:gridCol w:w="1985"/>
        <w:gridCol w:w="1700"/>
        <w:gridCol w:w="1892"/>
      </w:tblGrid>
      <w:tr w:rsidR="00F906E1" w:rsidTr="00F906E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6"/>
              <w:widowControl w:val="0"/>
              <w:numPr>
                <w:ilvl w:val="12"/>
                <w:numId w:val="0"/>
              </w:numPr>
              <w:spacing w:before="0" w:after="0" w:line="252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Основные мероприятия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6"/>
              <w:widowControl w:val="0"/>
              <w:numPr>
                <w:ilvl w:val="12"/>
                <w:numId w:val="0"/>
              </w:numPr>
              <w:spacing w:before="0" w:after="0" w:line="252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Срок</w:t>
            </w:r>
          </w:p>
          <w:p w:rsidR="00F906E1" w:rsidRDefault="00F906E1">
            <w:pPr>
              <w:pStyle w:val="12"/>
              <w:spacing w:line="252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Источники</w:t>
            </w:r>
          </w:p>
          <w:p w:rsidR="00F906E1" w:rsidRDefault="00F906E1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финансирова</w:t>
            </w:r>
            <w:proofErr w:type="spellEnd"/>
            <w:r>
              <w:rPr>
                <w:lang w:eastAsia="en-US"/>
              </w:rPr>
              <w:t>-</w:t>
            </w:r>
          </w:p>
          <w:p w:rsidR="00F906E1" w:rsidRDefault="00F906E1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6"/>
              <w:widowControl w:val="0"/>
              <w:numPr>
                <w:ilvl w:val="12"/>
                <w:numId w:val="0"/>
              </w:numPr>
              <w:spacing w:before="0" w:after="0" w:line="252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Ожидаемый эффект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6"/>
              <w:widowControl w:val="0"/>
              <w:numPr>
                <w:ilvl w:val="12"/>
                <w:numId w:val="0"/>
              </w:numPr>
              <w:spacing w:before="0" w:after="0" w:line="252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 xml:space="preserve">Ответственный </w:t>
            </w:r>
          </w:p>
          <w:p w:rsidR="00F906E1" w:rsidRDefault="00F906E1">
            <w:pPr>
              <w:spacing w:line="252" w:lineRule="auto"/>
              <w:ind w:right="126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</w:tr>
      <w:tr w:rsidR="00F906E1" w:rsidTr="00F906E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Оказание финансовой поддержки при проведении спортивных мероприятий  на территории Шурыгинского сельсовета Черепановского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11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  Шурыгинского сельсовета Черепановского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6"/>
              <w:widowControl w:val="0"/>
              <w:numPr>
                <w:ilvl w:val="12"/>
                <w:numId w:val="0"/>
              </w:numPr>
              <w:spacing w:before="0" w:after="0" w:line="252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Повышение качества соревнований, рост числа участников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F906E1" w:rsidRDefault="00F906E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Шурыгинского сельсовета Черепановского района Новосибирской области</w:t>
            </w:r>
          </w:p>
        </w:tc>
      </w:tr>
    </w:tbl>
    <w:p w:rsidR="00F906E1" w:rsidRDefault="00F906E1" w:rsidP="00F906E1">
      <w:pPr>
        <w:pStyle w:val="6"/>
        <w:widowControl w:val="0"/>
        <w:numPr>
          <w:ilvl w:val="12"/>
          <w:numId w:val="0"/>
        </w:numPr>
        <w:spacing w:before="0" w:after="0"/>
        <w:jc w:val="center"/>
        <w:rPr>
          <w:szCs w:val="24"/>
        </w:rPr>
      </w:pPr>
    </w:p>
    <w:p w:rsidR="00F906E1" w:rsidRDefault="00F906E1" w:rsidP="00F906E1">
      <w:pPr>
        <w:pStyle w:val="6"/>
        <w:widowControl w:val="0"/>
        <w:numPr>
          <w:ilvl w:val="12"/>
          <w:numId w:val="0"/>
        </w:numPr>
        <w:spacing w:before="0" w:after="0"/>
        <w:jc w:val="center"/>
        <w:rPr>
          <w:sz w:val="28"/>
          <w:szCs w:val="28"/>
        </w:rPr>
      </w:pPr>
    </w:p>
    <w:p w:rsidR="00F906E1" w:rsidRDefault="00F906E1" w:rsidP="00F906E1">
      <w:pPr>
        <w:pStyle w:val="6"/>
        <w:widowControl w:val="0"/>
        <w:numPr>
          <w:ilvl w:val="12"/>
          <w:numId w:val="0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146D1">
        <w:rPr>
          <w:sz w:val="28"/>
          <w:szCs w:val="28"/>
        </w:rPr>
        <w:t>1.10</w:t>
      </w:r>
      <w:r>
        <w:rPr>
          <w:sz w:val="28"/>
          <w:szCs w:val="28"/>
        </w:rPr>
        <w:t>. Реализация молодежной политики.</w:t>
      </w:r>
    </w:p>
    <w:p w:rsidR="00F906E1" w:rsidRDefault="00F906E1" w:rsidP="00F906E1">
      <w:pPr>
        <w:pStyle w:val="ac"/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Задачи:</w:t>
      </w:r>
    </w:p>
    <w:p w:rsidR="00F906E1" w:rsidRDefault="00F906E1" w:rsidP="00F906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-Создание условий для  духовно-нравственного воспитания, гражданского и патриотического становления молодежи;</w:t>
      </w:r>
    </w:p>
    <w:p w:rsidR="00F906E1" w:rsidRDefault="00F906E1" w:rsidP="00F906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-Дальнейшее развитие основных форм организации досуга;</w:t>
      </w:r>
    </w:p>
    <w:p w:rsidR="00F906E1" w:rsidRDefault="00F906E1" w:rsidP="00F906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-Организация и проведение систематической работы с трудными подростками;</w:t>
      </w:r>
    </w:p>
    <w:p w:rsidR="00F906E1" w:rsidRDefault="00F906E1" w:rsidP="00F906E1">
      <w:pPr>
        <w:ind w:firstLine="708"/>
        <w:jc w:val="both"/>
        <w:rPr>
          <w:bCs/>
          <w:sz w:val="28"/>
          <w:szCs w:val="26"/>
        </w:rPr>
      </w:pPr>
      <w:r>
        <w:rPr>
          <w:bCs/>
          <w:sz w:val="26"/>
          <w:szCs w:val="26"/>
        </w:rPr>
        <w:t xml:space="preserve"> -</w:t>
      </w:r>
      <w:r>
        <w:rPr>
          <w:bCs/>
          <w:sz w:val="28"/>
          <w:szCs w:val="26"/>
        </w:rPr>
        <w:t>Приобщение молодежи к занятиям физкультурой и спортом, утверждение здорового образа жизни;</w:t>
      </w:r>
    </w:p>
    <w:p w:rsidR="00F906E1" w:rsidRDefault="004338C6" w:rsidP="00F906E1">
      <w:pPr>
        <w:ind w:firstLine="709"/>
        <w:rPr>
          <w:sz w:val="28"/>
          <w:szCs w:val="26"/>
        </w:rPr>
      </w:pPr>
      <w:r>
        <w:rPr>
          <w:sz w:val="28"/>
          <w:szCs w:val="26"/>
        </w:rPr>
        <w:t xml:space="preserve"> - В</w:t>
      </w:r>
      <w:r w:rsidR="00F906E1">
        <w:rPr>
          <w:sz w:val="28"/>
          <w:szCs w:val="26"/>
        </w:rPr>
        <w:t>ыполнение планов мероприятий по работе с детьми и молодежью</w:t>
      </w:r>
    </w:p>
    <w:p w:rsidR="00F906E1" w:rsidRDefault="00F906E1" w:rsidP="00F906E1">
      <w:pPr>
        <w:ind w:firstLine="709"/>
        <w:rPr>
          <w:sz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837"/>
        <w:gridCol w:w="1418"/>
        <w:gridCol w:w="1419"/>
        <w:gridCol w:w="1985"/>
        <w:gridCol w:w="1844"/>
      </w:tblGrid>
      <w:tr w:rsidR="00F906E1" w:rsidTr="00F906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Основные 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Источники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финансиро</w:t>
            </w:r>
            <w:proofErr w:type="spellEnd"/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F906E1" w:rsidTr="00F906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Содействовать в организации и  проведении</w:t>
            </w:r>
          </w:p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встреч молодежи поселения с ветеранами  Великой Отечественной войны, Афганистана,  Чечни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течение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Военно-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патриотическое 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воспитание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</w:t>
            </w:r>
          </w:p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делам  молодежи 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F906E1" w:rsidTr="00F906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Систематически проводить </w:t>
            </w:r>
          </w:p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заседания  комиссии</w:t>
            </w:r>
          </w:p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делам несовершенно-</w:t>
            </w:r>
          </w:p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летних, осуществлять контроль за исполнением решений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Снижение уровня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правонарушений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допущенных 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несовершенно-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летними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комиссия по</w:t>
            </w:r>
          </w:p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делам несовершеннолетних </w:t>
            </w:r>
          </w:p>
        </w:tc>
      </w:tr>
      <w:tr w:rsidR="00F906E1" w:rsidTr="00F906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Содействовать работе молодежного совета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занятости, активности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Молодежный 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</w:t>
            </w:r>
          </w:p>
        </w:tc>
      </w:tr>
      <w:tr w:rsidR="00F906E1" w:rsidTr="00F906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Привлечение молодежи к проведению культурно-массовых и спортивных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занятости, активности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Молодежный 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</w:t>
            </w:r>
          </w:p>
        </w:tc>
      </w:tr>
    </w:tbl>
    <w:p w:rsidR="00F906E1" w:rsidRDefault="00F906E1" w:rsidP="00F906E1">
      <w:pPr>
        <w:pStyle w:val="11"/>
        <w:rPr>
          <w:b/>
          <w:sz w:val="24"/>
          <w:szCs w:val="24"/>
        </w:rPr>
      </w:pPr>
    </w:p>
    <w:p w:rsidR="00F906E1" w:rsidRDefault="00F906E1" w:rsidP="00F906E1">
      <w:pPr>
        <w:pStyle w:val="11"/>
        <w:jc w:val="center"/>
        <w:rPr>
          <w:b/>
          <w:szCs w:val="28"/>
        </w:rPr>
      </w:pPr>
    </w:p>
    <w:p w:rsidR="00F906E1" w:rsidRDefault="00A146D1" w:rsidP="00F906E1">
      <w:pPr>
        <w:pStyle w:val="11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F906E1">
        <w:rPr>
          <w:b/>
          <w:szCs w:val="28"/>
        </w:rPr>
        <w:t>2.  Финансы, бюджет, инвестиции</w:t>
      </w:r>
    </w:p>
    <w:p w:rsidR="00F906E1" w:rsidRDefault="00F906E1" w:rsidP="00F906E1">
      <w:pPr>
        <w:pStyle w:val="1"/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</w:p>
    <w:p w:rsidR="00F906E1" w:rsidRDefault="00F906E1" w:rsidP="00F906E1">
      <w:pPr>
        <w:tabs>
          <w:tab w:val="num" w:pos="1482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Развитие местного самоуправления</w:t>
      </w:r>
    </w:p>
    <w:p w:rsidR="00F906E1" w:rsidRDefault="00F906E1" w:rsidP="00F906E1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Цель – совершенствование деятельности местного самоуправления, обеспечение роста собственных доходов и четкое исполнение бюджета поселения, повышение эффективности использования муниципального имущества</w:t>
      </w:r>
    </w:p>
    <w:p w:rsidR="00F906E1" w:rsidRDefault="00F906E1" w:rsidP="00F906E1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Задачи:</w:t>
      </w:r>
    </w:p>
    <w:p w:rsidR="00F906E1" w:rsidRDefault="00F906E1" w:rsidP="00F906E1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привлечение населения к решению вопросов местного значения</w:t>
      </w:r>
    </w:p>
    <w:p w:rsidR="00F906E1" w:rsidRDefault="00F906E1" w:rsidP="00F906E1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сокращение недоимки по налоговым платежам и сборам</w:t>
      </w:r>
    </w:p>
    <w:p w:rsidR="00F906E1" w:rsidRDefault="00F906E1" w:rsidP="00F906E1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разработка мероприятий по увеличению собственных доходов бюджета</w:t>
      </w:r>
    </w:p>
    <w:p w:rsidR="00F906E1" w:rsidRDefault="00F906E1" w:rsidP="00F906E1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увеличение неналоговых доходов бюджета за счет использования муниципального имущества</w:t>
      </w:r>
    </w:p>
    <w:p w:rsidR="00F906E1" w:rsidRDefault="00F906E1" w:rsidP="00F906E1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проведение мероприятий по инвентаризации земельных участков и имущества физических лиц</w:t>
      </w:r>
    </w:p>
    <w:p w:rsidR="00F906E1" w:rsidRDefault="00F906E1" w:rsidP="00F906E1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активизировать работу по сбору арендной платы за использованием земельных участков и муниципального имущества</w:t>
      </w:r>
    </w:p>
    <w:p w:rsidR="00F906E1" w:rsidRDefault="00F906E1" w:rsidP="00F906E1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укрепление кадрового состава Шурыгинского сельсовета</w:t>
      </w:r>
    </w:p>
    <w:p w:rsidR="00F906E1" w:rsidRDefault="00F906E1" w:rsidP="00F906E1">
      <w:pPr>
        <w:pStyle w:val="af2"/>
        <w:widowControl/>
        <w:tabs>
          <w:tab w:val="left" w:pos="708"/>
        </w:tabs>
        <w:ind w:firstLine="0"/>
        <w:rPr>
          <w:szCs w:val="28"/>
        </w:rPr>
      </w:pPr>
    </w:p>
    <w:p w:rsidR="00F906E1" w:rsidRDefault="00F906E1" w:rsidP="00F906E1">
      <w:pPr>
        <w:pStyle w:val="af1"/>
        <w:ind w:firstLine="0"/>
        <w:outlineLvl w:val="0"/>
        <w:rPr>
          <w:szCs w:val="28"/>
        </w:rPr>
      </w:pPr>
      <w:r>
        <w:rPr>
          <w:szCs w:val="28"/>
        </w:rPr>
        <w:t xml:space="preserve">                                                 Основные мероприятия</w:t>
      </w:r>
    </w:p>
    <w:tbl>
      <w:tblPr>
        <w:tblW w:w="103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402"/>
        <w:gridCol w:w="1417"/>
        <w:gridCol w:w="1418"/>
        <w:gridCol w:w="1579"/>
        <w:gridCol w:w="1980"/>
      </w:tblGrid>
      <w:tr w:rsidR="00F906E1" w:rsidTr="00F906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Источники </w:t>
            </w:r>
            <w:proofErr w:type="spellStart"/>
            <w:r>
              <w:rPr>
                <w:sz w:val="24"/>
                <w:szCs w:val="24"/>
                <w:lang w:eastAsia="en-US"/>
              </w:rPr>
              <w:t>финансиро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вания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F906E1" w:rsidTr="00F906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Систематический анализ выполнения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бюджетообразующих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выполнения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доходной части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Шурыгинского сельсовета Черепановского района Новосибирской области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F906E1" w:rsidTr="00F906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 мероприятий по контролю за целевым и эффективным использованием бюджетных средств </w:t>
            </w:r>
            <w:proofErr w:type="gramStart"/>
            <w:r>
              <w:rPr>
                <w:sz w:val="24"/>
                <w:szCs w:val="24"/>
                <w:lang w:eastAsia="en-US"/>
              </w:rPr>
              <w:t>муниципальными</w:t>
            </w:r>
            <w:proofErr w:type="gramEnd"/>
          </w:p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учреждениями.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Весь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Целевое использование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Шурыгинского сельсовета Черепановского района Новосибирской области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F906E1" w:rsidTr="00F906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 </w:t>
            </w:r>
            <w:proofErr w:type="gramStart"/>
            <w:r>
              <w:rPr>
                <w:sz w:val="24"/>
                <w:szCs w:val="24"/>
                <w:lang w:eastAsia="en-US"/>
              </w:rPr>
              <w:t>систематической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работы, направленной  </w:t>
            </w:r>
            <w:proofErr w:type="gramStart"/>
            <w:r>
              <w:rPr>
                <w:sz w:val="24"/>
                <w:szCs w:val="24"/>
                <w:lang w:eastAsia="en-US"/>
              </w:rPr>
              <w:t>на</w:t>
            </w:r>
            <w:proofErr w:type="gramEnd"/>
          </w:p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выполнение плательщиками обязательств по </w:t>
            </w:r>
          </w:p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своевременному и полному</w:t>
            </w:r>
          </w:p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перечислению платежей в </w:t>
            </w:r>
            <w:r>
              <w:rPr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Весь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Рост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поступлений 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налоговых платежей 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Налоговая 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комиссия,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Специалисты </w:t>
            </w:r>
          </w:p>
          <w:p w:rsidR="00F906E1" w:rsidRDefault="00F906E1">
            <w:pPr>
              <w:pStyle w:val="a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Администрации Шурыгинского сельсовета </w:t>
            </w:r>
            <w:r>
              <w:rPr>
                <w:sz w:val="24"/>
                <w:szCs w:val="24"/>
                <w:lang w:eastAsia="en-US"/>
              </w:rPr>
              <w:lastRenderedPageBreak/>
              <w:t>Черепановского района Новосибирской области</w:t>
            </w:r>
          </w:p>
        </w:tc>
      </w:tr>
    </w:tbl>
    <w:p w:rsidR="00F906E1" w:rsidRDefault="00F906E1" w:rsidP="00F906E1">
      <w:pPr>
        <w:rPr>
          <w:b/>
          <w:bCs/>
          <w:sz w:val="28"/>
        </w:rPr>
        <w:sectPr w:rsidR="00F906E1">
          <w:pgSz w:w="11907" w:h="16840"/>
          <w:pgMar w:top="1134" w:right="567" w:bottom="567" w:left="1418" w:header="680" w:footer="680" w:gutter="0"/>
          <w:cols w:space="720"/>
        </w:sectPr>
      </w:pPr>
    </w:p>
    <w:p w:rsidR="00F906E1" w:rsidRDefault="00F906E1" w:rsidP="00F906E1">
      <w:pPr>
        <w:pStyle w:val="a6"/>
        <w:jc w:val="center"/>
        <w:rPr>
          <w:b/>
          <w:bCs/>
          <w:sz w:val="28"/>
        </w:rPr>
      </w:pPr>
    </w:p>
    <w:p w:rsidR="00F906E1" w:rsidRDefault="00F906E1" w:rsidP="00F906E1">
      <w:pPr>
        <w:pStyle w:val="a6"/>
        <w:jc w:val="center"/>
        <w:rPr>
          <w:b/>
          <w:bCs/>
          <w:sz w:val="28"/>
        </w:rPr>
      </w:pPr>
    </w:p>
    <w:p w:rsidR="00F906E1" w:rsidRDefault="00F906E1" w:rsidP="00F906E1">
      <w:pPr>
        <w:pStyle w:val="a6"/>
        <w:rPr>
          <w:b/>
          <w:bCs/>
          <w:sz w:val="28"/>
        </w:rPr>
      </w:pPr>
      <w:r>
        <w:rPr>
          <w:b/>
          <w:bCs/>
          <w:sz w:val="28"/>
        </w:rPr>
        <w:t xml:space="preserve">3. Основные элементы механизма реализации  плана социально-экономического развития  Шурыгинского сельсовета           </w:t>
      </w:r>
    </w:p>
    <w:p w:rsidR="00F906E1" w:rsidRDefault="00F906E1" w:rsidP="00F906E1">
      <w:pPr>
        <w:pStyle w:val="a6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</w:t>
      </w:r>
      <w:r w:rsidR="004338C6">
        <w:rPr>
          <w:b/>
          <w:bCs/>
          <w:sz w:val="28"/>
        </w:rPr>
        <w:t>на 2024 год и плановый период 2025-2026</w:t>
      </w:r>
      <w:r>
        <w:rPr>
          <w:b/>
          <w:bCs/>
          <w:sz w:val="28"/>
        </w:rPr>
        <w:t xml:space="preserve"> годы</w:t>
      </w:r>
    </w:p>
    <w:p w:rsidR="00F906E1" w:rsidRDefault="00F906E1" w:rsidP="00F906E1">
      <w:pPr>
        <w:tabs>
          <w:tab w:val="left" w:pos="10692"/>
        </w:tabs>
        <w:jc w:val="both"/>
        <w:rPr>
          <w:b/>
          <w:szCs w:val="22"/>
        </w:rPr>
      </w:pPr>
      <w:r>
        <w:rPr>
          <w:b/>
          <w:szCs w:val="22"/>
        </w:rPr>
        <w:tab/>
      </w:r>
    </w:p>
    <w:p w:rsidR="00F906E1" w:rsidRDefault="00F906E1" w:rsidP="00F906E1">
      <w:pPr>
        <w:pStyle w:val="32"/>
        <w:ind w:firstLine="709"/>
        <w:rPr>
          <w:b/>
        </w:rPr>
      </w:pPr>
    </w:p>
    <w:p w:rsidR="00F906E1" w:rsidRDefault="00F906E1" w:rsidP="00F906E1">
      <w:pPr>
        <w:pStyle w:val="aa"/>
        <w:rPr>
          <w:szCs w:val="22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07"/>
        <w:gridCol w:w="3578"/>
        <w:gridCol w:w="249"/>
        <w:gridCol w:w="2933"/>
        <w:gridCol w:w="753"/>
        <w:gridCol w:w="1045"/>
        <w:gridCol w:w="1082"/>
        <w:gridCol w:w="63"/>
        <w:gridCol w:w="117"/>
        <w:gridCol w:w="1082"/>
        <w:gridCol w:w="63"/>
        <w:gridCol w:w="685"/>
        <w:gridCol w:w="1425"/>
      </w:tblGrid>
      <w:tr w:rsidR="00F906E1" w:rsidTr="00F906E1">
        <w:trPr>
          <w:gridAfter w:val="1"/>
          <w:wAfter w:w="1425" w:type="dxa"/>
          <w:trHeight w:val="137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Цели и задачи</w:t>
            </w:r>
          </w:p>
          <w:p w:rsidR="00F906E1" w:rsidRDefault="00F906E1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 результативности решения задач и планируемые результаты конкретной работы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Объемы  и источники финансирования, тыс. руб.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c"/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Сроки  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c"/>
              <w:spacing w:line="252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Исполнители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c"/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 Формирование, утверждение, исполнение бюджета поселения и контроль за исполнением данного бюджета</w:t>
            </w:r>
          </w:p>
          <w:p w:rsidR="00F906E1" w:rsidRDefault="00F906E1">
            <w:pPr>
              <w:pStyle w:val="ac"/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2. Установление, изменение и отмена местных налогов и сборов поселения</w:t>
            </w:r>
          </w:p>
          <w:p w:rsidR="00F906E1" w:rsidRDefault="00F906E1">
            <w:pPr>
              <w:pStyle w:val="ac"/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Цель- обеспечение роста собственных доходов, четкое исполнение бюджета поселения</w:t>
            </w:r>
          </w:p>
        </w:tc>
      </w:tr>
      <w:tr w:rsidR="00F906E1" w:rsidTr="00F906E1">
        <w:trPr>
          <w:gridAfter w:val="1"/>
          <w:wAfter w:w="1425" w:type="dxa"/>
          <w:trHeight w:val="7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Разработка мероприятий по увеличению собственных доходов бюджета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муниципального земельного контроля 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депутатской комиссии по  бюджету, налоговой, финансовой и социальной  политике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 сбор налогов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4338C6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  2025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Шурыгинского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сельсовета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Владение, пользование и распоряжение имуществом, находящимся в муниципальной собственности поселения</w:t>
            </w:r>
          </w:p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повышение эффективности использования муниципального имущества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мероприятий по инвентаризации земельных участков и имущества физических лиц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с реестром муниципальной собственности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Оформление земель в границах поселения в собственность администрации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Использование программного обеспечения по ведению реестра муниципальной собственности</w:t>
            </w:r>
          </w:p>
          <w:p w:rsidR="00F906E1" w:rsidRDefault="00F906E1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налоговых и неналоговых доходов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4338C6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Специалисты администрации сельсовета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</w:t>
            </w:r>
            <w:r>
              <w:rPr>
                <w:b/>
                <w:lang w:eastAsia="en-US"/>
              </w:rPr>
              <w:lastRenderedPageBreak/>
              <w:t>дорог и осуществления дорожной деятельности в соответствии с законодательством Российской Федерации</w:t>
            </w:r>
          </w:p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проведение мероприятий по сохранению и ремонту внутри поселковых дорог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Содержание и ремонт внутри поселковых дорог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Выравнивание, грейдирование, очистка от снега внутри поселковых дорог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внутри поселковых дорог и безаварийность движения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4338C6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2024-2025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Улучшения качества покрытия дорожной сети, повышения уровня безопасности дорог и дорожных сооружений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Шурыгино  строительство футбольного поля (</w:t>
            </w:r>
            <w:proofErr w:type="spellStart"/>
            <w:r>
              <w:rPr>
                <w:sz w:val="20"/>
                <w:szCs w:val="20"/>
                <w:lang w:eastAsia="en-US"/>
              </w:rPr>
              <w:t>освещение</w:t>
            </w:r>
            <w:proofErr w:type="gramStart"/>
            <w:r>
              <w:rPr>
                <w:sz w:val="20"/>
                <w:szCs w:val="20"/>
                <w:lang w:eastAsia="en-US"/>
              </w:rPr>
              <w:t>,о</w:t>
            </w:r>
            <w:proofErr w:type="gramEnd"/>
            <w:r>
              <w:rPr>
                <w:sz w:val="20"/>
                <w:szCs w:val="20"/>
                <w:lang w:eastAsia="en-US"/>
              </w:rPr>
              <w:t>зеленение,трибуны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Строительство  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поселения, областной бюджет,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Софинансирование населения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4338C6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 сельсовета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муниципального жилищного фонда, создание условий для жилищного строительства</w:t>
            </w:r>
          </w:p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создание благоприятных условий для развития строительного комплекса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жилищных условий жителей Шурыгинского  сельсовета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c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Работа жилищной комиссии:</w:t>
            </w:r>
          </w:p>
          <w:p w:rsidR="00F906E1" w:rsidRDefault="00F906E1">
            <w:pPr>
              <w:pStyle w:val="ac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признание граждан малоимущими</w:t>
            </w:r>
          </w:p>
          <w:p w:rsidR="00F906E1" w:rsidRDefault="00F906E1">
            <w:pPr>
              <w:pStyle w:val="ac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постановка на очередь </w:t>
            </w:r>
          </w:p>
          <w:p w:rsidR="00F906E1" w:rsidRDefault="00F906E1">
            <w:pPr>
              <w:pStyle w:val="ac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консультация граждан по вопросам участия в подпрограмме ФЦП «Жилище», помощь в сборе документов, проверка документов «Жилище», помощь в сборе документов, проверка документов </w:t>
            </w:r>
          </w:p>
          <w:p w:rsidR="00F906E1" w:rsidRDefault="00F906E1">
            <w:pPr>
              <w:pStyle w:val="ac"/>
              <w:spacing w:line="252" w:lineRule="auto"/>
              <w:rPr>
                <w:sz w:val="20"/>
                <w:lang w:eastAsia="en-US"/>
              </w:rPr>
            </w:pPr>
          </w:p>
          <w:p w:rsidR="00F906E1" w:rsidRDefault="00F906E1">
            <w:pPr>
              <w:pStyle w:val="ac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Ремонт муниципального жилья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жильем жителей Шурыгинского сельсовета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2024-2025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администрации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06E1" w:rsidTr="00F906E1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6"/>
              <w:tabs>
                <w:tab w:val="num" w:pos="1482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условий для предоставления транспортных услуг населению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ремонта дорог (см.п5)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внутри поселковых дорог и безаварийность движения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 Участие в предупреждении и ликвидации последствий чрезвычайных ситуаций в границах поселения</w:t>
            </w:r>
          </w:p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предупреждение чрезвычайных ситуаций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tabs>
                <w:tab w:val="num" w:pos="1482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Обучение поведению населения в случае возникновения чрезвычайных ситуаций</w:t>
            </w:r>
          </w:p>
          <w:p w:rsidR="00F906E1" w:rsidRDefault="00F906E1">
            <w:pPr>
              <w:tabs>
                <w:tab w:val="num" w:pos="1482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Своевременное выполнение указаний вышестоящих организации при  возникновении чрезвычайных ситуаций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жизни и имущества населения, предприятий и организаций  на территории муниципального образования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2024-2024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Своевременное информирование населения о возникновении чрезвычайных ситуаций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Разработка нормативно-правовых актов и размещение их в средствах массовой информации и на сайте сельсовета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Оформление стендов о действиях населения при ЧС, информирование населения на собраниях граждан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Сохранение жизни и имущества людей 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8013FE">
              <w:rPr>
                <w:sz w:val="20"/>
                <w:szCs w:val="20"/>
                <w:lang w:eastAsia="en-US"/>
              </w:rPr>
              <w:t>024-2026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Специалисты администрации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 Обеспечение первичных мер пожарной безопасности в границах населенных пунктов поселения</w:t>
            </w:r>
          </w:p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предупреждение возникновения пожароопасной ситуации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jc w:val="both"/>
              <w:rPr>
                <w:spacing w:val="2"/>
                <w:sz w:val="20"/>
                <w:szCs w:val="20"/>
                <w:lang w:eastAsia="en-US"/>
              </w:rPr>
            </w:pPr>
            <w:r>
              <w:rPr>
                <w:spacing w:val="2"/>
                <w:sz w:val="20"/>
                <w:szCs w:val="20"/>
                <w:lang w:eastAsia="en-US"/>
              </w:rPr>
              <w:t xml:space="preserve">Контроль по обеспечению первичных мер пожарной безопасности на территории Шурыгинского  сельсовета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pacing w:val="2"/>
                <w:sz w:val="20"/>
                <w:lang w:eastAsia="en-US"/>
              </w:rPr>
            </w:pPr>
            <w:r>
              <w:rPr>
                <w:spacing w:val="2"/>
                <w:sz w:val="20"/>
                <w:lang w:eastAsia="en-US"/>
              </w:rPr>
              <w:t>Обучение населения правилам пожарной безопасности на собраниях граждан</w:t>
            </w:r>
          </w:p>
          <w:p w:rsidR="00F906E1" w:rsidRDefault="00F906E1">
            <w:pPr>
              <w:pStyle w:val="af1"/>
              <w:spacing w:line="252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имущества и жизни людей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Резервный фонд муниципального района.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Директор СДК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 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создание условий для развития потребительского рынка, удовлетворение покупательского спроса населения в качественных товарах и услугах.</w:t>
            </w:r>
          </w:p>
          <w:p w:rsidR="00F906E1" w:rsidRDefault="00F906E1">
            <w:pPr>
              <w:spacing w:line="252" w:lineRule="auto"/>
              <w:jc w:val="both"/>
              <w:rPr>
                <w:b/>
                <w:lang w:eastAsia="en-US"/>
              </w:rPr>
            </w:pPr>
          </w:p>
        </w:tc>
      </w:tr>
      <w:tr w:rsidR="00F906E1" w:rsidTr="00F906E1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и расширение сферы услуг для населения Шурыгинского  сельсовета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Расширение ассортимента продовольственных и непродовольственных товаров в магазинах индивидуальных предпринимателей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Удовлетворение покупательского спроса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ИП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индивидуальные предприниматели 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 Организация библиотечного обслуживания населения, комплектование, обеспечение сохранности библиотечных фондов библиотек поселения</w:t>
            </w:r>
          </w:p>
          <w:p w:rsidR="00F906E1" w:rsidRDefault="00F906E1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Цель – создание условий для организации библиотечного обслуживания населения (полномочие передано в район)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 Создание  условий для организации досуга и обеспечения жителей поселения услугами организаций культуры</w:t>
            </w:r>
          </w:p>
          <w:p w:rsidR="00F906E1" w:rsidRDefault="00F906E1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Цель – сохранение культурного наследия и развитие народного творчества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Укрепление материально-технической базы культурных учреждений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муниципального имущества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Директор СДК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Организация и проведение массовых мероприятий, участие в районных и областных культурных мероприятиях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планов работы МКУК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культурного образа жизни населения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Директор СДК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содействие сохранению исторического и культурного наследия, памятников истории и культуры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памятников истории и культуры на территории Шурыгинского  сельсовета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21"/>
              <w:widowControl w:val="0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ремонт памятников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памятников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поселения 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12.1.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содействие в организации развития местного традиционного народного художественного творчества</w:t>
            </w:r>
          </w:p>
          <w:p w:rsidR="00F906E1" w:rsidRDefault="00F906E1">
            <w:pPr>
              <w:spacing w:line="252" w:lineRule="auto"/>
              <w:jc w:val="both"/>
              <w:rPr>
                <w:b/>
                <w:lang w:eastAsia="en-US"/>
              </w:rPr>
            </w:pPr>
          </w:p>
        </w:tc>
      </w:tr>
      <w:tr w:rsidR="00F906E1" w:rsidTr="00F906E1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Воспитание интереса к народным традициям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21"/>
              <w:widowControl w:val="0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Предоставление помещения для занятий народным художественным творчеством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народных традиций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C56013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8013FE">
              <w:rPr>
                <w:sz w:val="20"/>
                <w:szCs w:val="20"/>
                <w:lang w:eastAsia="en-US"/>
              </w:rPr>
              <w:t>024-2026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Директор СДК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Директор МКОУ «Шурыгинская СОШ»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формирование здорового образа жизни, создание условий для развития массовой физической культуры и спорта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Развитие массовой физической культуры и спорта, формирование ценностей здоровья и здорового образа жизни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c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Участие муниципальной команды в районных спортивных мероприятиях</w:t>
            </w:r>
          </w:p>
          <w:p w:rsidR="00F906E1" w:rsidRDefault="00F906E1">
            <w:pPr>
              <w:pStyle w:val="ac"/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Воспитание здорового образа жизни населения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администрации сельсовета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06E1" w:rsidTr="00F906E1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Развитие внеурочных форм занятий физкультурой и спортом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c"/>
              <w:spacing w:line="252" w:lineRule="auto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Проведение спортивных мероприятий в МКОУ !Шурыгинская СОШ»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Занятость школьников и молодежи во внеурочное время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Директор МКОУ «Шурыгинская СОШ»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left" w:pos="720"/>
              </w:tabs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14. Создание условий для массового отдыха жителей поселения и организация обустройства мест 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организация массового отдыха населения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Обеспечение массового досуга жителей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c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Проведение культурно-массовых мероприятий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культурного образа жизни населения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Style w:val="a7"/>
                <w:sz w:val="20"/>
                <w:szCs w:val="20"/>
              </w:rPr>
              <w:t>Директор СДК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 Формирование архивных фондов поселения</w:t>
            </w:r>
          </w:p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сохранение архивных фондов (полномочие передано в район)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 Организация сбора и вывоза бытовых отходов и мусора</w:t>
            </w:r>
          </w:p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улучшение экологической обстановки на территории поселения и создание комфортных условий для проживания населения</w:t>
            </w:r>
          </w:p>
        </w:tc>
      </w:tr>
      <w:tr w:rsidR="00F906E1" w:rsidTr="00F906E1">
        <w:trPr>
          <w:gridAfter w:val="1"/>
          <w:wAfter w:w="1425" w:type="dxa"/>
          <w:trHeight w:val="150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Устранение несанкционированных свалок внутри  поселения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c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Ликвидация несанкционированных свалок и уборка от мусора территорий сел сельсовета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чистоты, уюта, порядка внутри поселения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 Организация благоустройства и озеленения территории поселения, использование,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  <w:p w:rsidR="00F906E1" w:rsidRDefault="00F906E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создание комфортных условий проживания жителям Шурыгинского сельсовета.</w:t>
            </w:r>
          </w:p>
        </w:tc>
      </w:tr>
      <w:tr w:rsidR="00F906E1" w:rsidTr="00F906E1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Улучшение работы по благоустройству, санитарной очистке и озеленению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c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Проведение месячников по благоустройству</w:t>
            </w:r>
          </w:p>
          <w:p w:rsidR="00F906E1" w:rsidRDefault="00F906E1">
            <w:pPr>
              <w:pStyle w:val="ac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Выполнение ежегодных планов по благоустройству, санитарной очистке и озеленению</w:t>
            </w:r>
          </w:p>
          <w:p w:rsidR="00F906E1" w:rsidRDefault="00F906E1">
            <w:pPr>
              <w:pStyle w:val="ac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Проведение смотра-конкурса по благоустройству среди жителей и организаций.</w:t>
            </w:r>
          </w:p>
          <w:p w:rsidR="00F906E1" w:rsidRDefault="00F906E1">
            <w:pPr>
              <w:pStyle w:val="ac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Спиливание тополей.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Комфортное проживание населения сельсовета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поселения; средства акционерных обществ и организаций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8013FE">
              <w:rPr>
                <w:sz w:val="20"/>
                <w:szCs w:val="20"/>
                <w:lang w:eastAsia="en-US"/>
              </w:rPr>
              <w:t>24-2026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сельсовета; Руководители предприятий</w:t>
            </w:r>
          </w:p>
        </w:tc>
      </w:tr>
      <w:tr w:rsidR="00F906E1" w:rsidTr="00F906E1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left" w:pos="720"/>
              </w:tabs>
              <w:spacing w:line="252" w:lineRule="auto"/>
              <w:ind w:left="-284" w:firstLine="28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18. </w:t>
            </w:r>
            <w:r>
              <w:rPr>
                <w:b/>
                <w:iCs/>
                <w:lang w:eastAsia="en-US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</w:t>
            </w:r>
            <w:r>
              <w:rPr>
                <w:b/>
                <w:iCs/>
                <w:lang w:eastAsia="en-US"/>
              </w:rPr>
              <w:lastRenderedPageBreak/>
              <w:t>использованием земель поселения</w:t>
            </w:r>
          </w:p>
          <w:p w:rsidR="00F906E1" w:rsidRDefault="00F906E1">
            <w:pPr>
              <w:tabs>
                <w:tab w:val="left" w:pos="720"/>
              </w:tabs>
              <w:spacing w:line="252" w:lineRule="auto"/>
              <w:ind w:left="-284" w:firstLine="28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контроль за использованием земельных участков и обеспечение роста собственных доходов</w:t>
            </w:r>
          </w:p>
        </w:tc>
      </w:tr>
      <w:tr w:rsidR="00F906E1" w:rsidTr="00F906E1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ind w:left="-284" w:firstLine="28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Обеспечение эффективности использования земельных участков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c"/>
              <w:spacing w:line="252" w:lineRule="auto"/>
              <w:ind w:left="-284" w:firstLine="284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Контроль 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налогооблагаемой и не налогооблагаемой базы бюджета поселения, предоставление земельных участков под строительство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ОБ, бюджет поселения </w:t>
            </w:r>
          </w:p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администрации</w:t>
            </w:r>
          </w:p>
        </w:tc>
      </w:tr>
      <w:tr w:rsidR="00F906E1" w:rsidTr="00F906E1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 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</w:t>
            </w:r>
          </w:p>
          <w:p w:rsidR="00F906E1" w:rsidRDefault="00F906E1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создание благоприятных условий для проживания населения Шурыгинского сельсовета</w:t>
            </w:r>
          </w:p>
        </w:tc>
      </w:tr>
      <w:tr w:rsidR="00F906E1" w:rsidTr="00F906E1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работы по освещению улиц Шурыгинского сельсовета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c"/>
              <w:spacing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Оплата электроэнергии наружного освещения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Комфортное проживание населения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Шурыгинского сельсовета</w:t>
            </w:r>
          </w:p>
        </w:tc>
      </w:tr>
      <w:tr w:rsidR="00F906E1" w:rsidTr="00F906E1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 Организация ритуальных услуг и содержание мест захоронения</w:t>
            </w:r>
          </w:p>
          <w:p w:rsidR="00F906E1" w:rsidRDefault="00F906E1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сохранение и содержание мест захоронения</w:t>
            </w:r>
          </w:p>
        </w:tc>
      </w:tr>
      <w:tr w:rsidR="00F906E1" w:rsidTr="00F906E1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благоустройства мест захоронений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c"/>
              <w:spacing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Благоустройство территорий кладбищ. Расширение территории кладбища.</w:t>
            </w:r>
          </w:p>
          <w:p w:rsidR="00F906E1" w:rsidRDefault="00F906E1">
            <w:pPr>
              <w:pStyle w:val="ac"/>
              <w:spacing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Изготовление проектной документации.</w:t>
            </w:r>
          </w:p>
          <w:p w:rsidR="00F906E1" w:rsidRDefault="00F906E1">
            <w:pPr>
              <w:pStyle w:val="ac"/>
              <w:spacing w:line="252" w:lineRule="auto"/>
              <w:ind w:left="-284" w:firstLine="284"/>
              <w:rPr>
                <w:sz w:val="20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мест захоронения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Специалисты администрации</w:t>
            </w:r>
          </w:p>
        </w:tc>
      </w:tr>
      <w:tr w:rsidR="00F906E1" w:rsidTr="00F906E1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  <w:p w:rsidR="00F906E1" w:rsidRDefault="00F906E1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предупреждение и защита населения от чрезвычайных ситуаций  природного и техногенного характера</w:t>
            </w:r>
          </w:p>
        </w:tc>
      </w:tr>
      <w:tr w:rsidR="00F906E1" w:rsidTr="00F906E1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ind w:left="-284" w:firstLine="28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мероприятий по гражданской обороне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Разработка и принятие нормативно-правовых документов</w:t>
            </w:r>
          </w:p>
          <w:p w:rsidR="00F906E1" w:rsidRDefault="00F906E1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Информирование населения через информационные стенды и собрания граждан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жизни населения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сельсовета, специалисты администрации</w:t>
            </w:r>
          </w:p>
        </w:tc>
      </w:tr>
      <w:tr w:rsidR="00F906E1" w:rsidTr="00F906E1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 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  <w:p w:rsidR="00F906E1" w:rsidRDefault="00F906E1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выполнение задач гражданской обороны, предупреждение и ликвидация чрезвычайных ситуаций</w:t>
            </w:r>
          </w:p>
        </w:tc>
      </w:tr>
      <w:tr w:rsidR="00F906E1" w:rsidTr="00F906E1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Проведение аварийно-спасательных работ на территории поселения в случае возникновения ЧС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c"/>
              <w:spacing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Разработка и выполнение плана мероприятий по предупреждению и ликвидации ЧС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жизни населения</w:t>
            </w:r>
          </w:p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сельсовета,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специалисты администрации</w:t>
            </w:r>
          </w:p>
        </w:tc>
      </w:tr>
      <w:tr w:rsidR="00F906E1" w:rsidTr="00F906E1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 Осуществление мероприятий по обеспечению безопасности людей на водных объектах, охране их жизни и здоровья</w:t>
            </w:r>
          </w:p>
          <w:p w:rsidR="00F906E1" w:rsidRDefault="00F906E1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организация профилактической работы по охране жизни людей на водоемах</w:t>
            </w:r>
          </w:p>
        </w:tc>
      </w:tr>
      <w:tr w:rsidR="00F906E1" w:rsidTr="00F906E1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Разработка плана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>мероприятий по охране жизни людей на водных объектах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c"/>
              <w:spacing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План мероприятий по охране жизни </w:t>
            </w:r>
            <w:r>
              <w:rPr>
                <w:sz w:val="20"/>
                <w:lang w:eastAsia="en-US"/>
              </w:rPr>
              <w:lastRenderedPageBreak/>
              <w:t>людей на водных объектах:</w:t>
            </w:r>
          </w:p>
          <w:p w:rsidR="00F906E1" w:rsidRDefault="00F906E1">
            <w:pPr>
              <w:pStyle w:val="ac"/>
              <w:spacing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организации информирования населения о правилах поведения на воде и на льду на собраниях граждан</w:t>
            </w:r>
          </w:p>
          <w:p w:rsidR="00F906E1" w:rsidRDefault="00F906E1">
            <w:pPr>
              <w:pStyle w:val="ac"/>
              <w:spacing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организация в образовательных учреждениях в рамках изучения курса «Основы безопасности жизнедеятельности», уроков по разъяснению правил поведения на воде и соблюдение мер предосторожности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Безопасность людей на водных </w:t>
            </w:r>
            <w:r>
              <w:rPr>
                <w:sz w:val="20"/>
                <w:szCs w:val="20"/>
                <w:lang w:eastAsia="en-US"/>
              </w:rPr>
              <w:lastRenderedPageBreak/>
              <w:t>объектах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Глава сельсовета, </w:t>
            </w:r>
            <w:r>
              <w:rPr>
                <w:sz w:val="20"/>
                <w:szCs w:val="20"/>
                <w:lang w:eastAsia="en-US"/>
              </w:rPr>
              <w:lastRenderedPageBreak/>
              <w:t>специалисты администрации</w:t>
            </w:r>
          </w:p>
        </w:tc>
      </w:tr>
      <w:tr w:rsidR="00F906E1" w:rsidTr="00F906E1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24.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  <w:p w:rsidR="00F906E1" w:rsidRDefault="00F906E1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профилактика и лечение хронических заболеваний</w:t>
            </w:r>
          </w:p>
        </w:tc>
      </w:tr>
      <w:tr w:rsidR="00F906E1" w:rsidTr="00F906E1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Оздоровление жителей поселения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c"/>
              <w:spacing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Содействие в организации профилактических мероприятий.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Укрепление здоровья населения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сельсовета; специалисты администрации</w:t>
            </w:r>
          </w:p>
        </w:tc>
      </w:tr>
      <w:tr w:rsidR="00F906E1" w:rsidTr="00F906E1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 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  <w:p w:rsidR="00F906E1" w:rsidRDefault="00F906E1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обеспечение устойчивого роста производства сельскохозяйственной продукции, оказание поддержки сельскохозяйственным предприятиям, крестьянско-фермерским хозяйствам, личным подсобным хозяйствам, реализация приоритетного национального проекта «Развитие АПК», создание благоприятных условий для развития малого и среднего предпринимательства, повышение занятости населения</w:t>
            </w:r>
          </w:p>
        </w:tc>
      </w:tr>
      <w:tr w:rsidR="00F906E1" w:rsidTr="00F906E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Оказание содействия в привлечении кредитов на приобретение техники, кормов, племенного скота и птицы в ЛПХ и КФХ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c"/>
              <w:spacing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Выдача справок и рекомендаций в </w:t>
            </w:r>
            <w:proofErr w:type="spellStart"/>
            <w:r>
              <w:rPr>
                <w:sz w:val="20"/>
                <w:lang w:eastAsia="en-US"/>
              </w:rPr>
              <w:t>Россельхозбанк</w:t>
            </w:r>
            <w:proofErr w:type="spellEnd"/>
            <w:r>
              <w:rPr>
                <w:sz w:val="20"/>
                <w:lang w:eastAsia="en-US"/>
              </w:rPr>
              <w:t>, Сбербанк и другие банки для развития ЛПХ и КФХ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производства сельскохозяйственной продукции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сельсовета, специалисты администрации</w:t>
            </w:r>
          </w:p>
        </w:tc>
      </w:tr>
      <w:tr w:rsidR="00F906E1" w:rsidTr="00F906E1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 Организация  и осуществление мероприятий по работе с детьми и молодежью в поселении</w:t>
            </w:r>
          </w:p>
          <w:p w:rsidR="00F906E1" w:rsidRDefault="00F906E1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формирование и укрепление правовых, экономических и организационных условий для гражданского становления и социальной самореализации молодежи</w:t>
            </w:r>
          </w:p>
        </w:tc>
      </w:tr>
      <w:tr w:rsidR="00F906E1" w:rsidTr="00F906E1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Приобщение молодежи к занятиям физкультурой и спортом, утверждение здорового образа жизни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c"/>
              <w:spacing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Проведение мероприятий, направленных на развитие и поддержку физической культуры и спорта</w:t>
            </w:r>
          </w:p>
          <w:p w:rsidR="00F906E1" w:rsidRDefault="00F906E1">
            <w:pPr>
              <w:pStyle w:val="ac"/>
              <w:spacing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Организация пропаганды здорового образа жизни среди молодежи</w:t>
            </w:r>
          </w:p>
          <w:p w:rsidR="00F906E1" w:rsidRDefault="00F906E1">
            <w:pPr>
              <w:pStyle w:val="ac"/>
              <w:spacing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Организация антинаркотической пропаганды среди молодежи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Укрепление здоровья молодежи</w:t>
            </w:r>
          </w:p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по работе с молодежью.</w:t>
            </w:r>
          </w:p>
        </w:tc>
      </w:tr>
      <w:tr w:rsidR="00F906E1" w:rsidTr="00F906E1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Укрепление связей между молодежью, общественными объединениями и старшим поколением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c"/>
              <w:spacing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Проведение совместных мероприятий с Советом ветеранов, посвященных юбилейным памятным датам истории Отечества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Занятость молодежи в свободное от работы и учебы время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по работе с молодежью.</w:t>
            </w:r>
          </w:p>
        </w:tc>
      </w:tr>
      <w:tr w:rsidR="00F906E1" w:rsidTr="00F906E1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свободного времени, поддержка творческой и интеллектуальной деятельности молодежи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c"/>
              <w:spacing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Проведение культурно-массовых, досуговых и спортивных мероприятий, посвященных различным датам, основанных на преемственности культурно-исторических традиций муниципального образования и субъекта РФ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Занятость молодежи в свободное от работы и учебы время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ind w:left="-284" w:firstLine="28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F906E1" w:rsidRDefault="00F906E1">
            <w:pPr>
              <w:spacing w:line="252" w:lineRule="auto"/>
              <w:ind w:left="-284" w:firstLine="284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8013FE" w:rsidP="008013FE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2024-2026</w:t>
            </w:r>
          </w:p>
          <w:p w:rsidR="00F906E1" w:rsidRDefault="00F906E1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F906E1" w:rsidTr="00F906E1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Обеспечение занятости и трудоустройства молодежи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c"/>
              <w:spacing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Организация временной занятости молодежи по выполнению общественных работ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Трудоустройство молодежи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8013FE">
              <w:rPr>
                <w:sz w:val="20"/>
                <w:szCs w:val="20"/>
                <w:lang w:eastAsia="en-US"/>
              </w:rPr>
              <w:t>4-2026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сельсовета</w:t>
            </w:r>
          </w:p>
        </w:tc>
      </w:tr>
      <w:tr w:rsidR="00F906E1" w:rsidTr="00F906E1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Развитие патриотического сознания, повышение уровня гражданственности у молодого поколения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c"/>
              <w:spacing w:line="252" w:lineRule="auto"/>
              <w:ind w:left="-284" w:firstLine="28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Проведение ежегодной акции «Твори добро»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Воспитание патриотизма и любви к Родине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МКОУ «Шурыгинская СОШ», СДК, Совет молодежи</w:t>
            </w:r>
          </w:p>
        </w:tc>
      </w:tr>
      <w:tr w:rsidR="00F906E1" w:rsidTr="00F906E1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 Осуществление в пределах, установленных водным законодательством Российской Федерации полномочий собственника водных объектов, информирование населения об ограничениях их использования</w:t>
            </w:r>
          </w:p>
          <w:p w:rsidR="00F906E1" w:rsidRDefault="00F906E1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сохранение водных объектов, эффективное их использование</w:t>
            </w:r>
          </w:p>
        </w:tc>
      </w:tr>
      <w:tr w:rsidR="00F906E1" w:rsidTr="00F906E1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Контроль за использованием водных объектов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c"/>
              <w:spacing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Разработка нормативных и нормативно-правовых документов по использованию водных объектов и содействие надлежащему их использованию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Сохранность водных объектов 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F906E1" w:rsidTr="00F906E1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  <w:p w:rsidR="00F906E1" w:rsidRDefault="00F906E1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обеспечение безопасности граждан, укрепление правопорядка и усиление борьбы с преступностью</w:t>
            </w:r>
          </w:p>
        </w:tc>
      </w:tr>
      <w:tr w:rsidR="00F906E1" w:rsidTr="00F906E1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Предотвращение проявления терроризма и экстремизма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c"/>
              <w:spacing w:line="252" w:lineRule="auto"/>
              <w:ind w:left="-284" w:firstLine="28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Разработка и выполнение планов мероприятий по предотвращению и профилактике терроризма и экстремизма</w:t>
            </w:r>
          </w:p>
          <w:p w:rsidR="00F906E1" w:rsidRDefault="00F906E1">
            <w:pPr>
              <w:pStyle w:val="ac"/>
              <w:spacing w:line="252" w:lineRule="auto"/>
              <w:ind w:left="-284" w:firstLine="28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Уничтожение дикорастущей конопли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ind w:left="-284" w:firstLine="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Безопасность граждан Шурыгинского сельсовета</w:t>
            </w:r>
          </w:p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  <w:r w:rsidR="00C56013">
              <w:rPr>
                <w:sz w:val="20"/>
                <w:szCs w:val="20"/>
                <w:lang w:eastAsia="en-US"/>
              </w:rPr>
              <w:t>-2</w:t>
            </w:r>
            <w:r>
              <w:rPr>
                <w:sz w:val="20"/>
                <w:szCs w:val="20"/>
                <w:lang w:eastAsia="en-US"/>
              </w:rPr>
              <w:t>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администрации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06E1" w:rsidTr="00F906E1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 Осуществление лесного муниципального контроля и надзора</w:t>
            </w:r>
          </w:p>
          <w:p w:rsidR="00F906E1" w:rsidRDefault="00F906E1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сохранение лесных ресурсов поселения</w:t>
            </w:r>
          </w:p>
        </w:tc>
      </w:tr>
      <w:tr w:rsidR="00F906E1" w:rsidTr="00F906E1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Контроль за рациональным использованием и воспроизводством лесных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>массивов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c"/>
              <w:spacing w:line="252" w:lineRule="auto"/>
              <w:ind w:left="-284" w:firstLine="28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Выдача справок населению на дрова и деловой лес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лесных массивов и обеспечение население дровами и строительным лесом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администрации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906E1" w:rsidTr="00F906E1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30. Создание условий для деятельности добровольных формирований населения по охране общественного порядка</w:t>
            </w:r>
          </w:p>
          <w:p w:rsidR="00F906E1" w:rsidRDefault="00F906E1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обеспечение охраны общественного порядка</w:t>
            </w:r>
          </w:p>
        </w:tc>
      </w:tr>
      <w:tr w:rsidR="00F906E1" w:rsidTr="00F906E1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Создание добровольных формирований по охране общественного порядка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pStyle w:val="ac"/>
              <w:spacing w:line="252" w:lineRule="auto"/>
              <w:ind w:left="-284" w:firstLine="28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содействие органам внутренних дел по охране общественного порядка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Безопасность граждан сельсовета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F906E1" w:rsidTr="00F906E1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31.Оказание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г. №7-ФЗ «О некоммерческих организациях»</w:t>
            </w:r>
          </w:p>
          <w:p w:rsidR="00F906E1" w:rsidRDefault="00F906E1">
            <w:pPr>
              <w:spacing w:line="252" w:lineRule="auto"/>
              <w:ind w:left="-284" w:firstLine="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Цель – обеспечение правовой базой  социально ориентированных некоммерческих организаций</w:t>
            </w:r>
          </w:p>
        </w:tc>
      </w:tr>
      <w:tr w:rsidR="00F906E1" w:rsidTr="00F906E1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Развитие социально ориентированных некоммерческих организаций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F906E1">
            <w:pPr>
              <w:pStyle w:val="ac"/>
              <w:spacing w:line="252" w:lineRule="auto"/>
              <w:ind w:left="-284" w:firstLine="28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Принятие нормативных актов, обеспечивающих создание комфортных условий для работы некоммерческих организаций</w:t>
            </w:r>
          </w:p>
          <w:p w:rsidR="00F906E1" w:rsidRDefault="00F906E1">
            <w:pPr>
              <w:pStyle w:val="ac"/>
              <w:spacing w:line="252" w:lineRule="auto"/>
              <w:ind w:left="-284" w:firstLine="284"/>
              <w:rPr>
                <w:sz w:val="20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социально-бытовых условий, повышение культурного уровня населения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</w:t>
            </w:r>
          </w:p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поселения </w:t>
            </w:r>
          </w:p>
          <w:p w:rsidR="00F906E1" w:rsidRDefault="00F906E1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1" w:rsidRDefault="008013F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2024-2026</w:t>
            </w:r>
          </w:p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</w:tbl>
    <w:p w:rsidR="00F906E1" w:rsidRDefault="00F906E1" w:rsidP="00F906E1">
      <w:pPr>
        <w:pStyle w:val="11"/>
        <w:jc w:val="center"/>
        <w:rPr>
          <w:b/>
          <w:szCs w:val="28"/>
        </w:rPr>
      </w:pPr>
    </w:p>
    <w:p w:rsidR="00F906E1" w:rsidRDefault="00F906E1" w:rsidP="00F906E1">
      <w:pPr>
        <w:pStyle w:val="11"/>
        <w:jc w:val="center"/>
        <w:rPr>
          <w:b/>
          <w:szCs w:val="28"/>
        </w:rPr>
      </w:pPr>
    </w:p>
    <w:p w:rsidR="00F906E1" w:rsidRDefault="00F906E1" w:rsidP="00F906E1">
      <w:pPr>
        <w:pStyle w:val="a6"/>
        <w:rPr>
          <w:b/>
          <w:bCs/>
          <w:sz w:val="28"/>
        </w:rPr>
      </w:pPr>
      <w:r>
        <w:rPr>
          <w:b/>
          <w:bCs/>
          <w:sz w:val="28"/>
        </w:rPr>
        <w:t>4. Мероприятия по контролю за ходом реализации плана.</w:t>
      </w:r>
    </w:p>
    <w:p w:rsidR="00F906E1" w:rsidRDefault="00F906E1" w:rsidP="00F906E1">
      <w:pPr>
        <w:tabs>
          <w:tab w:val="num" w:pos="1080"/>
        </w:tabs>
        <w:spacing w:line="228" w:lineRule="auto"/>
        <w:jc w:val="both"/>
        <w:rPr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2692"/>
        <w:gridCol w:w="2661"/>
      </w:tblGrid>
      <w:tr w:rsidR="00F906E1" w:rsidTr="00F906E1">
        <w:trPr>
          <w:trHeight w:val="37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Сроки исполнения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Ответственное лицо</w:t>
            </w:r>
          </w:p>
        </w:tc>
      </w:tr>
      <w:tr w:rsidR="00F906E1" w:rsidTr="00F906E1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Анализ социально-экономического развития Шурыгинского  сельсовета и диагностика проблем развития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8013F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Ноябрь 2023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8013F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Рябова Н.Д.- </w:t>
            </w:r>
            <w:proofErr w:type="spellStart"/>
            <w:r>
              <w:rPr>
                <w:szCs w:val="22"/>
                <w:lang w:eastAsia="en-US"/>
              </w:rPr>
              <w:t>гл.бухгалтер</w:t>
            </w:r>
            <w:proofErr w:type="spellEnd"/>
          </w:p>
        </w:tc>
      </w:tr>
      <w:tr w:rsidR="00F906E1" w:rsidTr="00F906E1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Разработка разделов  среднесрочного плана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8013F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Ноябрь 2023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Мумбер</w:t>
            </w:r>
            <w:proofErr w:type="spellEnd"/>
            <w:r>
              <w:rPr>
                <w:szCs w:val="22"/>
                <w:lang w:eastAsia="en-US"/>
              </w:rPr>
              <w:t xml:space="preserve"> Е.А. – специалист 1 разряда</w:t>
            </w:r>
          </w:p>
        </w:tc>
      </w:tr>
      <w:tr w:rsidR="00F906E1" w:rsidTr="00F906E1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Рассмотрение проекта плана социально-экономического развития Шурыгинского  сельсовета депутатами сельсовета.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8013F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Ноябрь  2023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Апанасенко Н.М. председатель Совета депутатов</w:t>
            </w:r>
          </w:p>
        </w:tc>
      </w:tr>
      <w:tr w:rsidR="00F906E1" w:rsidTr="00F906E1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Принятие решения Совета депутатов «О назначении публичных слушаний по проекту плана социально-экономического развития»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8013F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Декабрь 2023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Апанасенко Н.М. – председатель Совета депутатов</w:t>
            </w:r>
          </w:p>
        </w:tc>
      </w:tr>
      <w:tr w:rsidR="00F906E1" w:rsidTr="00F906E1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8013F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Публикация в3</w:t>
            </w:r>
            <w:r w:rsidR="00F906E1">
              <w:rPr>
                <w:szCs w:val="22"/>
                <w:lang w:eastAsia="en-US"/>
              </w:rPr>
              <w:t xml:space="preserve">газете «Сельские вести»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8013F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Декабрь  2023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Роговцева О.А – специалист 1 разряда</w:t>
            </w:r>
          </w:p>
        </w:tc>
      </w:tr>
      <w:tr w:rsidR="00F906E1" w:rsidTr="00F906E1">
        <w:trPr>
          <w:trHeight w:val="866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lastRenderedPageBreak/>
              <w:t>Публичные слушания по рассмотрению  проекта плана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8013F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декабрь 2023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Филиппи Л.Н. – Глава Шурыгинского сельсовета</w:t>
            </w:r>
          </w:p>
        </w:tc>
      </w:tr>
      <w:tr w:rsidR="00F906E1" w:rsidTr="00F906E1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Утверждение плана на сессии Совета депутатов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8013F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декабрь 2023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Апанасенко Н.М.– председатель Совета депутатов</w:t>
            </w:r>
          </w:p>
        </w:tc>
      </w:tr>
      <w:tr w:rsidR="00F906E1" w:rsidTr="00F906E1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Собрание граждан по представлению плана и отчет о социаль</w:t>
            </w:r>
            <w:r w:rsidR="008013FE">
              <w:rPr>
                <w:szCs w:val="22"/>
                <w:lang w:eastAsia="en-US"/>
              </w:rPr>
              <w:t xml:space="preserve">но-экономическом развитии в 2023 </w:t>
            </w:r>
            <w:r>
              <w:rPr>
                <w:szCs w:val="22"/>
                <w:lang w:eastAsia="en-US"/>
              </w:rPr>
              <w:t>году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8013F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Февраль 2024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E1" w:rsidRDefault="00F906E1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Филиппи Л.Н. – Глава Шурыгинского сельсовета</w:t>
            </w:r>
          </w:p>
        </w:tc>
      </w:tr>
    </w:tbl>
    <w:p w:rsidR="00F906E1" w:rsidRDefault="00F906E1" w:rsidP="00F906E1">
      <w:pPr>
        <w:rPr>
          <w:szCs w:val="22"/>
        </w:rPr>
        <w:sectPr w:rsidR="00F906E1">
          <w:pgSz w:w="16840" w:h="11907" w:orient="landscape"/>
          <w:pgMar w:top="567" w:right="567" w:bottom="1418" w:left="1134" w:header="680" w:footer="680" w:gutter="0"/>
          <w:cols w:space="720"/>
        </w:sectPr>
      </w:pPr>
    </w:p>
    <w:p w:rsidR="00F906E1" w:rsidRDefault="00F906E1" w:rsidP="00F906E1">
      <w:pPr>
        <w:pStyle w:val="a6"/>
        <w:rPr>
          <w:b/>
          <w:bCs/>
          <w:sz w:val="28"/>
        </w:rPr>
      </w:pPr>
      <w:r>
        <w:rPr>
          <w:b/>
          <w:bCs/>
          <w:sz w:val="28"/>
        </w:rPr>
        <w:lastRenderedPageBreak/>
        <w:t>5. Муниципальные целевые программы,  действующие на территории муниципального образования</w:t>
      </w:r>
    </w:p>
    <w:p w:rsidR="00F906E1" w:rsidRDefault="00F906E1" w:rsidP="00F906E1">
      <w:pPr>
        <w:rPr>
          <w:sz w:val="28"/>
          <w:szCs w:val="28"/>
        </w:rPr>
      </w:pPr>
      <w:r>
        <w:rPr>
          <w:sz w:val="28"/>
          <w:szCs w:val="28"/>
        </w:rPr>
        <w:t>5.1. Комплексная программа социально-экономического развития муниципального образования Шурыгинского сельсовета Черепановского района Новосибирской области на 2011 – 2025 годы.</w:t>
      </w:r>
    </w:p>
    <w:p w:rsidR="00F906E1" w:rsidRDefault="00992F1C" w:rsidP="00F906E1">
      <w:pPr>
        <w:rPr>
          <w:sz w:val="28"/>
          <w:szCs w:val="28"/>
        </w:rPr>
      </w:pPr>
      <w:r>
        <w:rPr>
          <w:sz w:val="28"/>
          <w:szCs w:val="28"/>
        </w:rPr>
        <w:t>5.2. Муниципальная программа «Формирование законопослушного поведения участников дорожного движения на территории Шурыгинского сельсовета Черепановского района Новосибирской области на 2022-2024 гг.</w:t>
      </w:r>
    </w:p>
    <w:p w:rsidR="00F906E1" w:rsidRPr="009716BB" w:rsidRDefault="00F906E1" w:rsidP="00F906E1">
      <w:pPr>
        <w:rPr>
          <w:color w:val="FF0000"/>
          <w:sz w:val="28"/>
          <w:szCs w:val="28"/>
        </w:rPr>
      </w:pPr>
      <w:r w:rsidRPr="009716BB">
        <w:rPr>
          <w:color w:val="FF0000"/>
          <w:sz w:val="28"/>
          <w:szCs w:val="28"/>
        </w:rPr>
        <w:t>5.3. Муниципальная Программа развития субъектов малого и среднего предпринимательства на территории Шурыгинского сельсовета Черепановского района Но</w:t>
      </w:r>
      <w:r w:rsidR="00452D22" w:rsidRPr="009716BB">
        <w:rPr>
          <w:color w:val="FF0000"/>
          <w:sz w:val="28"/>
          <w:szCs w:val="28"/>
        </w:rPr>
        <w:t>восибирской области на 2021-202</w:t>
      </w:r>
      <w:r w:rsidRPr="009716BB">
        <w:rPr>
          <w:color w:val="FF0000"/>
          <w:sz w:val="28"/>
          <w:szCs w:val="28"/>
        </w:rPr>
        <w:t>3гг.</w:t>
      </w:r>
    </w:p>
    <w:p w:rsidR="00F906E1" w:rsidRDefault="00F906E1" w:rsidP="00F906E1">
      <w:pPr>
        <w:rPr>
          <w:sz w:val="28"/>
          <w:szCs w:val="28"/>
        </w:rPr>
      </w:pPr>
      <w:r>
        <w:rPr>
          <w:szCs w:val="28"/>
        </w:rPr>
        <w:t>5.4.</w:t>
      </w:r>
      <w:r w:rsidR="00992F1C">
        <w:rPr>
          <w:szCs w:val="28"/>
        </w:rPr>
        <w:t xml:space="preserve"> </w:t>
      </w:r>
      <w:r>
        <w:rPr>
          <w:sz w:val="28"/>
          <w:szCs w:val="28"/>
        </w:rPr>
        <w:t xml:space="preserve">Муниципальная программа «Муниципальная поддержка инвестиционной деятельности на территории Шурыгинского сельсовета Черепановского района Новосибирской области на 2019-2023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>»;</w:t>
      </w:r>
    </w:p>
    <w:p w:rsidR="00F906E1" w:rsidRDefault="00452D22" w:rsidP="00F906E1">
      <w:pPr>
        <w:rPr>
          <w:sz w:val="28"/>
          <w:szCs w:val="28"/>
        </w:rPr>
      </w:pPr>
      <w:r>
        <w:rPr>
          <w:sz w:val="28"/>
          <w:szCs w:val="28"/>
        </w:rPr>
        <w:t xml:space="preserve">5.5. Об утверждении муниципальной программы «Комплексные меры противодействия злоупотреблению наркотиками и их незаконному обороту на территории Шурыгинского сельсовета Черепановского района Новосибирской области на 2021-2023 годы» </w:t>
      </w:r>
    </w:p>
    <w:p w:rsidR="00F906E1" w:rsidRDefault="00F906E1" w:rsidP="00F906E1">
      <w:pPr>
        <w:rPr>
          <w:sz w:val="28"/>
          <w:szCs w:val="28"/>
        </w:rPr>
      </w:pPr>
      <w:r>
        <w:rPr>
          <w:sz w:val="28"/>
          <w:szCs w:val="28"/>
        </w:rPr>
        <w:t>5.6. Муниципальная программа «Военно-патриотическое воспитание несовершеннолетних и молодежи на 2020-2023 годы на территории Шурыгинского сельсовета»;</w:t>
      </w:r>
    </w:p>
    <w:p w:rsidR="00F906E1" w:rsidRDefault="00F906E1" w:rsidP="00F906E1">
      <w:pPr>
        <w:rPr>
          <w:sz w:val="28"/>
          <w:szCs w:val="28"/>
        </w:rPr>
      </w:pPr>
      <w:r>
        <w:rPr>
          <w:sz w:val="28"/>
          <w:szCs w:val="28"/>
        </w:rPr>
        <w:t>5.7. Муниципальная программа профилактики правонарушений и борьбы с преступностью на территории</w:t>
      </w:r>
      <w:r w:rsidR="00452D22">
        <w:rPr>
          <w:sz w:val="28"/>
          <w:szCs w:val="28"/>
        </w:rPr>
        <w:t xml:space="preserve"> Шурыгинского сельсовета на 2023</w:t>
      </w:r>
      <w:r>
        <w:rPr>
          <w:sz w:val="28"/>
          <w:szCs w:val="28"/>
        </w:rPr>
        <w:t xml:space="preserve"> год;</w:t>
      </w:r>
    </w:p>
    <w:p w:rsidR="00F906E1" w:rsidRPr="009716BB" w:rsidRDefault="00F906E1" w:rsidP="00F906E1">
      <w:pPr>
        <w:rPr>
          <w:color w:val="FF0000"/>
          <w:sz w:val="28"/>
          <w:szCs w:val="28"/>
        </w:rPr>
      </w:pPr>
      <w:r w:rsidRPr="009716BB">
        <w:rPr>
          <w:bCs/>
          <w:color w:val="FF0000"/>
          <w:sz w:val="28"/>
          <w:szCs w:val="28"/>
        </w:rPr>
        <w:t>5.8.</w:t>
      </w:r>
      <w:r w:rsidR="00992F1C" w:rsidRPr="009716BB">
        <w:rPr>
          <w:bCs/>
          <w:color w:val="FF0000"/>
          <w:sz w:val="28"/>
          <w:szCs w:val="28"/>
        </w:rPr>
        <w:t xml:space="preserve"> </w:t>
      </w:r>
      <w:r w:rsidRPr="009716BB">
        <w:rPr>
          <w:bCs/>
          <w:color w:val="FF0000"/>
          <w:sz w:val="28"/>
          <w:szCs w:val="28"/>
        </w:rPr>
        <w:t>Об утверждении муниципальной Программы "Энергосбережение и повышение энергетической эффективности на территории Шурыгинского сельсовета Черепановского района Новосибирской области на 2022– 2024гг.»</w:t>
      </w:r>
    </w:p>
    <w:p w:rsidR="00F906E1" w:rsidRDefault="00F906E1" w:rsidP="00F906E1">
      <w:pPr>
        <w:rPr>
          <w:sz w:val="28"/>
          <w:szCs w:val="28"/>
        </w:rPr>
      </w:pPr>
      <w:r>
        <w:rPr>
          <w:sz w:val="28"/>
          <w:szCs w:val="28"/>
        </w:rPr>
        <w:t>5.9. Муниципальная программа по обеспечению первичных мер пожарной безопасности на территории Шурыгинского сельсовета Черепановского район</w:t>
      </w:r>
      <w:r w:rsidR="00452D22">
        <w:rPr>
          <w:sz w:val="28"/>
          <w:szCs w:val="28"/>
        </w:rPr>
        <w:t>а Новосибирской области на 2023</w:t>
      </w:r>
      <w:r>
        <w:rPr>
          <w:sz w:val="28"/>
          <w:szCs w:val="28"/>
        </w:rPr>
        <w:t xml:space="preserve"> год;</w:t>
      </w:r>
    </w:p>
    <w:p w:rsidR="00F906E1" w:rsidRDefault="00850F00" w:rsidP="00F906E1">
      <w:pPr>
        <w:rPr>
          <w:sz w:val="28"/>
          <w:szCs w:val="28"/>
        </w:rPr>
      </w:pPr>
      <w:r>
        <w:rPr>
          <w:sz w:val="28"/>
          <w:szCs w:val="28"/>
        </w:rPr>
        <w:t>5.10</w:t>
      </w:r>
      <w:r w:rsidR="00F906E1">
        <w:rPr>
          <w:sz w:val="28"/>
          <w:szCs w:val="28"/>
        </w:rPr>
        <w:t>. Муниципальная программа «Использование и охрана земель Шурыгинского сельсовета Черепановского райо</w:t>
      </w:r>
      <w:r w:rsidR="00452D22">
        <w:rPr>
          <w:sz w:val="28"/>
          <w:szCs w:val="28"/>
        </w:rPr>
        <w:t>на Новосибирской области на 2023-2025</w:t>
      </w:r>
      <w:r w:rsidR="00F906E1">
        <w:rPr>
          <w:sz w:val="28"/>
          <w:szCs w:val="28"/>
        </w:rPr>
        <w:t xml:space="preserve"> годы»;</w:t>
      </w:r>
    </w:p>
    <w:p w:rsidR="00F906E1" w:rsidRPr="009716BB" w:rsidRDefault="006F3CFA" w:rsidP="00F906E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5.11</w:t>
      </w:r>
      <w:r w:rsidR="00F906E1" w:rsidRPr="009716BB">
        <w:rPr>
          <w:color w:val="FF0000"/>
          <w:sz w:val="28"/>
          <w:szCs w:val="28"/>
        </w:rPr>
        <w:t>. Муниципальная программа «Обустройство улично-дорожной сети элементами благоустройства и безопасности дорожного движения  на территории Шурыгинского сельсовета Черепановского райо</w:t>
      </w:r>
      <w:r w:rsidR="00452D22" w:rsidRPr="009716BB">
        <w:rPr>
          <w:color w:val="FF0000"/>
          <w:sz w:val="28"/>
          <w:szCs w:val="28"/>
        </w:rPr>
        <w:t xml:space="preserve">на Новосибирской области на 2023-2025 </w:t>
      </w:r>
      <w:r w:rsidR="00F906E1" w:rsidRPr="009716BB">
        <w:rPr>
          <w:color w:val="FF0000"/>
          <w:sz w:val="28"/>
          <w:szCs w:val="28"/>
        </w:rPr>
        <w:t xml:space="preserve"> </w:t>
      </w:r>
      <w:proofErr w:type="spellStart"/>
      <w:proofErr w:type="gramStart"/>
      <w:r w:rsidR="00F906E1" w:rsidRPr="009716BB">
        <w:rPr>
          <w:color w:val="FF0000"/>
          <w:sz w:val="28"/>
          <w:szCs w:val="28"/>
        </w:rPr>
        <w:t>гг</w:t>
      </w:r>
      <w:proofErr w:type="spellEnd"/>
      <w:proofErr w:type="gramEnd"/>
      <w:r w:rsidR="00F906E1" w:rsidRPr="009716BB">
        <w:rPr>
          <w:color w:val="FF0000"/>
          <w:sz w:val="28"/>
          <w:szCs w:val="28"/>
        </w:rPr>
        <w:t>».</w:t>
      </w:r>
    </w:p>
    <w:p w:rsidR="00452D22" w:rsidRPr="00452D22" w:rsidRDefault="006F3CFA" w:rsidP="00F906E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5.12</w:t>
      </w:r>
      <w:r w:rsidR="00452D22" w:rsidRPr="00452D22">
        <w:rPr>
          <w:color w:val="FF0000"/>
          <w:sz w:val="28"/>
          <w:szCs w:val="28"/>
        </w:rPr>
        <w:t xml:space="preserve">. Об утверждении МП «Комплексное развитие систем транспортной инфраструктуры Шурыгинского сельсовета Черепановского района Новосибирской области на 2023-2025 </w:t>
      </w:r>
      <w:proofErr w:type="spellStart"/>
      <w:r w:rsidR="00452D22" w:rsidRPr="00452D22">
        <w:rPr>
          <w:color w:val="FF0000"/>
          <w:sz w:val="28"/>
          <w:szCs w:val="28"/>
        </w:rPr>
        <w:t>гг</w:t>
      </w:r>
      <w:proofErr w:type="spellEnd"/>
      <w:r w:rsidR="00452D22" w:rsidRPr="00452D22">
        <w:rPr>
          <w:color w:val="FF0000"/>
          <w:sz w:val="28"/>
          <w:szCs w:val="28"/>
        </w:rPr>
        <w:t xml:space="preserve"> и с перспективой до 2032 года».</w:t>
      </w:r>
    </w:p>
    <w:p w:rsidR="00F906E1" w:rsidRDefault="00F906E1" w:rsidP="00F906E1">
      <w:pPr>
        <w:rPr>
          <w:szCs w:val="28"/>
        </w:rPr>
      </w:pPr>
      <w:r>
        <w:rPr>
          <w:sz w:val="28"/>
          <w:szCs w:val="28"/>
        </w:rPr>
        <w:t xml:space="preserve"> </w:t>
      </w:r>
    </w:p>
    <w:p w:rsidR="00F906E1" w:rsidRDefault="00F906E1" w:rsidP="00F906E1">
      <w:pPr>
        <w:jc w:val="center"/>
        <w:rPr>
          <w:szCs w:val="28"/>
        </w:rPr>
      </w:pPr>
    </w:p>
    <w:p w:rsidR="00F906E1" w:rsidRDefault="00F906E1" w:rsidP="00F906E1"/>
    <w:p w:rsidR="00F906E1" w:rsidRDefault="00F906E1" w:rsidP="00F906E1"/>
    <w:p w:rsidR="00F906E1" w:rsidRDefault="00F906E1" w:rsidP="00F906E1"/>
    <w:p w:rsidR="006E0C71" w:rsidRDefault="006E0C71"/>
    <w:sectPr w:rsidR="006E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C296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BA21A4"/>
    <w:multiLevelType w:val="hybridMultilevel"/>
    <w:tmpl w:val="158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E1"/>
    <w:rsid w:val="00203A52"/>
    <w:rsid w:val="002B4DD5"/>
    <w:rsid w:val="002C797F"/>
    <w:rsid w:val="0034149A"/>
    <w:rsid w:val="003B1538"/>
    <w:rsid w:val="004338C6"/>
    <w:rsid w:val="00452D22"/>
    <w:rsid w:val="004918A8"/>
    <w:rsid w:val="004F1278"/>
    <w:rsid w:val="006E0C71"/>
    <w:rsid w:val="006F3CFA"/>
    <w:rsid w:val="007B074A"/>
    <w:rsid w:val="008013FE"/>
    <w:rsid w:val="00850F00"/>
    <w:rsid w:val="009673D7"/>
    <w:rsid w:val="009716BB"/>
    <w:rsid w:val="00992F1C"/>
    <w:rsid w:val="00A146D1"/>
    <w:rsid w:val="00B15BB3"/>
    <w:rsid w:val="00B40D7C"/>
    <w:rsid w:val="00C56013"/>
    <w:rsid w:val="00CF68F7"/>
    <w:rsid w:val="00D56E04"/>
    <w:rsid w:val="00DD47E4"/>
    <w:rsid w:val="00E030B4"/>
    <w:rsid w:val="00EC7F8C"/>
    <w:rsid w:val="00F9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906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F906E1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F906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F906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F906E1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semiHidden/>
    <w:unhideWhenUsed/>
    <w:qFormat/>
    <w:rsid w:val="00F906E1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F90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06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F906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F906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F906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F906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semiHidden/>
    <w:rsid w:val="00F906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F906E1"/>
    <w:rPr>
      <w:rFonts w:ascii="Arial" w:eastAsia="Times New Roman" w:hAnsi="Arial" w:cs="Arial"/>
      <w:lang w:eastAsia="ru-RU"/>
    </w:rPr>
  </w:style>
  <w:style w:type="character" w:styleId="a4">
    <w:name w:val="Hyperlink"/>
    <w:uiPriority w:val="99"/>
    <w:semiHidden/>
    <w:unhideWhenUsed/>
    <w:rsid w:val="00F906E1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906E1"/>
    <w:rPr>
      <w:color w:val="800080"/>
      <w:u w:val="single"/>
    </w:rPr>
  </w:style>
  <w:style w:type="paragraph" w:customStyle="1" w:styleId="msonormal0">
    <w:name w:val="msonormal"/>
    <w:basedOn w:val="a0"/>
    <w:semiHidden/>
    <w:rsid w:val="00F906E1"/>
  </w:style>
  <w:style w:type="paragraph" w:styleId="a6">
    <w:name w:val="Normal (Web)"/>
    <w:basedOn w:val="a0"/>
    <w:semiHidden/>
    <w:unhideWhenUsed/>
    <w:rsid w:val="00F906E1"/>
  </w:style>
  <w:style w:type="character" w:customStyle="1" w:styleId="a7">
    <w:name w:val="Маркированный список Знак"/>
    <w:link w:val="a"/>
    <w:semiHidden/>
    <w:locked/>
    <w:rsid w:val="00F906E1"/>
    <w:rPr>
      <w:sz w:val="28"/>
      <w:szCs w:val="24"/>
      <w:lang w:val="x-none" w:eastAsia="x-none"/>
    </w:rPr>
  </w:style>
  <w:style w:type="paragraph" w:styleId="a">
    <w:name w:val="List Bullet"/>
    <w:basedOn w:val="a0"/>
    <w:link w:val="a7"/>
    <w:autoRedefine/>
    <w:semiHidden/>
    <w:unhideWhenUsed/>
    <w:rsid w:val="00F906E1"/>
    <w:pPr>
      <w:numPr>
        <w:numId w:val="1"/>
      </w:numPr>
    </w:pPr>
    <w:rPr>
      <w:rFonts w:asciiTheme="minorHAnsi" w:eastAsiaTheme="minorHAnsi" w:hAnsiTheme="minorHAnsi" w:cstheme="minorBidi"/>
      <w:sz w:val="28"/>
      <w:lang w:val="x-none" w:eastAsia="x-none"/>
    </w:rPr>
  </w:style>
  <w:style w:type="paragraph" w:styleId="a8">
    <w:name w:val="Title"/>
    <w:basedOn w:val="a0"/>
    <w:next w:val="a0"/>
    <w:link w:val="a9"/>
    <w:uiPriority w:val="10"/>
    <w:qFormat/>
    <w:rsid w:val="00F906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1"/>
    <w:link w:val="a8"/>
    <w:uiPriority w:val="10"/>
    <w:rsid w:val="00F906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Body Text"/>
    <w:basedOn w:val="a0"/>
    <w:link w:val="ab"/>
    <w:uiPriority w:val="99"/>
    <w:semiHidden/>
    <w:unhideWhenUsed/>
    <w:rsid w:val="00F906E1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1"/>
    <w:link w:val="aa"/>
    <w:uiPriority w:val="99"/>
    <w:semiHidden/>
    <w:rsid w:val="00F906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 Indent"/>
    <w:basedOn w:val="a0"/>
    <w:link w:val="ad"/>
    <w:semiHidden/>
    <w:unhideWhenUsed/>
    <w:rsid w:val="00F906E1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semiHidden/>
    <w:rsid w:val="00F90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F906E1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F906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">
    <w:name w:val="Основной текст 3 Знак"/>
    <w:aliases w:val="Знак2 Знак"/>
    <w:basedOn w:val="a1"/>
    <w:link w:val="30"/>
    <w:semiHidden/>
    <w:locked/>
    <w:rsid w:val="00F906E1"/>
    <w:rPr>
      <w:sz w:val="16"/>
      <w:szCs w:val="16"/>
    </w:rPr>
  </w:style>
  <w:style w:type="paragraph" w:styleId="30">
    <w:name w:val="Body Text 3"/>
    <w:aliases w:val="Знак2"/>
    <w:basedOn w:val="a0"/>
    <w:link w:val="3"/>
    <w:semiHidden/>
    <w:unhideWhenUsed/>
    <w:rsid w:val="00F906E1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aliases w:val="Знак2 Знак1"/>
    <w:basedOn w:val="a1"/>
    <w:semiHidden/>
    <w:rsid w:val="00F906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3"/>
    <w:uiPriority w:val="99"/>
    <w:semiHidden/>
    <w:unhideWhenUsed/>
    <w:rsid w:val="00F906E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F906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alloon Text"/>
    <w:basedOn w:val="a0"/>
    <w:link w:val="af"/>
    <w:uiPriority w:val="99"/>
    <w:semiHidden/>
    <w:unhideWhenUsed/>
    <w:rsid w:val="00F906E1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semiHidden/>
    <w:rsid w:val="00F906E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">
    <w:name w:val="Ñòèëü1"/>
    <w:basedOn w:val="a0"/>
    <w:semiHidden/>
    <w:rsid w:val="00F906E1"/>
    <w:rPr>
      <w:sz w:val="28"/>
      <w:szCs w:val="20"/>
    </w:rPr>
  </w:style>
  <w:style w:type="paragraph" w:customStyle="1" w:styleId="af0">
    <w:name w:val="черта"/>
    <w:basedOn w:val="a0"/>
    <w:autoRedefine/>
    <w:semiHidden/>
    <w:rsid w:val="00F906E1"/>
    <w:pPr>
      <w:widowControl w:val="0"/>
      <w:ind w:right="-1"/>
      <w:jc w:val="both"/>
    </w:pPr>
    <w:rPr>
      <w:sz w:val="28"/>
      <w:szCs w:val="20"/>
    </w:rPr>
  </w:style>
  <w:style w:type="paragraph" w:customStyle="1" w:styleId="af1">
    <w:name w:val="ОТСТУП"/>
    <w:basedOn w:val="af0"/>
    <w:semiHidden/>
    <w:rsid w:val="00F906E1"/>
    <w:pPr>
      <w:numPr>
        <w:ilvl w:val="12"/>
      </w:numPr>
      <w:ind w:firstLine="709"/>
    </w:pPr>
  </w:style>
  <w:style w:type="paragraph" w:customStyle="1" w:styleId="af2">
    <w:name w:val="÷åðòà"/>
    <w:basedOn w:val="a0"/>
    <w:semiHidden/>
    <w:rsid w:val="00F906E1"/>
    <w:pPr>
      <w:widowControl w:val="0"/>
      <w:tabs>
        <w:tab w:val="left" w:pos="993"/>
      </w:tabs>
      <w:ind w:firstLine="709"/>
      <w:jc w:val="both"/>
    </w:pPr>
    <w:rPr>
      <w:sz w:val="28"/>
      <w:szCs w:val="20"/>
    </w:rPr>
  </w:style>
  <w:style w:type="paragraph" w:customStyle="1" w:styleId="12">
    <w:name w:val="Обычный1"/>
    <w:semiHidden/>
    <w:rsid w:val="00F906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3">
    <w:name w:val="Текст выноски Знак1"/>
    <w:basedOn w:val="a1"/>
    <w:uiPriority w:val="99"/>
    <w:semiHidden/>
    <w:rsid w:val="00F906E1"/>
    <w:rPr>
      <w:rFonts w:ascii="Segoe UI" w:eastAsia="Times New Roman" w:hAnsi="Segoe UI" w:cs="Segoe UI" w:hint="default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906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F906E1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F906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F906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F906E1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semiHidden/>
    <w:unhideWhenUsed/>
    <w:qFormat/>
    <w:rsid w:val="00F906E1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F90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06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F906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F906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F906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F906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semiHidden/>
    <w:rsid w:val="00F906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F906E1"/>
    <w:rPr>
      <w:rFonts w:ascii="Arial" w:eastAsia="Times New Roman" w:hAnsi="Arial" w:cs="Arial"/>
      <w:lang w:eastAsia="ru-RU"/>
    </w:rPr>
  </w:style>
  <w:style w:type="character" w:styleId="a4">
    <w:name w:val="Hyperlink"/>
    <w:uiPriority w:val="99"/>
    <w:semiHidden/>
    <w:unhideWhenUsed/>
    <w:rsid w:val="00F906E1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906E1"/>
    <w:rPr>
      <w:color w:val="800080"/>
      <w:u w:val="single"/>
    </w:rPr>
  </w:style>
  <w:style w:type="paragraph" w:customStyle="1" w:styleId="msonormal0">
    <w:name w:val="msonormal"/>
    <w:basedOn w:val="a0"/>
    <w:semiHidden/>
    <w:rsid w:val="00F906E1"/>
  </w:style>
  <w:style w:type="paragraph" w:styleId="a6">
    <w:name w:val="Normal (Web)"/>
    <w:basedOn w:val="a0"/>
    <w:semiHidden/>
    <w:unhideWhenUsed/>
    <w:rsid w:val="00F906E1"/>
  </w:style>
  <w:style w:type="character" w:customStyle="1" w:styleId="a7">
    <w:name w:val="Маркированный список Знак"/>
    <w:link w:val="a"/>
    <w:semiHidden/>
    <w:locked/>
    <w:rsid w:val="00F906E1"/>
    <w:rPr>
      <w:sz w:val="28"/>
      <w:szCs w:val="24"/>
      <w:lang w:val="x-none" w:eastAsia="x-none"/>
    </w:rPr>
  </w:style>
  <w:style w:type="paragraph" w:styleId="a">
    <w:name w:val="List Bullet"/>
    <w:basedOn w:val="a0"/>
    <w:link w:val="a7"/>
    <w:autoRedefine/>
    <w:semiHidden/>
    <w:unhideWhenUsed/>
    <w:rsid w:val="00F906E1"/>
    <w:pPr>
      <w:numPr>
        <w:numId w:val="1"/>
      </w:numPr>
    </w:pPr>
    <w:rPr>
      <w:rFonts w:asciiTheme="minorHAnsi" w:eastAsiaTheme="minorHAnsi" w:hAnsiTheme="minorHAnsi" w:cstheme="minorBidi"/>
      <w:sz w:val="28"/>
      <w:lang w:val="x-none" w:eastAsia="x-none"/>
    </w:rPr>
  </w:style>
  <w:style w:type="paragraph" w:styleId="a8">
    <w:name w:val="Title"/>
    <w:basedOn w:val="a0"/>
    <w:next w:val="a0"/>
    <w:link w:val="a9"/>
    <w:uiPriority w:val="10"/>
    <w:qFormat/>
    <w:rsid w:val="00F906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1"/>
    <w:link w:val="a8"/>
    <w:uiPriority w:val="10"/>
    <w:rsid w:val="00F906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Body Text"/>
    <w:basedOn w:val="a0"/>
    <w:link w:val="ab"/>
    <w:uiPriority w:val="99"/>
    <w:semiHidden/>
    <w:unhideWhenUsed/>
    <w:rsid w:val="00F906E1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1"/>
    <w:link w:val="aa"/>
    <w:uiPriority w:val="99"/>
    <w:semiHidden/>
    <w:rsid w:val="00F906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 Indent"/>
    <w:basedOn w:val="a0"/>
    <w:link w:val="ad"/>
    <w:semiHidden/>
    <w:unhideWhenUsed/>
    <w:rsid w:val="00F906E1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semiHidden/>
    <w:rsid w:val="00F90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F906E1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F906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">
    <w:name w:val="Основной текст 3 Знак"/>
    <w:aliases w:val="Знак2 Знак"/>
    <w:basedOn w:val="a1"/>
    <w:link w:val="30"/>
    <w:semiHidden/>
    <w:locked/>
    <w:rsid w:val="00F906E1"/>
    <w:rPr>
      <w:sz w:val="16"/>
      <w:szCs w:val="16"/>
    </w:rPr>
  </w:style>
  <w:style w:type="paragraph" w:styleId="30">
    <w:name w:val="Body Text 3"/>
    <w:aliases w:val="Знак2"/>
    <w:basedOn w:val="a0"/>
    <w:link w:val="3"/>
    <w:semiHidden/>
    <w:unhideWhenUsed/>
    <w:rsid w:val="00F906E1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aliases w:val="Знак2 Знак1"/>
    <w:basedOn w:val="a1"/>
    <w:semiHidden/>
    <w:rsid w:val="00F906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3"/>
    <w:uiPriority w:val="99"/>
    <w:semiHidden/>
    <w:unhideWhenUsed/>
    <w:rsid w:val="00F906E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F906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alloon Text"/>
    <w:basedOn w:val="a0"/>
    <w:link w:val="af"/>
    <w:uiPriority w:val="99"/>
    <w:semiHidden/>
    <w:unhideWhenUsed/>
    <w:rsid w:val="00F906E1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semiHidden/>
    <w:rsid w:val="00F906E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">
    <w:name w:val="Ñòèëü1"/>
    <w:basedOn w:val="a0"/>
    <w:semiHidden/>
    <w:rsid w:val="00F906E1"/>
    <w:rPr>
      <w:sz w:val="28"/>
      <w:szCs w:val="20"/>
    </w:rPr>
  </w:style>
  <w:style w:type="paragraph" w:customStyle="1" w:styleId="af0">
    <w:name w:val="черта"/>
    <w:basedOn w:val="a0"/>
    <w:autoRedefine/>
    <w:semiHidden/>
    <w:rsid w:val="00F906E1"/>
    <w:pPr>
      <w:widowControl w:val="0"/>
      <w:ind w:right="-1"/>
      <w:jc w:val="both"/>
    </w:pPr>
    <w:rPr>
      <w:sz w:val="28"/>
      <w:szCs w:val="20"/>
    </w:rPr>
  </w:style>
  <w:style w:type="paragraph" w:customStyle="1" w:styleId="af1">
    <w:name w:val="ОТСТУП"/>
    <w:basedOn w:val="af0"/>
    <w:semiHidden/>
    <w:rsid w:val="00F906E1"/>
    <w:pPr>
      <w:numPr>
        <w:ilvl w:val="12"/>
      </w:numPr>
      <w:ind w:firstLine="709"/>
    </w:pPr>
  </w:style>
  <w:style w:type="paragraph" w:customStyle="1" w:styleId="af2">
    <w:name w:val="÷åðòà"/>
    <w:basedOn w:val="a0"/>
    <w:semiHidden/>
    <w:rsid w:val="00F906E1"/>
    <w:pPr>
      <w:widowControl w:val="0"/>
      <w:tabs>
        <w:tab w:val="left" w:pos="993"/>
      </w:tabs>
      <w:ind w:firstLine="709"/>
      <w:jc w:val="both"/>
    </w:pPr>
    <w:rPr>
      <w:sz w:val="28"/>
      <w:szCs w:val="20"/>
    </w:rPr>
  </w:style>
  <w:style w:type="paragraph" w:customStyle="1" w:styleId="12">
    <w:name w:val="Обычный1"/>
    <w:semiHidden/>
    <w:rsid w:val="00F906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3">
    <w:name w:val="Текст выноски Знак1"/>
    <w:basedOn w:val="a1"/>
    <w:uiPriority w:val="99"/>
    <w:semiHidden/>
    <w:rsid w:val="00F906E1"/>
    <w:rPr>
      <w:rFonts w:ascii="Segoe UI" w:eastAsia="Times New Roman" w:hAnsi="Segoe UI" w:cs="Segoe UI" w:hint="default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21</Pages>
  <Words>5712</Words>
  <Characters>32564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10</cp:revision>
  <cp:lastPrinted>2022-11-08T07:29:00Z</cp:lastPrinted>
  <dcterms:created xsi:type="dcterms:W3CDTF">2022-11-08T05:02:00Z</dcterms:created>
  <dcterms:modified xsi:type="dcterms:W3CDTF">2023-12-01T05:59:00Z</dcterms:modified>
</cp:coreProperties>
</file>