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4C" w:rsidRDefault="00B7254C" w:rsidP="00B7254C">
      <w:pPr>
        <w:pStyle w:val="2"/>
        <w:spacing w:before="0"/>
        <w:jc w:val="right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Опубликовано в газете</w:t>
      </w:r>
    </w:p>
    <w:p w:rsidR="00B7254C" w:rsidRDefault="00B7254C" w:rsidP="00B7254C">
      <w:pPr>
        <w:spacing w:after="0" w:line="240" w:lineRule="auto"/>
        <w:jc w:val="right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«Сельские вести»</w:t>
      </w:r>
    </w:p>
    <w:p w:rsidR="00B7254C" w:rsidRDefault="00B7254C" w:rsidP="00B7254C">
      <w:pPr>
        <w:spacing w:after="0" w:line="240" w:lineRule="auto"/>
        <w:jc w:val="center"/>
        <w:rPr>
          <w:rFonts w:eastAsia="Calibri"/>
          <w:b/>
          <w:bCs/>
          <w:spacing w:val="-1"/>
          <w:szCs w:val="28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№ 45 от 27.12.2023</w:t>
      </w:r>
      <w:r>
        <w:rPr>
          <w:szCs w:val="28"/>
        </w:rPr>
        <w:t xml:space="preserve">                                                                                                     </w:t>
      </w:r>
    </w:p>
    <w:p w:rsidR="00B7254C" w:rsidRDefault="00B7254C" w:rsidP="00B7254C">
      <w:pPr>
        <w:spacing w:after="0" w:line="22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</w:t>
      </w:r>
    </w:p>
    <w:p w:rsidR="00232366" w:rsidRDefault="00232366" w:rsidP="00953391">
      <w:pPr>
        <w:pStyle w:val="2"/>
        <w:jc w:val="right"/>
      </w:pPr>
      <w:r>
        <w:t xml:space="preserve">                      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232366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232366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НОВОСИБИРСКОЙ  ОБЛАСТИ</w:t>
      </w:r>
    </w:p>
    <w:p w:rsidR="00232366" w:rsidRPr="00B7254C" w:rsidRDefault="00222441" w:rsidP="00232366">
      <w:pPr>
        <w:jc w:val="center"/>
        <w:outlineLvl w:val="0"/>
      </w:pPr>
      <w:r w:rsidRPr="00B7254C">
        <w:t>(шестого созыва)</w:t>
      </w:r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Р Е Ш Е Н И Е</w:t>
      </w:r>
    </w:p>
    <w:p w:rsidR="00222441" w:rsidRPr="00B7254C" w:rsidRDefault="00222441" w:rsidP="00232366">
      <w:pPr>
        <w:jc w:val="center"/>
        <w:outlineLvl w:val="0"/>
      </w:pPr>
      <w:r w:rsidRPr="00B7254C">
        <w:t>(</w:t>
      </w:r>
      <w:r w:rsidR="00B7254C" w:rsidRPr="00B7254C">
        <w:t xml:space="preserve">сорок седьмой </w:t>
      </w:r>
      <w:r w:rsidRPr="00B7254C">
        <w:t>сессии)</w:t>
      </w:r>
      <w:r w:rsidR="00D61000" w:rsidRPr="00B7254C">
        <w:t xml:space="preserve">               </w:t>
      </w:r>
      <w:r w:rsidR="00B7254C" w:rsidRPr="00B7254C">
        <w:t xml:space="preserve"> 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5C0005">
        <w:t>2</w:t>
      </w:r>
      <w:r w:rsidR="00B7254C">
        <w:t>6</w:t>
      </w:r>
      <w:r w:rsidR="005C0005">
        <w:t>.</w:t>
      </w:r>
      <w:r w:rsidR="00B63919">
        <w:t>1</w:t>
      </w:r>
      <w:r w:rsidR="00E47FA2">
        <w:t>2</w:t>
      </w:r>
      <w:r>
        <w:t>.202</w:t>
      </w:r>
      <w:r w:rsidR="00206FDB">
        <w:t>3</w:t>
      </w:r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 </w:t>
      </w:r>
      <w:r w:rsidR="00B7254C">
        <w:t xml:space="preserve">   </w:t>
      </w:r>
      <w:r>
        <w:t xml:space="preserve"> </w:t>
      </w:r>
      <w:r w:rsidR="00222441">
        <w:t xml:space="preserve">  №</w:t>
      </w:r>
      <w:r w:rsidR="00E47FA2">
        <w:t>2</w:t>
      </w:r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C07A28" w:rsidRDefault="00BE3822">
      <w:pPr>
        <w:spacing w:after="307" w:line="250" w:lineRule="auto"/>
        <w:ind w:left="12" w:right="2" w:hanging="10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тридцать четвертой сессии от 29.12.2022г № 2  «О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3</w:t>
      </w:r>
      <w:r w:rsidRPr="00B7750D">
        <w:rPr>
          <w:szCs w:val="28"/>
        </w:rPr>
        <w:t xml:space="preserve"> год и плановый период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4</w:t>
      </w:r>
      <w:r w:rsidRPr="00B7750D">
        <w:rPr>
          <w:szCs w:val="28"/>
        </w:rPr>
        <w:t xml:space="preserve"> и </w:t>
      </w:r>
      <w:r w:rsidR="00AF4742" w:rsidRPr="00B7750D">
        <w:rPr>
          <w:szCs w:val="28"/>
        </w:rPr>
        <w:t>202</w:t>
      </w:r>
      <w:r w:rsidR="00232366" w:rsidRPr="00B7750D">
        <w:rPr>
          <w:szCs w:val="28"/>
        </w:rPr>
        <w:t>5</w:t>
      </w:r>
      <w:r w:rsidRPr="00B7750D">
        <w:rPr>
          <w:szCs w:val="28"/>
        </w:rPr>
        <w:t xml:space="preserve"> годов</w:t>
      </w:r>
      <w:r w:rsidR="00A832B0">
        <w:rPr>
          <w:szCs w:val="28"/>
        </w:rPr>
        <w:t>»</w:t>
      </w:r>
    </w:p>
    <w:p w:rsidR="00B7254C" w:rsidRPr="00B7254C" w:rsidRDefault="00B7254C" w:rsidP="00B7254C">
      <w:pPr>
        <w:spacing w:after="0" w:line="240" w:lineRule="auto"/>
        <w:ind w:left="0" w:firstLine="708"/>
        <w:rPr>
          <w:color w:val="auto"/>
          <w:szCs w:val="28"/>
        </w:rPr>
      </w:pPr>
      <w:r w:rsidRPr="00B7254C">
        <w:rPr>
          <w:szCs w:val="28"/>
        </w:rPr>
        <w:t xml:space="preserve">Руководствуясь Бюджетным кодексом Российской Федерации, Федеральным Законом от 6 октября 2003 № 131-ФЗ «Об общих принципах организации   местного самоуправления в Российской Федерации», Положением «О бюджетном процессе в муниципальном образовании Шурыгинского сельсовета», Законом Новосибирской области «Об областном бюджете Новосибирской области на 2023 год плановый период 2024 и 2025 годов», Совет депутатов Шурыгинского сельсовета Черепановского района Новосибирской области, </w:t>
      </w:r>
      <w:r w:rsidRPr="00B7254C">
        <w:rPr>
          <w:color w:val="auto"/>
          <w:szCs w:val="28"/>
        </w:rPr>
        <w:t>Совет депутатов Шурыгинского сельсовета Черепановского района Новосибирской области, решил:</w:t>
      </w:r>
    </w:p>
    <w:p w:rsidR="00222441" w:rsidRDefault="00222441" w:rsidP="00222441">
      <w:pPr>
        <w:spacing w:after="0" w:line="240" w:lineRule="auto"/>
        <w:ind w:left="0" w:firstLine="708"/>
        <w:rPr>
          <w:color w:val="auto"/>
          <w:szCs w:val="24"/>
        </w:rPr>
      </w:pPr>
      <w:r w:rsidRPr="00222441">
        <w:rPr>
          <w:color w:val="auto"/>
          <w:szCs w:val="24"/>
        </w:rPr>
        <w:t>Совет депутатов Шурыгинского сельсовета Черепановского района Новосибирской области</w:t>
      </w:r>
      <w:r w:rsidR="00A832B0">
        <w:rPr>
          <w:color w:val="auto"/>
          <w:szCs w:val="24"/>
        </w:rPr>
        <w:t xml:space="preserve"> решил:</w:t>
      </w:r>
    </w:p>
    <w:p w:rsidR="00A832B0" w:rsidRDefault="00A832B0" w:rsidP="00B7254C">
      <w:pPr>
        <w:spacing w:after="307" w:line="250" w:lineRule="auto"/>
        <w:ind w:left="12" w:right="2" w:hanging="10"/>
        <w:rPr>
          <w:szCs w:val="28"/>
        </w:rPr>
      </w:pPr>
      <w:r>
        <w:rPr>
          <w:color w:val="auto"/>
          <w:szCs w:val="24"/>
        </w:rPr>
        <w:t xml:space="preserve">Внести в решение </w:t>
      </w:r>
      <w:r>
        <w:rPr>
          <w:szCs w:val="28"/>
        </w:rPr>
        <w:t>тридцать четвертой сессии от 29.12.2022г № 2  «О бюджете</w:t>
      </w:r>
      <w:r w:rsidR="00746946">
        <w:rPr>
          <w:szCs w:val="28"/>
        </w:rPr>
        <w:t xml:space="preserve"> </w:t>
      </w:r>
      <w:r>
        <w:rPr>
          <w:szCs w:val="28"/>
        </w:rPr>
        <w:t xml:space="preserve">Шурыгинского </w:t>
      </w:r>
      <w:r w:rsidRPr="00B7750D">
        <w:rPr>
          <w:szCs w:val="28"/>
        </w:rPr>
        <w:t>сельсовета 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>
        <w:rPr>
          <w:szCs w:val="28"/>
        </w:rPr>
        <w:t>на</w:t>
      </w:r>
      <w:r w:rsidR="00746946">
        <w:rPr>
          <w:szCs w:val="28"/>
        </w:rPr>
        <w:t xml:space="preserve"> </w:t>
      </w:r>
      <w:r w:rsidRPr="00B7750D">
        <w:rPr>
          <w:szCs w:val="28"/>
        </w:rPr>
        <w:t>2023 год и плановый период 2024 и 2025 годов</w:t>
      </w:r>
      <w:r>
        <w:rPr>
          <w:szCs w:val="28"/>
        </w:rPr>
        <w:t>» следующие изменения:</w:t>
      </w:r>
    </w:p>
    <w:p w:rsidR="00A832B0" w:rsidRDefault="00A832B0" w:rsidP="00A832B0">
      <w:pPr>
        <w:pStyle w:val="a9"/>
        <w:numPr>
          <w:ilvl w:val="0"/>
          <w:numId w:val="9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в статье 1:</w:t>
      </w:r>
    </w:p>
    <w:p w:rsidR="002C3473" w:rsidRPr="004D600B" w:rsidRDefault="00A832B0" w:rsidP="007439B1">
      <w:pPr>
        <w:spacing w:after="0" w:line="240" w:lineRule="auto"/>
        <w:ind w:left="0" w:firstLine="0"/>
        <w:rPr>
          <w:bCs/>
          <w:color w:val="000000" w:themeColor="text1"/>
          <w:szCs w:val="28"/>
        </w:rPr>
      </w:pPr>
      <w:r w:rsidRPr="0043308F">
        <w:rPr>
          <w:color w:val="auto"/>
          <w:szCs w:val="24"/>
        </w:rPr>
        <w:t xml:space="preserve">в </w:t>
      </w:r>
      <w:r w:rsidRPr="00734CA5">
        <w:rPr>
          <w:color w:val="000000" w:themeColor="text1"/>
          <w:szCs w:val="28"/>
        </w:rPr>
        <w:t>пункте 1</w:t>
      </w:r>
      <w:r w:rsidR="0043308F" w:rsidRPr="00734CA5">
        <w:rPr>
          <w:color w:val="000000" w:themeColor="text1"/>
          <w:szCs w:val="28"/>
        </w:rPr>
        <w:t xml:space="preserve"> подпункте 1цифры «</w:t>
      </w:r>
      <w:r w:rsidR="00E47FA2" w:rsidRPr="00734CA5">
        <w:rPr>
          <w:color w:val="000000" w:themeColor="text1"/>
          <w:szCs w:val="28"/>
        </w:rPr>
        <w:t>15 879 533</w:t>
      </w:r>
      <w:r w:rsidR="00E47FA2" w:rsidRPr="004D600B">
        <w:rPr>
          <w:color w:val="000000" w:themeColor="text1"/>
          <w:szCs w:val="28"/>
        </w:rPr>
        <w:t>.98</w:t>
      </w:r>
      <w:r w:rsidR="0043308F" w:rsidRPr="004D600B">
        <w:rPr>
          <w:color w:val="000000" w:themeColor="text1"/>
          <w:szCs w:val="28"/>
        </w:rPr>
        <w:t>» заменить цифрами «</w:t>
      </w:r>
      <w:r w:rsidR="00E47FA2" w:rsidRPr="004D600B">
        <w:rPr>
          <w:color w:val="000000" w:themeColor="text1"/>
          <w:szCs w:val="28"/>
        </w:rPr>
        <w:t>16 233 019,45</w:t>
      </w:r>
      <w:r w:rsidR="00920DA7" w:rsidRPr="004D600B">
        <w:rPr>
          <w:bCs/>
          <w:color w:val="000000" w:themeColor="text1"/>
          <w:szCs w:val="28"/>
        </w:rPr>
        <w:t>»</w:t>
      </w:r>
    </w:p>
    <w:p w:rsidR="002C3473" w:rsidRPr="004D600B" w:rsidRDefault="002C3473" w:rsidP="007439B1">
      <w:pPr>
        <w:spacing w:after="0" w:line="240" w:lineRule="auto"/>
        <w:ind w:left="0" w:firstLine="0"/>
        <w:rPr>
          <w:bCs/>
          <w:color w:val="000000" w:themeColor="text1"/>
          <w:szCs w:val="28"/>
        </w:rPr>
      </w:pPr>
      <w:r w:rsidRPr="004D600B">
        <w:rPr>
          <w:color w:val="000000" w:themeColor="text1"/>
          <w:szCs w:val="28"/>
        </w:rPr>
        <w:t>цифры «</w:t>
      </w:r>
      <w:r w:rsidR="00E47FA2" w:rsidRPr="004D600B">
        <w:rPr>
          <w:color w:val="000000" w:themeColor="text1"/>
          <w:szCs w:val="28"/>
        </w:rPr>
        <w:t>13 470 963.98</w:t>
      </w:r>
      <w:r w:rsidRPr="004D600B">
        <w:rPr>
          <w:color w:val="000000" w:themeColor="text1"/>
          <w:szCs w:val="28"/>
        </w:rPr>
        <w:t>» заменить цифрами «</w:t>
      </w:r>
      <w:r w:rsidR="00E47FA2" w:rsidRPr="004D600B">
        <w:rPr>
          <w:color w:val="auto"/>
          <w:szCs w:val="28"/>
        </w:rPr>
        <w:t>13 824 449,45</w:t>
      </w:r>
    </w:p>
    <w:p w:rsidR="00222441" w:rsidRPr="00734CA5" w:rsidRDefault="003A36FB" w:rsidP="00222441">
      <w:pPr>
        <w:spacing w:after="0" w:line="240" w:lineRule="auto"/>
        <w:ind w:left="0" w:firstLine="0"/>
        <w:rPr>
          <w:bCs/>
          <w:color w:val="000000" w:themeColor="text1"/>
          <w:szCs w:val="28"/>
        </w:rPr>
      </w:pPr>
      <w:r w:rsidRPr="004D600B">
        <w:rPr>
          <w:bCs/>
          <w:color w:val="000000" w:themeColor="text1"/>
          <w:szCs w:val="28"/>
        </w:rPr>
        <w:t xml:space="preserve"> </w:t>
      </w:r>
      <w:r w:rsidR="00734CA5" w:rsidRPr="004D600B">
        <w:rPr>
          <w:color w:val="000000" w:themeColor="text1"/>
          <w:szCs w:val="28"/>
        </w:rPr>
        <w:t>в подпункте 2 цифры «</w:t>
      </w:r>
      <w:r w:rsidR="00E47FA2" w:rsidRPr="004D600B">
        <w:rPr>
          <w:bCs/>
          <w:color w:val="000000" w:themeColor="text1"/>
          <w:szCs w:val="28"/>
        </w:rPr>
        <w:t>16 655 393.07</w:t>
      </w:r>
      <w:r w:rsidR="00734CA5" w:rsidRPr="004D600B">
        <w:rPr>
          <w:color w:val="000000" w:themeColor="text1"/>
          <w:szCs w:val="28"/>
        </w:rPr>
        <w:t>» заменить цифрами</w:t>
      </w:r>
      <w:r w:rsidR="00734CA5" w:rsidRPr="00734CA5">
        <w:rPr>
          <w:color w:val="000000" w:themeColor="text1"/>
          <w:szCs w:val="28"/>
        </w:rPr>
        <w:t xml:space="preserve"> «</w:t>
      </w:r>
      <w:r w:rsidR="00E47FA2" w:rsidRPr="00E47FA2">
        <w:rPr>
          <w:bCs/>
          <w:color w:val="000000" w:themeColor="text1"/>
          <w:szCs w:val="28"/>
        </w:rPr>
        <w:t>17 008 878,54</w:t>
      </w:r>
      <w:r w:rsidR="00734CA5" w:rsidRPr="00734CA5">
        <w:rPr>
          <w:color w:val="000000" w:themeColor="text1"/>
          <w:szCs w:val="28"/>
        </w:rPr>
        <w:t>»</w:t>
      </w:r>
    </w:p>
    <w:p w:rsidR="00E47FA2" w:rsidRPr="00E47FA2" w:rsidRDefault="00746946" w:rsidP="00E47FA2">
      <w:pPr>
        <w:pStyle w:val="a9"/>
        <w:numPr>
          <w:ilvl w:val="0"/>
          <w:numId w:val="9"/>
        </w:numPr>
        <w:jc w:val="left"/>
        <w:rPr>
          <w:color w:val="000000" w:themeColor="text1"/>
          <w:szCs w:val="28"/>
        </w:rPr>
      </w:pPr>
      <w:r w:rsidRPr="00E47FA2">
        <w:rPr>
          <w:color w:val="000000" w:themeColor="text1"/>
          <w:szCs w:val="28"/>
        </w:rPr>
        <w:t xml:space="preserve">в статье 3: в пункте 1подпункте 1утвердить приложение 2 в новой </w:t>
      </w:r>
    </w:p>
    <w:p w:rsidR="00C07A28" w:rsidRPr="00E47FA2" w:rsidRDefault="00746946" w:rsidP="00E47FA2">
      <w:pPr>
        <w:pStyle w:val="a9"/>
        <w:numPr>
          <w:ilvl w:val="0"/>
          <w:numId w:val="9"/>
        </w:numPr>
        <w:jc w:val="left"/>
        <w:rPr>
          <w:color w:val="000000" w:themeColor="text1"/>
          <w:szCs w:val="28"/>
        </w:rPr>
      </w:pPr>
      <w:r w:rsidRPr="00E47FA2">
        <w:rPr>
          <w:color w:val="000000" w:themeColor="text1"/>
          <w:szCs w:val="28"/>
        </w:rPr>
        <w:t>редакции к настоящему решению;</w:t>
      </w:r>
    </w:p>
    <w:p w:rsidR="00746946" w:rsidRPr="00734CA5" w:rsidRDefault="00746946" w:rsidP="00746946">
      <w:pPr>
        <w:ind w:left="-15"/>
        <w:jc w:val="left"/>
        <w:rPr>
          <w:color w:val="000000" w:themeColor="text1"/>
          <w:szCs w:val="28"/>
        </w:rPr>
      </w:pPr>
      <w:r w:rsidRPr="00734CA5">
        <w:rPr>
          <w:color w:val="000000" w:themeColor="text1"/>
          <w:szCs w:val="28"/>
        </w:rPr>
        <w:t>в пункте 1подпункте 2 утвердить приложение 3 в новой редакции к настоящему решению;</w:t>
      </w:r>
    </w:p>
    <w:p w:rsidR="00746946" w:rsidRPr="007439B1" w:rsidRDefault="00746946" w:rsidP="00746946">
      <w:pPr>
        <w:ind w:left="-15"/>
        <w:jc w:val="left"/>
        <w:rPr>
          <w:szCs w:val="28"/>
        </w:rPr>
      </w:pPr>
      <w:r w:rsidRPr="00734CA5">
        <w:rPr>
          <w:color w:val="000000" w:themeColor="text1"/>
          <w:szCs w:val="28"/>
        </w:rPr>
        <w:lastRenderedPageBreak/>
        <w:t xml:space="preserve"> в пункте 2 утвердить приложение 4 в новой редакции к</w:t>
      </w:r>
      <w:r w:rsidRPr="007439B1">
        <w:rPr>
          <w:szCs w:val="28"/>
        </w:rPr>
        <w:t xml:space="preserve"> настоящему решению;</w:t>
      </w:r>
    </w:p>
    <w:p w:rsidR="00B7750D" w:rsidRPr="007439B1" w:rsidRDefault="00082F70" w:rsidP="00B7750D">
      <w:pPr>
        <w:ind w:left="-15"/>
        <w:jc w:val="left"/>
        <w:rPr>
          <w:szCs w:val="28"/>
        </w:rPr>
      </w:pPr>
      <w:r w:rsidRPr="007439B1">
        <w:rPr>
          <w:szCs w:val="28"/>
        </w:rPr>
        <w:t>4.в статье 7 пункте 1 утвердить приложение 7 в новой редакции к настоящему решению</w:t>
      </w:r>
    </w:p>
    <w:p w:rsidR="00C0129F" w:rsidRDefault="00C0129F" w:rsidP="00C0129F">
      <w:pPr>
        <w:ind w:left="700" w:firstLine="0"/>
        <w:jc w:val="left"/>
        <w:rPr>
          <w:szCs w:val="28"/>
        </w:rPr>
      </w:pPr>
    </w:p>
    <w:p w:rsidR="00C07A28" w:rsidRPr="00B7750D" w:rsidRDefault="00BE3822" w:rsidP="00857F6B">
      <w:pPr>
        <w:spacing w:after="120"/>
        <w:ind w:left="-15"/>
        <w:jc w:val="left"/>
        <w:rPr>
          <w:szCs w:val="28"/>
        </w:rPr>
      </w:pPr>
      <w:r w:rsidRPr="00B7750D">
        <w:rPr>
          <w:szCs w:val="28"/>
        </w:rPr>
        <w:t xml:space="preserve">Настоящее Решение вступает в силу </w:t>
      </w:r>
      <w:r w:rsidR="00092BB1">
        <w:rPr>
          <w:szCs w:val="28"/>
        </w:rPr>
        <w:t xml:space="preserve">после </w:t>
      </w:r>
      <w:r w:rsidR="00C82688">
        <w:rPr>
          <w:szCs w:val="28"/>
        </w:rPr>
        <w:t xml:space="preserve">официального </w:t>
      </w:r>
      <w:r w:rsidR="00C82688" w:rsidRPr="00B7750D">
        <w:rPr>
          <w:szCs w:val="28"/>
        </w:rPr>
        <w:t>опубликования</w:t>
      </w:r>
      <w:r w:rsidR="00092BB1">
        <w:rPr>
          <w:szCs w:val="28"/>
        </w:rPr>
        <w:t xml:space="preserve"> в периодическом печатном издании органов местного самоуправления Шурыгинского сельсовета Черепановского района Новосибирской области  «Сельские вести»</w:t>
      </w:r>
    </w:p>
    <w:p w:rsidR="00C8306C" w:rsidRDefault="00C8306C" w:rsidP="00C8306C"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 w:rsidR="00496A12">
        <w:t xml:space="preserve">           </w:t>
      </w:r>
      <w:bookmarkStart w:id="0" w:name="_GoBack"/>
      <w:bookmarkEnd w:id="0"/>
      <w:r w:rsidR="00EE7A44">
        <w:t>Л.Н.Филиппи</w:t>
      </w:r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436E8F" w:rsidRPr="00436E8F" w:rsidTr="00C82930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436E8F" w:rsidP="00A305C3">
            <w:pPr>
              <w:ind w:left="4248"/>
              <w:jc w:val="right"/>
              <w:outlineLvl w:val="0"/>
            </w:pPr>
            <w:r w:rsidRPr="00436E8F">
              <w:t xml:space="preserve">Приложение  № </w:t>
            </w:r>
            <w:r w:rsidR="00DF096C">
              <w:t>2</w:t>
            </w:r>
            <w:r w:rsidRPr="00436E8F">
              <w:t xml:space="preserve"> к решению</w:t>
            </w:r>
          </w:p>
          <w:p w:rsidR="00436E8F" w:rsidRPr="00436E8F" w:rsidRDefault="00B63919" w:rsidP="00A305C3">
            <w:pPr>
              <w:ind w:left="4248" w:firstLine="708"/>
              <w:jc w:val="right"/>
            </w:pPr>
            <w:r>
              <w:t>4</w:t>
            </w:r>
            <w:r w:rsidR="00B7254C">
              <w:t xml:space="preserve">7 </w:t>
            </w:r>
            <w:r w:rsidR="00436E8F"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от «</w:t>
            </w:r>
            <w:r w:rsidR="005C0005">
              <w:t>2</w:t>
            </w:r>
            <w:r w:rsidR="00B7254C">
              <w:t>6</w:t>
            </w:r>
            <w:r w:rsidRPr="00436E8F">
              <w:t>»</w:t>
            </w:r>
            <w:r w:rsidR="00B63919">
              <w:t xml:space="preserve"> </w:t>
            </w:r>
            <w:r w:rsidR="00541E50">
              <w:t>декабря</w:t>
            </w:r>
            <w:r w:rsidR="00953391">
              <w:t xml:space="preserve"> </w:t>
            </w:r>
            <w:r w:rsidRPr="00436E8F">
              <w:t>202</w:t>
            </w:r>
            <w:r w:rsidR="00092BB1">
              <w:t>3</w:t>
            </w:r>
          </w:p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  <w:r w:rsidRPr="00A931D3">
              <w:rPr>
                <w:b/>
                <w:bCs/>
                <w:color w:val="auto"/>
                <w:szCs w:val="28"/>
              </w:rPr>
              <w:t>Распределение бюджетных ассигнований по разделам, подр</w:t>
            </w:r>
            <w:r>
              <w:rPr>
                <w:b/>
                <w:bCs/>
                <w:color w:val="auto"/>
                <w:szCs w:val="28"/>
              </w:rPr>
              <w:t>а</w:t>
            </w:r>
            <w:r w:rsidRPr="00A931D3">
              <w:rPr>
                <w:b/>
                <w:bCs/>
                <w:color w:val="auto"/>
                <w:szCs w:val="28"/>
              </w:rPr>
              <w:t>зделам, целевым статьям (муниципальным программ и непрог</w:t>
            </w:r>
            <w:r w:rsidR="00B32CF1">
              <w:rPr>
                <w:b/>
                <w:bCs/>
                <w:color w:val="auto"/>
                <w:szCs w:val="28"/>
              </w:rPr>
              <w:t>р</w:t>
            </w:r>
            <w:r w:rsidRPr="00A931D3">
              <w:rPr>
                <w:b/>
                <w:bCs/>
                <w:color w:val="auto"/>
                <w:szCs w:val="28"/>
              </w:rPr>
              <w:t>аммным направлениям деятельности) группа</w:t>
            </w:r>
            <w:r w:rsidR="00B32CF1">
              <w:rPr>
                <w:b/>
                <w:bCs/>
                <w:color w:val="auto"/>
                <w:szCs w:val="28"/>
              </w:rPr>
              <w:t>м</w:t>
            </w:r>
            <w:r w:rsidRPr="00A931D3">
              <w:rPr>
                <w:b/>
                <w:bCs/>
                <w:color w:val="auto"/>
                <w:szCs w:val="28"/>
              </w:rPr>
              <w:t xml:space="preserve"> и подгруппам видов расходов на 202</w:t>
            </w:r>
            <w:r w:rsidR="00B32CF1">
              <w:rPr>
                <w:b/>
                <w:bCs/>
                <w:color w:val="auto"/>
                <w:szCs w:val="28"/>
              </w:rPr>
              <w:t>3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B32CF1">
              <w:rPr>
                <w:b/>
                <w:bCs/>
                <w:color w:val="auto"/>
                <w:szCs w:val="28"/>
              </w:rPr>
              <w:t>4</w:t>
            </w:r>
            <w:r w:rsidRPr="00A931D3">
              <w:rPr>
                <w:b/>
                <w:bCs/>
                <w:color w:val="auto"/>
                <w:szCs w:val="28"/>
              </w:rPr>
              <w:t xml:space="preserve"> и 202</w:t>
            </w:r>
            <w:r w:rsidR="00B32CF1">
              <w:rPr>
                <w:b/>
                <w:bCs/>
                <w:color w:val="auto"/>
                <w:szCs w:val="28"/>
              </w:rPr>
              <w:t>5</w:t>
            </w:r>
            <w:r w:rsidRPr="00A931D3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tbl>
      <w:tblPr>
        <w:tblW w:w="14360" w:type="dxa"/>
        <w:tblInd w:w="11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541E50" w:rsidRPr="00541E50" w:rsidTr="00541E5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41E50" w:rsidRPr="00541E50" w:rsidTr="00541E50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41E50" w:rsidRPr="00541E50" w:rsidTr="00541E50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4 874 549,07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978 862,00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978 862,00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56 311,00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56 311,00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56 311,00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3 732 931,48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3 732 931,48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2 699 399,00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2 699 399,00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2 699 399,00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903 545,48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885 669,48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885 669,48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103 987,00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103 987,00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103 987,00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142 755,59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142 755,59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108 195,59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103 195,59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103 195,59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34 560,00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34 560,00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34 560,00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339 758,48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339 758,48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339 758,48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110 440,48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110 440,48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110 440,48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425 583,35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8 362 448,74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8 362 448,74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8 362 448,74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5 105 301,40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5 105 301,40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5 105 301,40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1 736 535,21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1 520 612,13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1 520 612,13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1 520 612,13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541E50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17 008 878,54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5C0005" w:rsidRDefault="005C0005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p w:rsidR="008C7AA1" w:rsidRPr="00EC6B19" w:rsidRDefault="008C7AA1" w:rsidP="008C7AA1">
      <w:pPr>
        <w:ind w:left="4248"/>
        <w:jc w:val="right"/>
        <w:outlineLvl w:val="0"/>
      </w:pPr>
      <w:r w:rsidRPr="00EC6B19">
        <w:lastRenderedPageBreak/>
        <w:t xml:space="preserve">Приложение  № </w:t>
      </w:r>
      <w:r>
        <w:t>3</w:t>
      </w:r>
      <w:r w:rsidRPr="00EC6B19">
        <w:t xml:space="preserve"> к решению </w:t>
      </w:r>
    </w:p>
    <w:p w:rsidR="008C7AA1" w:rsidRDefault="008C7AA1" w:rsidP="008C7AA1">
      <w:pPr>
        <w:ind w:left="4248" w:firstLine="708"/>
        <w:jc w:val="right"/>
      </w:pPr>
      <w:r>
        <w:t xml:space="preserve">             </w:t>
      </w:r>
      <w:r w:rsidR="0084672B">
        <w:t>4</w:t>
      </w:r>
      <w:r w:rsidR="00B7254C">
        <w:t>7</w:t>
      </w:r>
      <w:r w:rsidR="00953391">
        <w:t xml:space="preserve"> </w:t>
      </w:r>
      <w:r>
        <w:t xml:space="preserve">сессии Совета депутатов </w:t>
      </w:r>
    </w:p>
    <w:p w:rsidR="008C7AA1" w:rsidRDefault="008C7AA1" w:rsidP="008C7AA1">
      <w:pPr>
        <w:ind w:left="4248" w:firstLine="708"/>
        <w:jc w:val="right"/>
      </w:pPr>
      <w:r>
        <w:t xml:space="preserve">                     </w:t>
      </w:r>
      <w:r w:rsidR="00E26FF6">
        <w:t>Шурыгинского</w:t>
      </w:r>
      <w:r>
        <w:t xml:space="preserve"> сельсовета</w:t>
      </w:r>
    </w:p>
    <w:p w:rsidR="008C7AA1" w:rsidRDefault="008C7AA1" w:rsidP="008C7AA1">
      <w:pPr>
        <w:ind w:left="4248" w:firstLine="708"/>
        <w:jc w:val="right"/>
      </w:pPr>
      <w:r>
        <w:t xml:space="preserve">                    Черепановского района</w:t>
      </w:r>
    </w:p>
    <w:p w:rsidR="008C7AA1" w:rsidRDefault="008C7AA1" w:rsidP="008C7AA1">
      <w:pPr>
        <w:ind w:left="4248" w:firstLine="708"/>
        <w:jc w:val="right"/>
      </w:pPr>
      <w:r>
        <w:t xml:space="preserve"> Новосибирской области </w:t>
      </w:r>
    </w:p>
    <w:p w:rsidR="008C7AA1" w:rsidRDefault="008C7AA1" w:rsidP="008C7AA1">
      <w:pPr>
        <w:ind w:left="4248" w:firstLine="708"/>
        <w:jc w:val="right"/>
      </w:pPr>
      <w:r>
        <w:t>от «</w:t>
      </w:r>
      <w:r w:rsidR="005C0005">
        <w:t>2</w:t>
      </w:r>
      <w:r w:rsidR="00B7254C">
        <w:t>6</w:t>
      </w:r>
      <w:r>
        <w:t xml:space="preserve">» </w:t>
      </w:r>
      <w:r w:rsidR="00541E50">
        <w:t>декабря</w:t>
      </w:r>
      <w:r w:rsidR="00C82930">
        <w:t xml:space="preserve"> 2023</w:t>
      </w:r>
      <w:r>
        <w:t xml:space="preserve"> </w:t>
      </w:r>
    </w:p>
    <w:p w:rsidR="00415717" w:rsidRDefault="00415717" w:rsidP="00415717">
      <w:pPr>
        <w:ind w:left="4248" w:firstLine="708"/>
        <w:jc w:val="left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</w:r>
    </w:p>
    <w:p w:rsidR="0084672B" w:rsidRDefault="0084672B" w:rsidP="00415717">
      <w:pPr>
        <w:ind w:left="4248" w:firstLine="708"/>
        <w:jc w:val="left"/>
        <w:rPr>
          <w:b/>
          <w:bCs/>
          <w:color w:val="auto"/>
          <w:szCs w:val="28"/>
        </w:rPr>
      </w:pPr>
    </w:p>
    <w:p w:rsidR="00C82930" w:rsidRDefault="00C82930" w:rsidP="00415717">
      <w:pPr>
        <w:ind w:left="4248" w:firstLine="708"/>
        <w:jc w:val="left"/>
      </w:pPr>
    </w:p>
    <w:p w:rsidR="00372A6E" w:rsidRDefault="00372A6E" w:rsidP="008C7AA1">
      <w:pPr>
        <w:ind w:left="4248" w:firstLine="708"/>
        <w:jc w:val="right"/>
      </w:pPr>
    </w:p>
    <w:tbl>
      <w:tblPr>
        <w:tblW w:w="25305" w:type="dxa"/>
        <w:tblInd w:w="93" w:type="dxa"/>
        <w:tblLook w:val="04A0" w:firstRow="1" w:lastRow="0" w:firstColumn="1" w:lastColumn="0" w:noHBand="0" w:noVBand="1"/>
      </w:tblPr>
      <w:tblGrid>
        <w:gridCol w:w="274"/>
        <w:gridCol w:w="15292"/>
        <w:gridCol w:w="1851"/>
        <w:gridCol w:w="644"/>
        <w:gridCol w:w="724"/>
        <w:gridCol w:w="604"/>
        <w:gridCol w:w="1972"/>
        <w:gridCol w:w="1972"/>
        <w:gridCol w:w="1972"/>
      </w:tblGrid>
      <w:tr w:rsidR="008C7AA1" w:rsidRPr="008C7AA1" w:rsidTr="007B736E">
        <w:trPr>
          <w:trHeight w:val="234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AA1" w:rsidRPr="008C7AA1" w:rsidRDefault="008C7AA1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41E50" w:rsidRDefault="00AC5999" w:rsidP="002E266F">
      <w:pPr>
        <w:ind w:left="0" w:firstLine="0"/>
        <w:outlineLvl w:val="0"/>
      </w:pPr>
      <w:r>
        <w:t xml:space="preserve">   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541E50" w:rsidRPr="00541E50" w:rsidTr="00541E50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41E50" w:rsidRPr="00541E50" w:rsidTr="00541E50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17 008 878,54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оплате труда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2 699 399,00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2 699 399,00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2 699 399,00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903 545,48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885 669,48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885 669,48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108 195,59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103 195,59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5 105 301,40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5 105 301,40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5 105 301,40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1 736 535,21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110 440,48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110 440,48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110 440,48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34 560,00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34 560,00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34 560,00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41E50">
              <w:rPr>
                <w:color w:val="auto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425 583,35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1 680 910,13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1 680 910,13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1 520 612,13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56 311,00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103 987,00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171 418,00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541E50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541E50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17 008 878,5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7 720 419,0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8 070 948,0</w:t>
            </w:r>
          </w:p>
        </w:tc>
      </w:tr>
      <w:tr w:rsidR="00541E50" w:rsidRPr="00541E50" w:rsidTr="00541E50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17 008 878,54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5C0005" w:rsidRDefault="00AC5999" w:rsidP="002E266F">
      <w:pPr>
        <w:ind w:left="0" w:firstLine="0"/>
        <w:outlineLvl w:val="0"/>
      </w:pPr>
      <w:r>
        <w:t xml:space="preserve">                                                                                                                                    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5200"/>
        <w:gridCol w:w="1840"/>
        <w:gridCol w:w="640"/>
        <w:gridCol w:w="720"/>
        <w:gridCol w:w="600"/>
        <w:gridCol w:w="1960"/>
        <w:gridCol w:w="1960"/>
        <w:gridCol w:w="1960"/>
      </w:tblGrid>
      <w:tr w:rsidR="005C0005" w:rsidRPr="005C0005" w:rsidTr="005C0005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C0005" w:rsidRPr="005C0005" w:rsidTr="005C0005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41E50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5C0005" w:rsidRPr="005C0005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922 551.00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2 699 399.00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2 909 092.00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903 545.48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885 669.48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17 876.00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108 195.59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103 195.59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5 105 301.40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2 112 847.00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2 096 097.00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1 736 535.21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1 676 535.21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567 550.00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67 355.36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34 560.00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2 096 476.47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874 100.00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1 029 100.00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138 411.84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144 890.00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150 537.00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136 611.84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143 090.00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148 737.00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1 800.00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425 583.35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423 596.93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1 986.42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29 667.00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162 300.00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Новосибисркой области "Управление финансами в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1 370 509.78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1 370 509.78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1 210 211.78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56 311.00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103 987.00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171 418.00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125 418.00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26 000.00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189 389.00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396 021.00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12 133.59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0.00</w:t>
            </w:r>
          </w:p>
        </w:tc>
      </w:tr>
      <w:tr w:rsidR="005C0005" w:rsidRPr="005C0005" w:rsidTr="005C0005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</w:t>
            </w:r>
          </w:p>
        </w:tc>
      </w:tr>
      <w:tr w:rsidR="005C0005" w:rsidRPr="005C0005" w:rsidTr="005C0005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16 655 393.07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C0005">
              <w:rPr>
                <w:b/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84672B" w:rsidRDefault="00AC5999" w:rsidP="002E266F">
      <w:pPr>
        <w:ind w:left="0" w:firstLine="0"/>
        <w:outlineLvl w:val="0"/>
      </w:pPr>
      <w:r>
        <w:t xml:space="preserve">     </w:t>
      </w: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5C0005" w:rsidRDefault="005C0005" w:rsidP="002E266F">
      <w:pPr>
        <w:ind w:left="0" w:firstLine="0"/>
        <w:outlineLvl w:val="0"/>
      </w:pPr>
    </w:p>
    <w:p w:rsidR="0084672B" w:rsidRDefault="0084672B" w:rsidP="002E266F">
      <w:pPr>
        <w:ind w:left="0" w:firstLine="0"/>
        <w:outlineLvl w:val="0"/>
      </w:pPr>
    </w:p>
    <w:p w:rsidR="00154125" w:rsidRPr="00EC6B19" w:rsidRDefault="00AC5999" w:rsidP="00B7254C">
      <w:pPr>
        <w:ind w:left="0" w:firstLine="0"/>
        <w:jc w:val="right"/>
        <w:outlineLvl w:val="0"/>
      </w:pPr>
      <w:r>
        <w:t xml:space="preserve">       </w:t>
      </w:r>
      <w:r w:rsidR="0084672B">
        <w:t xml:space="preserve">                                                                                                                                                   </w:t>
      </w:r>
      <w:r w:rsidR="002E266F">
        <w:t xml:space="preserve">  </w:t>
      </w:r>
      <w:r w:rsidR="00154125" w:rsidRPr="00EC6B19">
        <w:t xml:space="preserve">Приложение  № </w:t>
      </w:r>
      <w:r w:rsidR="00154125">
        <w:t>4</w:t>
      </w:r>
      <w:r w:rsidR="00154125" w:rsidRPr="00EC6B19">
        <w:t xml:space="preserve"> к решению </w:t>
      </w:r>
    </w:p>
    <w:p w:rsidR="00154125" w:rsidRDefault="00154125" w:rsidP="00B7254C">
      <w:pPr>
        <w:ind w:left="4248" w:firstLine="708"/>
        <w:jc w:val="right"/>
      </w:pPr>
      <w:r>
        <w:t xml:space="preserve">             </w:t>
      </w:r>
      <w:r w:rsidR="0084672B">
        <w:t>4</w:t>
      </w:r>
      <w:r w:rsidR="00B7254C">
        <w:t>7</w:t>
      </w:r>
      <w:r w:rsidR="00953391">
        <w:t xml:space="preserve"> </w:t>
      </w:r>
      <w:r>
        <w:t xml:space="preserve">сессии Совета депутатов </w:t>
      </w:r>
    </w:p>
    <w:p w:rsidR="00154125" w:rsidRDefault="00154125" w:rsidP="00B7254C">
      <w:pPr>
        <w:ind w:left="4248" w:firstLine="708"/>
        <w:jc w:val="right"/>
      </w:pPr>
      <w:r>
        <w:t xml:space="preserve">                     </w:t>
      </w:r>
      <w:r w:rsidR="002E266F">
        <w:t xml:space="preserve">Шурыгинского </w:t>
      </w:r>
      <w:r>
        <w:t xml:space="preserve"> сельсовета</w:t>
      </w:r>
    </w:p>
    <w:p w:rsidR="00154125" w:rsidRDefault="00154125" w:rsidP="00B7254C">
      <w:pPr>
        <w:ind w:left="4248" w:firstLine="708"/>
        <w:jc w:val="right"/>
      </w:pPr>
      <w:r>
        <w:t xml:space="preserve">                    Черепановского района</w:t>
      </w:r>
    </w:p>
    <w:p w:rsidR="00154125" w:rsidRDefault="00154125" w:rsidP="00B7254C">
      <w:pPr>
        <w:ind w:left="4248" w:firstLine="708"/>
        <w:jc w:val="right"/>
      </w:pPr>
      <w:r>
        <w:t xml:space="preserve"> Новосибирской области </w:t>
      </w:r>
    </w:p>
    <w:p w:rsidR="00154125" w:rsidRDefault="00154125" w:rsidP="00B7254C">
      <w:pPr>
        <w:ind w:left="4248" w:firstLine="708"/>
        <w:jc w:val="right"/>
      </w:pPr>
      <w:r>
        <w:t>от «</w:t>
      </w:r>
      <w:r w:rsidR="005C0005">
        <w:t>2</w:t>
      </w:r>
      <w:r w:rsidR="00B7254C">
        <w:t>6</w:t>
      </w:r>
      <w:r>
        <w:t xml:space="preserve">» </w:t>
      </w:r>
      <w:r w:rsidR="00541E50">
        <w:t>декабря</w:t>
      </w:r>
      <w:r w:rsidR="00D21F07">
        <w:t xml:space="preserve"> </w:t>
      </w:r>
      <w:r w:rsidR="00415717">
        <w:t>2023г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20"/>
        <w:gridCol w:w="5180"/>
        <w:gridCol w:w="20"/>
        <w:gridCol w:w="860"/>
        <w:gridCol w:w="20"/>
        <w:gridCol w:w="700"/>
        <w:gridCol w:w="20"/>
        <w:gridCol w:w="580"/>
        <w:gridCol w:w="20"/>
        <w:gridCol w:w="1610"/>
        <w:gridCol w:w="174"/>
        <w:gridCol w:w="236"/>
        <w:gridCol w:w="230"/>
        <w:gridCol w:w="1250"/>
        <w:gridCol w:w="667"/>
        <w:gridCol w:w="773"/>
        <w:gridCol w:w="1118"/>
        <w:gridCol w:w="302"/>
        <w:gridCol w:w="16"/>
        <w:gridCol w:w="1754"/>
      </w:tblGrid>
      <w:tr w:rsidR="00D90E8A" w:rsidRPr="00D90E8A" w:rsidTr="00E47FA2">
        <w:trPr>
          <w:gridAfter w:val="2"/>
          <w:wAfter w:w="1770" w:type="dxa"/>
          <w:trHeight w:val="326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E47FA2">
        <w:trPr>
          <w:gridAfter w:val="3"/>
          <w:wAfter w:w="2072" w:type="dxa"/>
          <w:trHeight w:val="705"/>
        </w:trPr>
        <w:tc>
          <w:tcPr>
            <w:tcW w:w="133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E8A" w:rsidRPr="00D90E8A" w:rsidRDefault="00D90E8A" w:rsidP="002E266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D90E8A">
              <w:rPr>
                <w:b/>
                <w:bCs/>
                <w:color w:val="auto"/>
                <w:szCs w:val="28"/>
              </w:rPr>
              <w:t xml:space="preserve">Ведомственная структура расходов бюджета </w:t>
            </w:r>
            <w:r w:rsidR="002E266F">
              <w:rPr>
                <w:b/>
                <w:bCs/>
                <w:color w:val="auto"/>
                <w:szCs w:val="28"/>
              </w:rPr>
              <w:t>Шурыгинского</w:t>
            </w:r>
            <w:r w:rsidR="00372A6E">
              <w:rPr>
                <w:b/>
                <w:bCs/>
                <w:color w:val="auto"/>
                <w:szCs w:val="28"/>
              </w:rPr>
              <w:t xml:space="preserve"> сельсовета Черепановского</w:t>
            </w:r>
            <w:r w:rsidRPr="00D90E8A">
              <w:rPr>
                <w:b/>
                <w:bCs/>
                <w:color w:val="auto"/>
                <w:szCs w:val="28"/>
              </w:rPr>
              <w:t xml:space="preserve"> района  Новосибирской области на 202</w:t>
            </w:r>
            <w:r w:rsidR="00372A6E">
              <w:rPr>
                <w:b/>
                <w:bCs/>
                <w:color w:val="auto"/>
                <w:szCs w:val="28"/>
              </w:rPr>
              <w:t>3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372A6E">
              <w:rPr>
                <w:b/>
                <w:bCs/>
                <w:color w:val="auto"/>
                <w:szCs w:val="28"/>
              </w:rPr>
              <w:t>4</w:t>
            </w:r>
            <w:r w:rsidRPr="00D90E8A">
              <w:rPr>
                <w:b/>
                <w:bCs/>
                <w:color w:val="auto"/>
                <w:szCs w:val="28"/>
              </w:rPr>
              <w:t xml:space="preserve"> и 202</w:t>
            </w:r>
            <w:r w:rsidR="00372A6E">
              <w:rPr>
                <w:b/>
                <w:bCs/>
                <w:color w:val="auto"/>
                <w:szCs w:val="28"/>
              </w:rPr>
              <w:t>5</w:t>
            </w:r>
            <w:r w:rsidRPr="00D90E8A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D90E8A" w:rsidRPr="00D90E8A" w:rsidTr="00E47FA2">
        <w:trPr>
          <w:gridAfter w:val="2"/>
          <w:wAfter w:w="1770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90E8A" w:rsidRPr="00D90E8A" w:rsidTr="00E47FA2">
        <w:trPr>
          <w:gridAfter w:val="2"/>
          <w:wAfter w:w="1770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E8A" w:rsidRPr="00D90E8A" w:rsidRDefault="00D90E8A" w:rsidP="00D90E8A">
            <w:pPr>
              <w:spacing w:after="0" w:line="240" w:lineRule="auto"/>
              <w:ind w:left="0" w:firstLine="0"/>
              <w:jc w:val="right"/>
              <w:rPr>
                <w:color w:val="auto"/>
                <w:sz w:val="18"/>
                <w:szCs w:val="18"/>
              </w:rPr>
            </w:pPr>
          </w:p>
        </w:tc>
      </w:tr>
      <w:tr w:rsidR="00541E50" w:rsidRPr="00541E50" w:rsidTr="00E47FA2">
        <w:trPr>
          <w:gridBefore w:val="1"/>
          <w:wBefore w:w="20" w:type="dxa"/>
          <w:trHeight w:val="375"/>
        </w:trPr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541E50" w:rsidRPr="00541E50" w:rsidTr="00E47FA2">
        <w:trPr>
          <w:gridBefore w:val="1"/>
          <w:wBefore w:w="20" w:type="dxa"/>
          <w:trHeight w:val="360"/>
        </w:trPr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22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2025 год</w:t>
            </w:r>
          </w:p>
        </w:tc>
      </w:tr>
      <w:tr w:rsidR="00541E50" w:rsidRPr="00541E50" w:rsidTr="00E47FA2">
        <w:trPr>
          <w:gridBefore w:val="1"/>
          <w:wBefore w:w="20" w:type="dxa"/>
          <w:trHeight w:val="276"/>
        </w:trPr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17 008 878,54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4 874 549,07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3 831 643,00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978 862,00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978 862,00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922 551,00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56 311,00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56 311,00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56 311,00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3 732 931,48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3 732 931,48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2 699 399,00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2 699 399,00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2 699 399,00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2 909 092,00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903 545,48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885 669,48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885 669,48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17 876,00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103 987,00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103 987,00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103 987,00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26 000,00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обеспечение функций контрольно-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счетных </w:t>
            </w:r>
            <w:r>
              <w:rPr>
                <w:b/>
                <w:bCs/>
                <w:color w:val="auto"/>
                <w:sz w:val="24"/>
                <w:szCs w:val="24"/>
              </w:rPr>
              <w:t>о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>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142 755,59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142 755,59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108 195,59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103 195,59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103 195,59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34 560,00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34 560,00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34 560,00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138 411,84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144 890,00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150 537,00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136 611,84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143 090,00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148 737,00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1 800,00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339 758,48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339 758,48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339 758,48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110 440,48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110 440,48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110 440,48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103 900,00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125 418,00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2 096 476,47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874 100,00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1 029 100,00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629 683,94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425 583,35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423 596,93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1 986,42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29 667,00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162 300,00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инициативных проектов (софинансирование)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95.0.00.S0240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12 133,59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8 362 448,74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8 362 448,74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8 362 448,74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5 105 301,40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5 105 301,40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5 105 301,40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2 112 847,00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2 096 097,00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1 736 535,21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1 676 535,21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1 520 612,13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1 520 612,13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1 520 612,13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567 550,00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E47FA2">
        <w:trPr>
          <w:gridBefore w:val="1"/>
          <w:wBefore w:w="20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Непрограммные </w:t>
            </w:r>
            <w:r w:rsidRPr="00541E50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E47FA2">
        <w:trPr>
          <w:gridBefore w:val="1"/>
          <w:wBefore w:w="20" w:type="dxa"/>
          <w:trHeight w:val="33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95.0.00.99990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2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189 389,00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541E50">
              <w:rPr>
                <w:color w:val="auto"/>
                <w:sz w:val="24"/>
                <w:szCs w:val="24"/>
              </w:rPr>
              <w:t>396 021,00</w:t>
            </w:r>
          </w:p>
        </w:tc>
      </w:tr>
      <w:tr w:rsidR="00541E50" w:rsidRPr="00541E50" w:rsidTr="00E47FA2">
        <w:trPr>
          <w:gridBefore w:val="1"/>
          <w:wBefore w:w="20" w:type="dxa"/>
          <w:trHeight w:val="25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17 008 878,54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E50" w:rsidRPr="00541E50" w:rsidRDefault="00541E50" w:rsidP="00541E50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541E50">
              <w:rPr>
                <w:b/>
                <w:bCs/>
                <w:color w:val="auto"/>
                <w:sz w:val="24"/>
                <w:szCs w:val="24"/>
              </w:rPr>
              <w:t>8 070 948,00</w:t>
            </w:r>
          </w:p>
        </w:tc>
      </w:tr>
    </w:tbl>
    <w:p w:rsidR="00D90E8A" w:rsidRDefault="00D90E8A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945BD6" w:rsidRDefault="00945BD6">
      <w:pPr>
        <w:spacing w:after="10" w:line="252" w:lineRule="auto"/>
        <w:ind w:left="-5" w:hanging="10"/>
      </w:pPr>
    </w:p>
    <w:p w:rsidR="00CE5BE2" w:rsidRDefault="00CE5BE2" w:rsidP="00E7077C">
      <w:pPr>
        <w:ind w:left="0" w:firstLine="0"/>
        <w:outlineLvl w:val="0"/>
        <w:rPr>
          <w:sz w:val="20"/>
          <w:szCs w:val="20"/>
        </w:rPr>
        <w:sectPr w:rsidR="00CE5BE2" w:rsidSect="00C82930">
          <w:pgSz w:w="16840" w:h="11900" w:orient="landscape"/>
          <w:pgMar w:top="556" w:right="1105" w:bottom="1418" w:left="1179" w:header="720" w:footer="720" w:gutter="0"/>
          <w:cols w:space="720"/>
          <w:titlePg/>
        </w:sectPr>
      </w:pPr>
    </w:p>
    <w:p w:rsidR="00837D6A" w:rsidRPr="003E67F0" w:rsidRDefault="0086487A" w:rsidP="0086487A">
      <w:pPr>
        <w:ind w:left="0" w:firstLine="0"/>
        <w:outlineLvl w:val="0"/>
        <w:rPr>
          <w:szCs w:val="28"/>
        </w:rPr>
      </w:pPr>
      <w:r>
        <w:rPr>
          <w:szCs w:val="28"/>
        </w:rPr>
        <w:lastRenderedPageBreak/>
        <w:t xml:space="preserve"> </w:t>
      </w:r>
      <w:r w:rsidR="00D21F07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         </w:t>
      </w:r>
      <w:r w:rsidR="00D21F07">
        <w:rPr>
          <w:szCs w:val="28"/>
        </w:rPr>
        <w:t xml:space="preserve">                                                          </w:t>
      </w:r>
      <w:r w:rsidR="00B7254C">
        <w:rPr>
          <w:szCs w:val="28"/>
        </w:rPr>
        <w:t xml:space="preserve"> </w:t>
      </w:r>
      <w:r w:rsidR="00D21F07">
        <w:rPr>
          <w:szCs w:val="28"/>
        </w:rPr>
        <w:t xml:space="preserve"> </w:t>
      </w:r>
      <w:r>
        <w:rPr>
          <w:szCs w:val="28"/>
        </w:rPr>
        <w:t xml:space="preserve"> </w:t>
      </w:r>
      <w:r w:rsidR="00837D6A" w:rsidRPr="003E67F0">
        <w:rPr>
          <w:szCs w:val="28"/>
        </w:rPr>
        <w:t xml:space="preserve">Приложение  № 7 к решению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</w:t>
      </w:r>
      <w:r w:rsidR="00B7254C">
        <w:rPr>
          <w:szCs w:val="28"/>
        </w:rPr>
        <w:t>47</w:t>
      </w:r>
      <w:r w:rsidR="00953391">
        <w:rPr>
          <w:szCs w:val="28"/>
        </w:rPr>
        <w:t xml:space="preserve"> </w:t>
      </w:r>
      <w:r w:rsidRPr="003E67F0">
        <w:rPr>
          <w:szCs w:val="28"/>
        </w:rPr>
        <w:t xml:space="preserve">сессии Совета депутатов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 </w:t>
      </w:r>
      <w:r w:rsidR="00A7275B">
        <w:rPr>
          <w:szCs w:val="28"/>
        </w:rPr>
        <w:t>Шурыгинского</w:t>
      </w:r>
      <w:r w:rsidRPr="003E67F0">
        <w:rPr>
          <w:szCs w:val="28"/>
        </w:rPr>
        <w:t xml:space="preserve"> сельсовета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                    Черепановского района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 xml:space="preserve">Новосибирской области </w:t>
      </w:r>
    </w:p>
    <w:p w:rsidR="00837D6A" w:rsidRPr="003E67F0" w:rsidRDefault="00837D6A" w:rsidP="00837D6A">
      <w:pPr>
        <w:ind w:left="4248" w:firstLine="708"/>
        <w:jc w:val="right"/>
        <w:rPr>
          <w:szCs w:val="28"/>
        </w:rPr>
      </w:pPr>
      <w:r w:rsidRPr="003E67F0">
        <w:rPr>
          <w:szCs w:val="28"/>
        </w:rPr>
        <w:t>от «</w:t>
      </w:r>
      <w:r w:rsidR="005C0005">
        <w:rPr>
          <w:szCs w:val="28"/>
        </w:rPr>
        <w:t>2</w:t>
      </w:r>
      <w:r w:rsidR="00B7254C">
        <w:rPr>
          <w:szCs w:val="28"/>
        </w:rPr>
        <w:t>6</w:t>
      </w:r>
      <w:r w:rsidRPr="003E67F0">
        <w:rPr>
          <w:szCs w:val="28"/>
        </w:rPr>
        <w:t xml:space="preserve">» </w:t>
      </w:r>
      <w:r w:rsidR="00541E50">
        <w:rPr>
          <w:szCs w:val="28"/>
        </w:rPr>
        <w:t>декабря</w:t>
      </w:r>
      <w:r w:rsidR="005C0005">
        <w:rPr>
          <w:szCs w:val="28"/>
        </w:rPr>
        <w:t xml:space="preserve"> </w:t>
      </w:r>
      <w:r w:rsidRPr="003E67F0">
        <w:rPr>
          <w:szCs w:val="28"/>
        </w:rPr>
        <w:t>202</w:t>
      </w:r>
      <w:r w:rsidR="00E8070C">
        <w:rPr>
          <w:szCs w:val="28"/>
        </w:rPr>
        <w:t>3</w:t>
      </w: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111"/>
        <w:gridCol w:w="1984"/>
        <w:gridCol w:w="1701"/>
        <w:gridCol w:w="1843"/>
      </w:tblGrid>
      <w:tr w:rsidR="00837D6A" w:rsidRPr="003E67F0" w:rsidTr="00D21F07">
        <w:trPr>
          <w:trHeight w:val="645"/>
        </w:trPr>
        <w:tc>
          <w:tcPr>
            <w:tcW w:w="14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  <w:r w:rsidRPr="003E67F0">
              <w:rPr>
                <w:b/>
                <w:bCs/>
                <w:color w:val="auto"/>
                <w:szCs w:val="28"/>
              </w:rPr>
              <w:t xml:space="preserve">Источники финансирования дефицита бюджета </w:t>
            </w:r>
            <w:r w:rsidR="002F6B14">
              <w:rPr>
                <w:b/>
                <w:bCs/>
                <w:color w:val="auto"/>
                <w:szCs w:val="28"/>
              </w:rPr>
              <w:t>Шурыгинского</w:t>
            </w:r>
            <w:r w:rsidR="0085067A" w:rsidRPr="003E67F0">
              <w:rPr>
                <w:b/>
                <w:bCs/>
                <w:color w:val="auto"/>
                <w:szCs w:val="28"/>
              </w:rPr>
              <w:t xml:space="preserve"> сельсовета </w:t>
            </w:r>
            <w:r w:rsidRPr="003E67F0">
              <w:rPr>
                <w:b/>
                <w:bCs/>
                <w:color w:val="auto"/>
                <w:szCs w:val="28"/>
              </w:rPr>
              <w:t>Черепановского района на 202</w:t>
            </w:r>
            <w:r w:rsidR="0085067A" w:rsidRPr="003E67F0">
              <w:rPr>
                <w:b/>
                <w:bCs/>
                <w:color w:val="auto"/>
                <w:szCs w:val="28"/>
              </w:rPr>
              <w:t>3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 и плановый период 202</w:t>
            </w:r>
            <w:r w:rsidR="0085067A" w:rsidRPr="003E67F0">
              <w:rPr>
                <w:b/>
                <w:bCs/>
                <w:color w:val="auto"/>
                <w:szCs w:val="28"/>
              </w:rPr>
              <w:t>4-</w:t>
            </w:r>
            <w:r w:rsidRPr="003E67F0">
              <w:rPr>
                <w:b/>
                <w:bCs/>
                <w:color w:val="auto"/>
                <w:szCs w:val="28"/>
              </w:rPr>
              <w:t xml:space="preserve"> 202</w:t>
            </w:r>
            <w:r w:rsidR="0085067A" w:rsidRPr="003E67F0">
              <w:rPr>
                <w:b/>
                <w:bCs/>
                <w:color w:val="auto"/>
                <w:szCs w:val="28"/>
              </w:rPr>
              <w:t>5</w:t>
            </w:r>
            <w:r w:rsidRPr="003E67F0">
              <w:rPr>
                <w:b/>
                <w:bCs/>
                <w:color w:val="auto"/>
                <w:szCs w:val="28"/>
              </w:rPr>
              <w:t xml:space="preserve"> годов</w:t>
            </w:r>
          </w:p>
        </w:tc>
      </w:tr>
      <w:tr w:rsidR="00837D6A" w:rsidRPr="003E67F0" w:rsidTr="00D21F07">
        <w:trPr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837D6A" w:rsidRPr="003E67F0" w:rsidTr="00D21F07">
        <w:trPr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3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202</w:t>
            </w:r>
            <w:r w:rsidR="00ED61F5" w:rsidRPr="003E67F0">
              <w:rPr>
                <w:sz w:val="24"/>
                <w:szCs w:val="24"/>
              </w:rPr>
              <w:t>4</w:t>
            </w:r>
            <w:r w:rsidRPr="003E67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ED61F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202</w:t>
            </w:r>
            <w:r w:rsidR="00ED61F5" w:rsidRPr="003E67F0">
              <w:rPr>
                <w:color w:val="auto"/>
                <w:sz w:val="24"/>
                <w:szCs w:val="24"/>
              </w:rPr>
              <w:t>5</w:t>
            </w:r>
            <w:r w:rsidRPr="003E67F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837D6A" w:rsidRPr="003E67F0" w:rsidTr="00D21F07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C44808">
        <w:trPr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84672B">
        <w:trPr>
          <w:trHeight w:val="8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E8070C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775859,09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5334A9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334A9" w:rsidRPr="005C0005" w:rsidRDefault="00541E50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41E50">
              <w:rPr>
                <w:bCs/>
                <w:sz w:val="24"/>
                <w:szCs w:val="24"/>
              </w:rPr>
              <w:t>16 233 019,45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lastRenderedPageBreak/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41E50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41E50">
              <w:rPr>
                <w:bCs/>
                <w:sz w:val="24"/>
                <w:szCs w:val="24"/>
              </w:rPr>
              <w:t>16 233 019,45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334A9" w:rsidRPr="0084672B" w:rsidTr="00D21F07">
        <w:trPr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A9" w:rsidRPr="0084672B" w:rsidRDefault="005334A9" w:rsidP="005334A9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sz w:val="24"/>
                <w:szCs w:val="24"/>
              </w:rPr>
            </w:pPr>
          </w:p>
          <w:p w:rsidR="005334A9" w:rsidRPr="005C0005" w:rsidRDefault="00541E50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41E50">
              <w:rPr>
                <w:bCs/>
                <w:sz w:val="24"/>
                <w:szCs w:val="24"/>
              </w:rPr>
              <w:t>16 233 019,45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4A9" w:rsidRPr="005C0005" w:rsidRDefault="005334A9" w:rsidP="005334A9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8 070 948,00</w:t>
            </w:r>
          </w:p>
        </w:tc>
      </w:tr>
      <w:tr w:rsidR="005C0005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41E50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41E50">
              <w:rPr>
                <w:bCs/>
                <w:color w:val="auto"/>
                <w:sz w:val="24"/>
                <w:szCs w:val="24"/>
              </w:rPr>
              <w:t>17 008 878,54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84672B" w:rsidTr="00D21F07">
        <w:trPr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41E50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41E50">
              <w:rPr>
                <w:bCs/>
                <w:color w:val="auto"/>
                <w:sz w:val="24"/>
                <w:szCs w:val="24"/>
              </w:rPr>
              <w:t>17 008 878,54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8 070 948.00</w:t>
            </w:r>
          </w:p>
        </w:tc>
      </w:tr>
      <w:tr w:rsidR="005C0005" w:rsidRPr="0084672B" w:rsidTr="00D21F07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05" w:rsidRPr="0084672B" w:rsidRDefault="005C0005" w:rsidP="005C0005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41E50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41E50">
              <w:rPr>
                <w:bCs/>
                <w:color w:val="auto"/>
                <w:sz w:val="24"/>
                <w:szCs w:val="24"/>
              </w:rPr>
              <w:t>17 008 878,54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7 720 419.00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05" w:rsidRPr="005C0005" w:rsidRDefault="005C0005" w:rsidP="005C000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8 070 948.00</w:t>
            </w:r>
          </w:p>
        </w:tc>
      </w:tr>
    </w:tbl>
    <w:p w:rsidR="00837D6A" w:rsidRPr="0084672B" w:rsidRDefault="00837D6A" w:rsidP="00837D6A">
      <w:pPr>
        <w:spacing w:line="240" w:lineRule="auto"/>
      </w:pPr>
    </w:p>
    <w:p w:rsidR="003E67F0" w:rsidRDefault="003E67F0" w:rsidP="000F670B">
      <w:pPr>
        <w:ind w:left="4248"/>
        <w:jc w:val="right"/>
        <w:outlineLvl w:val="0"/>
        <w:sectPr w:rsidR="003E67F0" w:rsidSect="00D21F07">
          <w:pgSz w:w="16840" w:h="11900" w:orient="landscape"/>
          <w:pgMar w:top="1418" w:right="1179" w:bottom="556" w:left="1593" w:header="720" w:footer="720" w:gutter="0"/>
          <w:cols w:space="720"/>
          <w:titlePg/>
          <w:docGrid w:linePitch="381"/>
        </w:sectPr>
      </w:pPr>
    </w:p>
    <w:p w:rsidR="003E67F0" w:rsidRDefault="003E67F0" w:rsidP="000F670B">
      <w:pPr>
        <w:ind w:left="4248"/>
        <w:jc w:val="right"/>
        <w:outlineLvl w:val="0"/>
      </w:pPr>
    </w:p>
    <w:p w:rsidR="003E67F0" w:rsidRDefault="003E67F0" w:rsidP="000F670B">
      <w:pPr>
        <w:ind w:left="4248"/>
        <w:jc w:val="right"/>
        <w:outlineLvl w:val="0"/>
      </w:pPr>
    </w:p>
    <w:p w:rsidR="0043516B" w:rsidRDefault="0043516B" w:rsidP="00837D6A">
      <w:pPr>
        <w:ind w:left="4248" w:firstLine="708"/>
        <w:jc w:val="left"/>
      </w:pPr>
    </w:p>
    <w:p w:rsidR="00593CD7" w:rsidRDefault="00593CD7" w:rsidP="00837D6A">
      <w:pPr>
        <w:ind w:left="4248" w:firstLine="708"/>
        <w:jc w:val="left"/>
        <w:sectPr w:rsidR="00593CD7" w:rsidSect="0043516B">
          <w:pgSz w:w="11900" w:h="16840"/>
          <w:pgMar w:top="1179" w:right="556" w:bottom="1593" w:left="1418" w:header="720" w:footer="720" w:gutter="0"/>
          <w:cols w:space="720"/>
          <w:titlePg/>
        </w:sectPr>
      </w:pPr>
    </w:p>
    <w:p w:rsidR="00A1119B" w:rsidRDefault="00A1119B" w:rsidP="00837D6A">
      <w:pPr>
        <w:ind w:left="4248" w:firstLine="708"/>
        <w:jc w:val="left"/>
      </w:pPr>
    </w:p>
    <w:sectPr w:rsidR="00A1119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F9" w:rsidRDefault="00D369F9">
      <w:pPr>
        <w:spacing w:after="0" w:line="240" w:lineRule="auto"/>
      </w:pPr>
      <w:r>
        <w:separator/>
      </w:r>
    </w:p>
  </w:endnote>
  <w:endnote w:type="continuationSeparator" w:id="0">
    <w:p w:rsidR="00D369F9" w:rsidRDefault="00D3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F9" w:rsidRDefault="00D369F9">
      <w:pPr>
        <w:spacing w:after="0" w:line="240" w:lineRule="auto"/>
      </w:pPr>
      <w:r>
        <w:separator/>
      </w:r>
    </w:p>
  </w:footnote>
  <w:footnote w:type="continuationSeparator" w:id="0">
    <w:p w:rsidR="00D369F9" w:rsidRDefault="00D3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2" w:rsidRDefault="00496A12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2" w:rsidRDefault="00496A12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17ADD">
      <w:rPr>
        <w:noProof/>
        <w:sz w:val="20"/>
      </w:rPr>
      <w:t>37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2" w:rsidRDefault="00496A1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A28"/>
    <w:rsid w:val="00016B4D"/>
    <w:rsid w:val="00035CA3"/>
    <w:rsid w:val="00040BFE"/>
    <w:rsid w:val="00044E32"/>
    <w:rsid w:val="00082F70"/>
    <w:rsid w:val="00092BB1"/>
    <w:rsid w:val="000A4D90"/>
    <w:rsid w:val="000D2188"/>
    <w:rsid w:val="000D73AD"/>
    <w:rsid w:val="000F670B"/>
    <w:rsid w:val="001168F7"/>
    <w:rsid w:val="00120FFC"/>
    <w:rsid w:val="00127586"/>
    <w:rsid w:val="0013173D"/>
    <w:rsid w:val="001435E7"/>
    <w:rsid w:val="00153A20"/>
    <w:rsid w:val="00154125"/>
    <w:rsid w:val="00155619"/>
    <w:rsid w:val="00167E41"/>
    <w:rsid w:val="00173D0E"/>
    <w:rsid w:val="00187E30"/>
    <w:rsid w:val="001A2C42"/>
    <w:rsid w:val="001A658E"/>
    <w:rsid w:val="001C557B"/>
    <w:rsid w:val="001D1A4F"/>
    <w:rsid w:val="002067AC"/>
    <w:rsid w:val="00206FDB"/>
    <w:rsid w:val="00214918"/>
    <w:rsid w:val="00222441"/>
    <w:rsid w:val="00231429"/>
    <w:rsid w:val="00232366"/>
    <w:rsid w:val="00246C7A"/>
    <w:rsid w:val="00252229"/>
    <w:rsid w:val="00263061"/>
    <w:rsid w:val="0026776A"/>
    <w:rsid w:val="002B23DB"/>
    <w:rsid w:val="002B4B74"/>
    <w:rsid w:val="002C116B"/>
    <w:rsid w:val="002C1918"/>
    <w:rsid w:val="002C3473"/>
    <w:rsid w:val="002C50B2"/>
    <w:rsid w:val="002E266F"/>
    <w:rsid w:val="002E4253"/>
    <w:rsid w:val="002F6B14"/>
    <w:rsid w:val="003040C6"/>
    <w:rsid w:val="003068A6"/>
    <w:rsid w:val="00312674"/>
    <w:rsid w:val="00320632"/>
    <w:rsid w:val="00352842"/>
    <w:rsid w:val="00372A6E"/>
    <w:rsid w:val="003A36FB"/>
    <w:rsid w:val="003C1AD3"/>
    <w:rsid w:val="003C508F"/>
    <w:rsid w:val="003D74B9"/>
    <w:rsid w:val="003E67F0"/>
    <w:rsid w:val="003F2F0B"/>
    <w:rsid w:val="00415717"/>
    <w:rsid w:val="004264A9"/>
    <w:rsid w:val="0043308F"/>
    <w:rsid w:val="0043516B"/>
    <w:rsid w:val="00436E8F"/>
    <w:rsid w:val="004445A7"/>
    <w:rsid w:val="00496A12"/>
    <w:rsid w:val="004D0D91"/>
    <w:rsid w:val="004D600B"/>
    <w:rsid w:val="004E144B"/>
    <w:rsid w:val="005202D3"/>
    <w:rsid w:val="005334A9"/>
    <w:rsid w:val="00540766"/>
    <w:rsid w:val="00541E50"/>
    <w:rsid w:val="00562E84"/>
    <w:rsid w:val="005664DF"/>
    <w:rsid w:val="00593CD7"/>
    <w:rsid w:val="005B3553"/>
    <w:rsid w:val="005C0005"/>
    <w:rsid w:val="005D4976"/>
    <w:rsid w:val="005D53A1"/>
    <w:rsid w:val="005E1046"/>
    <w:rsid w:val="005E5C00"/>
    <w:rsid w:val="005E7DB6"/>
    <w:rsid w:val="00600EF0"/>
    <w:rsid w:val="00647E52"/>
    <w:rsid w:val="00653531"/>
    <w:rsid w:val="00660856"/>
    <w:rsid w:val="00665B4B"/>
    <w:rsid w:val="00686BD8"/>
    <w:rsid w:val="00686C91"/>
    <w:rsid w:val="00692987"/>
    <w:rsid w:val="00696671"/>
    <w:rsid w:val="006A2D08"/>
    <w:rsid w:val="006E6571"/>
    <w:rsid w:val="006F35D5"/>
    <w:rsid w:val="00707DE0"/>
    <w:rsid w:val="00734CA5"/>
    <w:rsid w:val="00742BB1"/>
    <w:rsid w:val="007439B1"/>
    <w:rsid w:val="0074566E"/>
    <w:rsid w:val="00746946"/>
    <w:rsid w:val="00751040"/>
    <w:rsid w:val="00773DAE"/>
    <w:rsid w:val="007760C2"/>
    <w:rsid w:val="007916C6"/>
    <w:rsid w:val="007B0082"/>
    <w:rsid w:val="007B736E"/>
    <w:rsid w:val="007C3AAE"/>
    <w:rsid w:val="007D05AB"/>
    <w:rsid w:val="007D4E07"/>
    <w:rsid w:val="007F7A89"/>
    <w:rsid w:val="0082155C"/>
    <w:rsid w:val="00826389"/>
    <w:rsid w:val="00837D6A"/>
    <w:rsid w:val="00841FDD"/>
    <w:rsid w:val="0084672B"/>
    <w:rsid w:val="0085067A"/>
    <w:rsid w:val="00857F6B"/>
    <w:rsid w:val="0086487A"/>
    <w:rsid w:val="0088081C"/>
    <w:rsid w:val="008841D2"/>
    <w:rsid w:val="008C7AA1"/>
    <w:rsid w:val="008E0F93"/>
    <w:rsid w:val="008E1012"/>
    <w:rsid w:val="0090022B"/>
    <w:rsid w:val="009152F5"/>
    <w:rsid w:val="00920DA7"/>
    <w:rsid w:val="00945BD6"/>
    <w:rsid w:val="00947451"/>
    <w:rsid w:val="00953391"/>
    <w:rsid w:val="00971DAF"/>
    <w:rsid w:val="009807E6"/>
    <w:rsid w:val="00A1119B"/>
    <w:rsid w:val="00A13E9A"/>
    <w:rsid w:val="00A16344"/>
    <w:rsid w:val="00A305C3"/>
    <w:rsid w:val="00A352CF"/>
    <w:rsid w:val="00A54EBF"/>
    <w:rsid w:val="00A55654"/>
    <w:rsid w:val="00A60B3F"/>
    <w:rsid w:val="00A7275B"/>
    <w:rsid w:val="00A832B0"/>
    <w:rsid w:val="00A931D3"/>
    <w:rsid w:val="00AC5999"/>
    <w:rsid w:val="00AF4742"/>
    <w:rsid w:val="00B17ADD"/>
    <w:rsid w:val="00B30200"/>
    <w:rsid w:val="00B32CF1"/>
    <w:rsid w:val="00B3504A"/>
    <w:rsid w:val="00B53242"/>
    <w:rsid w:val="00B63919"/>
    <w:rsid w:val="00B70767"/>
    <w:rsid w:val="00B7254C"/>
    <w:rsid w:val="00B7750D"/>
    <w:rsid w:val="00BC7078"/>
    <w:rsid w:val="00BD25DF"/>
    <w:rsid w:val="00BE1545"/>
    <w:rsid w:val="00BE3822"/>
    <w:rsid w:val="00C0129F"/>
    <w:rsid w:val="00C07A28"/>
    <w:rsid w:val="00C12144"/>
    <w:rsid w:val="00C30C82"/>
    <w:rsid w:val="00C335AB"/>
    <w:rsid w:val="00C42EA2"/>
    <w:rsid w:val="00C44808"/>
    <w:rsid w:val="00C82688"/>
    <w:rsid w:val="00C82930"/>
    <w:rsid w:val="00C8306C"/>
    <w:rsid w:val="00CA4EE2"/>
    <w:rsid w:val="00CB248A"/>
    <w:rsid w:val="00CE5BE2"/>
    <w:rsid w:val="00D01314"/>
    <w:rsid w:val="00D13867"/>
    <w:rsid w:val="00D21F07"/>
    <w:rsid w:val="00D2281F"/>
    <w:rsid w:val="00D30776"/>
    <w:rsid w:val="00D33EC4"/>
    <w:rsid w:val="00D365AB"/>
    <w:rsid w:val="00D369F9"/>
    <w:rsid w:val="00D530F8"/>
    <w:rsid w:val="00D53E91"/>
    <w:rsid w:val="00D61000"/>
    <w:rsid w:val="00D90E8A"/>
    <w:rsid w:val="00DB185D"/>
    <w:rsid w:val="00DE30D0"/>
    <w:rsid w:val="00DF096C"/>
    <w:rsid w:val="00E01D21"/>
    <w:rsid w:val="00E03D51"/>
    <w:rsid w:val="00E12251"/>
    <w:rsid w:val="00E26FF6"/>
    <w:rsid w:val="00E47FA2"/>
    <w:rsid w:val="00E5137B"/>
    <w:rsid w:val="00E7077C"/>
    <w:rsid w:val="00E71950"/>
    <w:rsid w:val="00E8070C"/>
    <w:rsid w:val="00E825EA"/>
    <w:rsid w:val="00E93B80"/>
    <w:rsid w:val="00EB2338"/>
    <w:rsid w:val="00EB7445"/>
    <w:rsid w:val="00ED61F5"/>
    <w:rsid w:val="00EE7A44"/>
    <w:rsid w:val="00EF3D57"/>
    <w:rsid w:val="00F25C35"/>
    <w:rsid w:val="00F365CD"/>
    <w:rsid w:val="00F4084E"/>
    <w:rsid w:val="00F509ED"/>
    <w:rsid w:val="00F5749C"/>
    <w:rsid w:val="00F64F6B"/>
    <w:rsid w:val="00F869B6"/>
    <w:rsid w:val="00F87D65"/>
    <w:rsid w:val="00FC0BE7"/>
    <w:rsid w:val="00FC37C7"/>
    <w:rsid w:val="00FD1E7C"/>
    <w:rsid w:val="00FF057D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D96E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  <w:style w:type="numbering" w:customStyle="1" w:styleId="6">
    <w:name w:val="Нет списка6"/>
    <w:next w:val="a2"/>
    <w:uiPriority w:val="99"/>
    <w:semiHidden/>
    <w:unhideWhenUsed/>
    <w:rsid w:val="0084672B"/>
  </w:style>
  <w:style w:type="numbering" w:customStyle="1" w:styleId="7">
    <w:name w:val="Нет списка7"/>
    <w:next w:val="a2"/>
    <w:uiPriority w:val="99"/>
    <w:semiHidden/>
    <w:unhideWhenUsed/>
    <w:rsid w:val="0084672B"/>
  </w:style>
  <w:style w:type="numbering" w:customStyle="1" w:styleId="8">
    <w:name w:val="Нет списка8"/>
    <w:next w:val="a2"/>
    <w:uiPriority w:val="99"/>
    <w:semiHidden/>
    <w:unhideWhenUsed/>
    <w:rsid w:val="005C0005"/>
  </w:style>
  <w:style w:type="numbering" w:customStyle="1" w:styleId="9">
    <w:name w:val="Нет списка9"/>
    <w:next w:val="a2"/>
    <w:uiPriority w:val="99"/>
    <w:semiHidden/>
    <w:unhideWhenUsed/>
    <w:rsid w:val="005C0005"/>
  </w:style>
  <w:style w:type="numbering" w:customStyle="1" w:styleId="10">
    <w:name w:val="Нет списка10"/>
    <w:next w:val="a2"/>
    <w:uiPriority w:val="99"/>
    <w:semiHidden/>
    <w:unhideWhenUsed/>
    <w:rsid w:val="00541E50"/>
  </w:style>
  <w:style w:type="numbering" w:customStyle="1" w:styleId="11">
    <w:name w:val="Нет списка11"/>
    <w:next w:val="a2"/>
    <w:uiPriority w:val="99"/>
    <w:semiHidden/>
    <w:unhideWhenUsed/>
    <w:rsid w:val="00541E50"/>
  </w:style>
  <w:style w:type="paragraph" w:styleId="aa">
    <w:name w:val="footer"/>
    <w:basedOn w:val="a"/>
    <w:link w:val="ab"/>
    <w:uiPriority w:val="99"/>
    <w:unhideWhenUsed/>
    <w:rsid w:val="00B72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54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56E6E-3E11-4BE9-8C56-145F2D47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7939</Words>
  <Characters>45253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56</cp:revision>
  <cp:lastPrinted>2023-12-27T03:21:00Z</cp:lastPrinted>
  <dcterms:created xsi:type="dcterms:W3CDTF">2022-12-22T10:16:00Z</dcterms:created>
  <dcterms:modified xsi:type="dcterms:W3CDTF">2023-12-27T03:24:00Z</dcterms:modified>
</cp:coreProperties>
</file>