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6F0C">
        <w:rPr>
          <w:rFonts w:ascii="Times New Roman" w:hAnsi="Times New Roman" w:cs="Times New Roman"/>
          <w:b w:val="0"/>
          <w:sz w:val="28"/>
          <w:szCs w:val="28"/>
        </w:rPr>
        <w:t>15.11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296F0C">
        <w:rPr>
          <w:rFonts w:ascii="Times New Roman" w:hAnsi="Times New Roman" w:cs="Times New Roman"/>
          <w:b w:val="0"/>
          <w:sz w:val="28"/>
          <w:szCs w:val="28"/>
        </w:rPr>
        <w:t>№ 37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473AD5" w:rsidRDefault="00461DD6" w:rsidP="00397891">
      <w:pPr>
        <w:shd w:val="clear" w:color="auto" w:fill="FFFFFF"/>
        <w:jc w:val="both"/>
        <w:rPr>
          <w:rStyle w:val="FontStyle22"/>
          <w:bCs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296F0C" w:rsidRPr="00296F0C">
        <w:rPr>
          <w:bCs/>
          <w:sz w:val="28"/>
          <w:szCs w:val="28"/>
        </w:rPr>
        <w:t>от 07.11.2022  № 82</w:t>
      </w:r>
      <w:proofErr w:type="gramStart"/>
      <w:r w:rsidR="00296F0C">
        <w:rPr>
          <w:bCs/>
          <w:sz w:val="28"/>
          <w:szCs w:val="28"/>
        </w:rPr>
        <w:t xml:space="preserve">  </w:t>
      </w:r>
      <w:r w:rsidR="00296F0C" w:rsidRPr="00296F0C">
        <w:rPr>
          <w:sz w:val="28"/>
          <w:szCs w:val="28"/>
        </w:rPr>
        <w:t>О</w:t>
      </w:r>
      <w:proofErr w:type="gramEnd"/>
      <w:r w:rsidR="00296F0C" w:rsidRPr="00296F0C">
        <w:rPr>
          <w:sz w:val="28"/>
          <w:szCs w:val="28"/>
        </w:rPr>
        <w:t xml:space="preserve"> прогнозе социально-экономического развития </w:t>
      </w:r>
      <w:r w:rsidR="00473AD5">
        <w:rPr>
          <w:bCs/>
          <w:sz w:val="28"/>
          <w:szCs w:val="28"/>
        </w:rPr>
        <w:t xml:space="preserve"> </w:t>
      </w:r>
      <w:r w:rsidR="00296F0C" w:rsidRPr="00296F0C">
        <w:rPr>
          <w:sz w:val="28"/>
          <w:szCs w:val="28"/>
        </w:rPr>
        <w:t>Шурыгинского сельсовета Черепановского района Новосибирской  области на 2023 год и плановый период  2024 и 2025 годов</w:t>
      </w:r>
      <w:r w:rsidR="00F44AD6">
        <w:rPr>
          <w:bCs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296F0C" w:rsidRPr="00296F0C">
        <w:rPr>
          <w:bCs/>
          <w:sz w:val="28"/>
          <w:szCs w:val="28"/>
        </w:rPr>
        <w:t>от 07.11.2022  № 82</w:t>
      </w:r>
      <w:proofErr w:type="gramStart"/>
      <w:r w:rsidR="00296F0C">
        <w:rPr>
          <w:sz w:val="28"/>
          <w:szCs w:val="28"/>
        </w:rPr>
        <w:t xml:space="preserve"> </w:t>
      </w:r>
      <w:r w:rsidR="00296F0C" w:rsidRPr="00296F0C">
        <w:rPr>
          <w:sz w:val="28"/>
          <w:szCs w:val="28"/>
        </w:rPr>
        <w:t>О</w:t>
      </w:r>
      <w:proofErr w:type="gramEnd"/>
      <w:r w:rsidR="00296F0C" w:rsidRPr="00296F0C">
        <w:rPr>
          <w:sz w:val="28"/>
          <w:szCs w:val="28"/>
        </w:rPr>
        <w:t xml:space="preserve"> прогнозе социально-экономического развития Шурыгинского сельсовета Черепановского района Новосибирской  области </w:t>
      </w:r>
      <w:r w:rsidR="00473AD5">
        <w:rPr>
          <w:bCs/>
          <w:sz w:val="28"/>
          <w:szCs w:val="28"/>
        </w:rPr>
        <w:t xml:space="preserve"> </w:t>
      </w:r>
      <w:r w:rsidR="00296F0C" w:rsidRPr="00296F0C">
        <w:rPr>
          <w:sz w:val="28"/>
          <w:szCs w:val="28"/>
        </w:rPr>
        <w:t>на 2023 год и плановый период  2024 и 2025 годов</w:t>
      </w:r>
      <w:r w:rsidR="00473AD5">
        <w:rPr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96F0C"/>
    <w:rsid w:val="002D05F2"/>
    <w:rsid w:val="002F3051"/>
    <w:rsid w:val="00397891"/>
    <w:rsid w:val="004618B1"/>
    <w:rsid w:val="00461DD6"/>
    <w:rsid w:val="00473AD5"/>
    <w:rsid w:val="004952CB"/>
    <w:rsid w:val="005C0039"/>
    <w:rsid w:val="00663D3B"/>
    <w:rsid w:val="00722027"/>
    <w:rsid w:val="00747B94"/>
    <w:rsid w:val="009A5DBF"/>
    <w:rsid w:val="009B0C1C"/>
    <w:rsid w:val="00A46B93"/>
    <w:rsid w:val="00DB242F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2017-03-31T08:21:00Z</dcterms:created>
  <dcterms:modified xsi:type="dcterms:W3CDTF">2023-01-10T07:23:00Z</dcterms:modified>
</cp:coreProperties>
</file>