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96" w:rsidRDefault="00825F96"/>
    <w:p w:rsidR="00A50D4E" w:rsidRDefault="00A50D4E">
      <w:r>
        <w:rPr>
          <w:noProof/>
          <w:lang w:eastAsia="ru-RU"/>
        </w:rPr>
        <w:drawing>
          <wp:inline distT="0" distB="0" distL="0" distR="0" wp14:anchorId="6EB2DBF9" wp14:editId="5EADE248">
            <wp:extent cx="9100897" cy="98107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6324" cy="982738"/>
                    </a:xfrm>
                    <a:prstGeom prst="rect">
                      <a:avLst/>
                    </a:prstGeom>
                    <a:noFill/>
                  </pic:spPr>
                </pic:pic>
              </a:graphicData>
            </a:graphic>
          </wp:inline>
        </w:drawing>
      </w:r>
    </w:p>
    <w:p w:rsidR="00527DB2" w:rsidRPr="00823C7E" w:rsidRDefault="00A50D4E" w:rsidP="00F80827">
      <w:pPr>
        <w:jc w:val="both"/>
        <w:sectPr w:rsidR="00527DB2" w:rsidRPr="00823C7E" w:rsidSect="00BF6F7B">
          <w:type w:val="continuous"/>
          <w:pgSz w:w="16838" w:h="11906" w:orient="landscape"/>
          <w:pgMar w:top="567" w:right="1134" w:bottom="0" w:left="1134" w:header="709" w:footer="709" w:gutter="0"/>
          <w:cols w:space="708"/>
          <w:docGrid w:linePitch="360"/>
        </w:sectPr>
      </w:pPr>
      <w:r w:rsidRPr="007D352B">
        <w:rPr>
          <w:noProof/>
          <w:lang w:eastAsia="ru-RU"/>
        </w:rPr>
        <w:t>Информационная га</w:t>
      </w:r>
      <w:r w:rsidR="00F753C1" w:rsidRPr="007D352B">
        <w:rPr>
          <w:noProof/>
          <w:lang w:eastAsia="ru-RU"/>
        </w:rPr>
        <w:t xml:space="preserve">зета для населения в период с </w:t>
      </w:r>
      <w:r w:rsidR="0031793A">
        <w:rPr>
          <w:noProof/>
          <w:lang w:eastAsia="ru-RU"/>
        </w:rPr>
        <w:t>16</w:t>
      </w:r>
      <w:r w:rsidR="00A47629" w:rsidRPr="007D352B">
        <w:rPr>
          <w:noProof/>
          <w:lang w:eastAsia="ru-RU"/>
        </w:rPr>
        <w:t>.</w:t>
      </w:r>
      <w:r w:rsidR="00BB643E" w:rsidRPr="007D352B">
        <w:rPr>
          <w:noProof/>
          <w:lang w:eastAsia="ru-RU"/>
        </w:rPr>
        <w:t>0</w:t>
      </w:r>
      <w:r w:rsidR="0031793A">
        <w:rPr>
          <w:noProof/>
          <w:lang w:eastAsia="ru-RU"/>
        </w:rPr>
        <w:t>7</w:t>
      </w:r>
      <w:r w:rsidR="00BB643E" w:rsidRPr="007D352B">
        <w:rPr>
          <w:noProof/>
          <w:lang w:eastAsia="ru-RU"/>
        </w:rPr>
        <w:t>.2022</w:t>
      </w:r>
      <w:r w:rsidR="00A47629" w:rsidRPr="007D352B">
        <w:rPr>
          <w:noProof/>
          <w:lang w:eastAsia="ru-RU"/>
        </w:rPr>
        <w:t xml:space="preserve"> по 15.0</w:t>
      </w:r>
      <w:r w:rsidR="0031793A">
        <w:rPr>
          <w:noProof/>
          <w:lang w:eastAsia="ru-RU"/>
        </w:rPr>
        <w:t>8</w:t>
      </w:r>
      <w:r w:rsidR="00A47629" w:rsidRPr="007D352B">
        <w:rPr>
          <w:noProof/>
          <w:lang w:eastAsia="ru-RU"/>
        </w:rPr>
        <w:t>.2022</w:t>
      </w:r>
      <w:r w:rsidR="00823C7E" w:rsidRPr="007D352B">
        <w:rPr>
          <w:noProof/>
          <w:lang w:eastAsia="ru-RU"/>
        </w:rPr>
        <w:t xml:space="preserve">                                                                                       </w:t>
      </w:r>
      <w:r w:rsidR="0031793A">
        <w:t>№  8</w:t>
      </w:r>
      <w:r w:rsidR="002236E7">
        <w:t xml:space="preserve">  от    </w:t>
      </w:r>
      <w:r w:rsidR="0031793A">
        <w:t>15.08.2022</w:t>
      </w:r>
    </w:p>
    <w:p w:rsidR="00825F96" w:rsidRDefault="00825F96" w:rsidP="00AF640D">
      <w:pPr>
        <w:rPr>
          <w:rFonts w:ascii="Times New Roman" w:hAnsi="Times New Roman" w:cs="Times New Roman"/>
          <w:b/>
          <w:sz w:val="28"/>
          <w:szCs w:val="28"/>
        </w:rPr>
      </w:pPr>
    </w:p>
    <w:p w:rsidR="00D41A9C" w:rsidRDefault="00D41A9C" w:rsidP="00F55547">
      <w:pPr>
        <w:jc w:val="center"/>
        <w:rPr>
          <w:rFonts w:ascii="Times New Roman" w:hAnsi="Times New Roman" w:cs="Times New Roman"/>
          <w:b/>
          <w:sz w:val="28"/>
          <w:szCs w:val="28"/>
        </w:rPr>
      </w:pPr>
      <w:r w:rsidRPr="00BD6EE6">
        <w:rPr>
          <w:rFonts w:ascii="Times New Roman" w:hAnsi="Times New Roman" w:cs="Times New Roman"/>
          <w:b/>
          <w:sz w:val="28"/>
          <w:szCs w:val="28"/>
        </w:rPr>
        <w:t>НОВОСТИ РАЙОНА</w:t>
      </w:r>
    </w:p>
    <w:p w:rsidR="00F55547" w:rsidRPr="00550D1D" w:rsidRDefault="00F55547" w:rsidP="00F55547">
      <w:pPr>
        <w:spacing w:after="0" w:line="240" w:lineRule="auto"/>
        <w:rPr>
          <w:rFonts w:ascii="Times New Roman" w:eastAsia="Times New Roman" w:hAnsi="Times New Roman" w:cs="Times New Roman"/>
          <w:b/>
          <w:bCs/>
          <w:sz w:val="28"/>
          <w:szCs w:val="28"/>
          <w:lang w:eastAsia="ru-RU"/>
        </w:rPr>
      </w:pPr>
      <w:proofErr w:type="spellStart"/>
      <w:r w:rsidRPr="00550D1D">
        <w:rPr>
          <w:rFonts w:ascii="Times New Roman" w:eastAsia="Times New Roman" w:hAnsi="Times New Roman" w:cs="Times New Roman"/>
          <w:b/>
          <w:bCs/>
          <w:sz w:val="28"/>
          <w:szCs w:val="28"/>
          <w:lang w:eastAsia="ru-RU"/>
        </w:rPr>
        <w:t>Черепановцы</w:t>
      </w:r>
      <w:proofErr w:type="spellEnd"/>
      <w:r w:rsidRPr="00550D1D">
        <w:rPr>
          <w:rFonts w:ascii="Times New Roman" w:eastAsia="Times New Roman" w:hAnsi="Times New Roman" w:cs="Times New Roman"/>
          <w:b/>
          <w:bCs/>
          <w:sz w:val="28"/>
          <w:szCs w:val="28"/>
          <w:lang w:eastAsia="ru-RU"/>
        </w:rPr>
        <w:t xml:space="preserve"> – призёры IX летней спартакиады инвалидов Новосибирской области</w:t>
      </w:r>
    </w:p>
    <w:p w:rsidR="00F55547" w:rsidRPr="00550D1D" w:rsidRDefault="00F55547" w:rsidP="00F55547">
      <w:pPr>
        <w:shd w:val="clear" w:color="auto" w:fill="F4F7FC"/>
        <w:spacing w:after="0" w:line="240" w:lineRule="auto"/>
        <w:rPr>
          <w:rFonts w:ascii="Times New Roman" w:eastAsia="Times New Roman" w:hAnsi="Times New Roman" w:cs="Times New Roman"/>
          <w:sz w:val="28"/>
          <w:szCs w:val="28"/>
          <w:lang w:eastAsia="ru-RU"/>
        </w:rPr>
      </w:pPr>
      <w:r w:rsidRPr="00550D1D">
        <w:rPr>
          <w:rFonts w:ascii="Times New Roman" w:eastAsia="Times New Roman" w:hAnsi="Times New Roman" w:cs="Times New Roman"/>
          <w:sz w:val="28"/>
          <w:szCs w:val="28"/>
          <w:lang w:eastAsia="ru-RU"/>
        </w:rPr>
        <w:t>В центре высшего спортивного мастерства МАУ «НЦВСМ» города Новосибирска проходила IX летняя спартакиада инвалидов Новосибирской области, посвященная 85-летию образования Новосибирской области. В состязаниях приняли участие 21 команд (240 участников).</w:t>
      </w:r>
      <w:bookmarkStart w:id="0" w:name="_GoBack"/>
      <w:bookmarkEnd w:id="0"/>
    </w:p>
    <w:p w:rsidR="00F55547" w:rsidRPr="00550D1D" w:rsidRDefault="00F55547" w:rsidP="00F55547">
      <w:pPr>
        <w:spacing w:after="0" w:line="240" w:lineRule="auto"/>
        <w:rPr>
          <w:rFonts w:ascii="Times New Roman" w:eastAsia="Times New Roman" w:hAnsi="Times New Roman" w:cs="Times New Roman"/>
          <w:sz w:val="28"/>
          <w:szCs w:val="28"/>
          <w:lang w:eastAsia="ru-RU"/>
        </w:rPr>
      </w:pPr>
      <w:r w:rsidRPr="00550D1D">
        <w:rPr>
          <w:rFonts w:ascii="Times New Roman" w:eastAsia="Times New Roman" w:hAnsi="Times New Roman" w:cs="Times New Roman"/>
          <w:noProof/>
          <w:sz w:val="28"/>
          <w:szCs w:val="28"/>
          <w:lang w:eastAsia="ru-RU"/>
        </w:rPr>
        <w:lastRenderedPageBreak/>
        <w:drawing>
          <wp:inline distT="0" distB="0" distL="0" distR="0" wp14:anchorId="478C4C97" wp14:editId="6C632647">
            <wp:extent cx="3811979" cy="2660073"/>
            <wp:effectExtent l="0" t="0" r="0" b="6985"/>
            <wp:docPr id="1" name="Рисунок 1" descr="https://cherepanovo.nso.ru/sites/cherepanovo.nso.ru/wodby_files/files/styles/image_without_gallery/public/news/2022/07/whatsapp_image_2022-07-27_at_12.42.54.jpeg?itok=T03CtP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erepanovo.nso.ru/sites/cherepanovo.nso.ru/wodby_files/files/styles/image_without_gallery/public/news/2022/07/whatsapp_image_2022-07-27_at_12.42.54.jpeg?itok=T03CtPB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905" cy="2660021"/>
                    </a:xfrm>
                    <a:prstGeom prst="rect">
                      <a:avLst/>
                    </a:prstGeom>
                    <a:noFill/>
                    <a:ln>
                      <a:noFill/>
                    </a:ln>
                  </pic:spPr>
                </pic:pic>
              </a:graphicData>
            </a:graphic>
          </wp:inline>
        </w:drawing>
      </w:r>
    </w:p>
    <w:p w:rsidR="00F55547" w:rsidRPr="00550D1D" w:rsidRDefault="00F55547" w:rsidP="00F55547">
      <w:pPr>
        <w:shd w:val="clear" w:color="auto" w:fill="FFFFFF"/>
        <w:spacing w:after="0" w:line="240" w:lineRule="auto"/>
        <w:ind w:firstLine="709"/>
        <w:jc w:val="both"/>
        <w:rPr>
          <w:rFonts w:ascii="Times New Roman" w:eastAsia="Times New Roman" w:hAnsi="Times New Roman" w:cs="Times New Roman"/>
          <w:color w:val="3F4758"/>
          <w:sz w:val="28"/>
          <w:szCs w:val="28"/>
          <w:lang w:eastAsia="ru-RU"/>
        </w:rPr>
      </w:pPr>
      <w:r w:rsidRPr="00550D1D">
        <w:rPr>
          <w:rFonts w:ascii="Times New Roman" w:eastAsia="Times New Roman" w:hAnsi="Times New Roman" w:cs="Times New Roman"/>
          <w:color w:val="3F4758"/>
          <w:sz w:val="28"/>
          <w:szCs w:val="28"/>
          <w:lang w:eastAsia="ru-RU"/>
        </w:rPr>
        <w:t xml:space="preserve"> В соревнованиях по пяти видам спартакиады в составе команды Черепановского района выступали: </w:t>
      </w:r>
      <w:proofErr w:type="spellStart"/>
      <w:proofErr w:type="gramStart"/>
      <w:r w:rsidRPr="00550D1D">
        <w:rPr>
          <w:rFonts w:ascii="Times New Roman" w:eastAsia="Times New Roman" w:hAnsi="Times New Roman" w:cs="Times New Roman"/>
          <w:color w:val="3F4758"/>
          <w:sz w:val="28"/>
          <w:szCs w:val="28"/>
          <w:lang w:eastAsia="ru-RU"/>
        </w:rPr>
        <w:t>Бардт</w:t>
      </w:r>
      <w:proofErr w:type="spellEnd"/>
      <w:r w:rsidRPr="00550D1D">
        <w:rPr>
          <w:rFonts w:ascii="Times New Roman" w:eastAsia="Times New Roman" w:hAnsi="Times New Roman" w:cs="Times New Roman"/>
          <w:color w:val="3F4758"/>
          <w:sz w:val="28"/>
          <w:szCs w:val="28"/>
          <w:lang w:eastAsia="ru-RU"/>
        </w:rPr>
        <w:t xml:space="preserve"> Антон, Федяева Ирина, Позднякова Марина, Бирюкова Ольга, Исаев Александр, </w:t>
      </w:r>
      <w:proofErr w:type="spellStart"/>
      <w:r w:rsidRPr="00550D1D">
        <w:rPr>
          <w:rFonts w:ascii="Times New Roman" w:eastAsia="Times New Roman" w:hAnsi="Times New Roman" w:cs="Times New Roman"/>
          <w:color w:val="3F4758"/>
          <w:sz w:val="28"/>
          <w:szCs w:val="28"/>
          <w:lang w:eastAsia="ru-RU"/>
        </w:rPr>
        <w:t>Насаленко</w:t>
      </w:r>
      <w:proofErr w:type="spellEnd"/>
      <w:r w:rsidRPr="00550D1D">
        <w:rPr>
          <w:rFonts w:ascii="Times New Roman" w:eastAsia="Times New Roman" w:hAnsi="Times New Roman" w:cs="Times New Roman"/>
          <w:color w:val="3F4758"/>
          <w:sz w:val="28"/>
          <w:szCs w:val="28"/>
          <w:lang w:eastAsia="ru-RU"/>
        </w:rPr>
        <w:t xml:space="preserve"> Александр Федорович, Зарецкий Владимир, </w:t>
      </w:r>
      <w:proofErr w:type="spellStart"/>
      <w:r w:rsidRPr="00550D1D">
        <w:rPr>
          <w:rFonts w:ascii="Times New Roman" w:eastAsia="Times New Roman" w:hAnsi="Times New Roman" w:cs="Times New Roman"/>
          <w:color w:val="3F4758"/>
          <w:sz w:val="28"/>
          <w:szCs w:val="28"/>
          <w:lang w:eastAsia="ru-RU"/>
        </w:rPr>
        <w:t>Насаленко</w:t>
      </w:r>
      <w:proofErr w:type="spellEnd"/>
      <w:r w:rsidRPr="00550D1D">
        <w:rPr>
          <w:rFonts w:ascii="Times New Roman" w:eastAsia="Times New Roman" w:hAnsi="Times New Roman" w:cs="Times New Roman"/>
          <w:color w:val="3F4758"/>
          <w:sz w:val="28"/>
          <w:szCs w:val="28"/>
          <w:lang w:eastAsia="ru-RU"/>
        </w:rPr>
        <w:t xml:space="preserve"> Григорий, </w:t>
      </w:r>
      <w:proofErr w:type="spellStart"/>
      <w:r w:rsidRPr="00550D1D">
        <w:rPr>
          <w:rFonts w:ascii="Times New Roman" w:eastAsia="Times New Roman" w:hAnsi="Times New Roman" w:cs="Times New Roman"/>
          <w:color w:val="3F4758"/>
          <w:sz w:val="28"/>
          <w:szCs w:val="28"/>
          <w:lang w:eastAsia="ru-RU"/>
        </w:rPr>
        <w:t>Андрошук</w:t>
      </w:r>
      <w:proofErr w:type="spellEnd"/>
      <w:r w:rsidRPr="00550D1D">
        <w:rPr>
          <w:rFonts w:ascii="Times New Roman" w:eastAsia="Times New Roman" w:hAnsi="Times New Roman" w:cs="Times New Roman"/>
          <w:color w:val="3F4758"/>
          <w:sz w:val="28"/>
          <w:szCs w:val="28"/>
          <w:lang w:eastAsia="ru-RU"/>
        </w:rPr>
        <w:t xml:space="preserve"> Виктор, </w:t>
      </w:r>
      <w:proofErr w:type="spellStart"/>
      <w:r w:rsidRPr="00550D1D">
        <w:rPr>
          <w:rFonts w:ascii="Times New Roman" w:eastAsia="Times New Roman" w:hAnsi="Times New Roman" w:cs="Times New Roman"/>
          <w:color w:val="3F4758"/>
          <w:sz w:val="28"/>
          <w:szCs w:val="28"/>
          <w:lang w:eastAsia="ru-RU"/>
        </w:rPr>
        <w:t>Кавыршин</w:t>
      </w:r>
      <w:proofErr w:type="spellEnd"/>
      <w:r w:rsidRPr="00550D1D">
        <w:rPr>
          <w:rFonts w:ascii="Times New Roman" w:eastAsia="Times New Roman" w:hAnsi="Times New Roman" w:cs="Times New Roman"/>
          <w:color w:val="3F4758"/>
          <w:sz w:val="28"/>
          <w:szCs w:val="28"/>
          <w:lang w:eastAsia="ru-RU"/>
        </w:rPr>
        <w:t xml:space="preserve"> Анатолий.</w:t>
      </w:r>
      <w:proofErr w:type="gramEnd"/>
    </w:p>
    <w:p w:rsidR="00AF640D" w:rsidRDefault="00AF640D" w:rsidP="00AF640D">
      <w:pPr>
        <w:shd w:val="clear" w:color="auto" w:fill="FFFFFF"/>
        <w:spacing w:after="0" w:line="240" w:lineRule="auto"/>
        <w:jc w:val="both"/>
        <w:rPr>
          <w:rFonts w:ascii="Times New Roman" w:eastAsia="Times New Roman" w:hAnsi="Times New Roman" w:cs="Times New Roman"/>
          <w:color w:val="3F4758"/>
          <w:sz w:val="28"/>
          <w:szCs w:val="28"/>
          <w:lang w:eastAsia="ru-RU"/>
        </w:rPr>
        <w:sectPr w:rsidR="00AF640D" w:rsidSect="00AF640D">
          <w:type w:val="continuous"/>
          <w:pgSz w:w="16838" w:h="11906" w:orient="landscape"/>
          <w:pgMar w:top="567" w:right="1134" w:bottom="0" w:left="1134" w:header="709" w:footer="709" w:gutter="0"/>
          <w:cols w:num="2" w:space="708"/>
          <w:docGrid w:linePitch="360"/>
        </w:sectPr>
      </w:pPr>
    </w:p>
    <w:p w:rsidR="00F55547" w:rsidRPr="00550D1D" w:rsidRDefault="00F55547" w:rsidP="00AF640D">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gramStart"/>
      <w:r w:rsidRPr="00550D1D">
        <w:rPr>
          <w:rFonts w:ascii="Times New Roman" w:eastAsia="Times New Roman" w:hAnsi="Times New Roman" w:cs="Times New Roman"/>
          <w:color w:val="3F4758"/>
          <w:sz w:val="28"/>
          <w:szCs w:val="28"/>
          <w:lang w:eastAsia="ru-RU"/>
        </w:rPr>
        <w:lastRenderedPageBreak/>
        <w:t xml:space="preserve">Бирюкова Ольга стала третьей в беге на дистанции 100 м, Зарецкий Владимир занял 3 место в плавании, </w:t>
      </w:r>
      <w:proofErr w:type="spellStart"/>
      <w:r w:rsidRPr="00550D1D">
        <w:rPr>
          <w:rFonts w:ascii="Times New Roman" w:eastAsia="Times New Roman" w:hAnsi="Times New Roman" w:cs="Times New Roman"/>
          <w:color w:val="3F4758"/>
          <w:sz w:val="28"/>
          <w:szCs w:val="28"/>
          <w:lang w:eastAsia="ru-RU"/>
        </w:rPr>
        <w:t>Кавыршин</w:t>
      </w:r>
      <w:proofErr w:type="spellEnd"/>
      <w:r w:rsidRPr="00550D1D">
        <w:rPr>
          <w:rFonts w:ascii="Times New Roman" w:eastAsia="Times New Roman" w:hAnsi="Times New Roman" w:cs="Times New Roman"/>
          <w:color w:val="3F4758"/>
          <w:sz w:val="28"/>
          <w:szCs w:val="28"/>
          <w:lang w:eastAsia="ru-RU"/>
        </w:rPr>
        <w:t xml:space="preserve"> Анатолий получил 1 и 3 место также в плавании, </w:t>
      </w:r>
      <w:proofErr w:type="spellStart"/>
      <w:r w:rsidRPr="00550D1D">
        <w:rPr>
          <w:rFonts w:ascii="Times New Roman" w:eastAsia="Times New Roman" w:hAnsi="Times New Roman" w:cs="Times New Roman"/>
          <w:color w:val="3F4758"/>
          <w:sz w:val="28"/>
          <w:szCs w:val="28"/>
          <w:lang w:eastAsia="ru-RU"/>
        </w:rPr>
        <w:t>Андрощук</w:t>
      </w:r>
      <w:proofErr w:type="spellEnd"/>
      <w:r w:rsidRPr="00550D1D">
        <w:rPr>
          <w:rFonts w:ascii="Times New Roman" w:eastAsia="Times New Roman" w:hAnsi="Times New Roman" w:cs="Times New Roman"/>
          <w:color w:val="3F4758"/>
          <w:sz w:val="28"/>
          <w:szCs w:val="28"/>
          <w:lang w:eastAsia="ru-RU"/>
        </w:rPr>
        <w:t xml:space="preserve"> Виктор получил серебро в дисциплине </w:t>
      </w:r>
      <w:r w:rsidRPr="00550D1D">
        <w:rPr>
          <w:rFonts w:ascii="Times New Roman" w:eastAsia="Times New Roman" w:hAnsi="Times New Roman" w:cs="Times New Roman"/>
          <w:color w:val="3F4758"/>
          <w:sz w:val="28"/>
          <w:szCs w:val="28"/>
          <w:lang w:eastAsia="ru-RU"/>
        </w:rPr>
        <w:lastRenderedPageBreak/>
        <w:t>«</w:t>
      </w:r>
      <w:proofErr w:type="spellStart"/>
      <w:r w:rsidRPr="00550D1D">
        <w:rPr>
          <w:rFonts w:ascii="Times New Roman" w:eastAsia="Times New Roman" w:hAnsi="Times New Roman" w:cs="Times New Roman"/>
          <w:color w:val="3F4758"/>
          <w:sz w:val="28"/>
          <w:szCs w:val="28"/>
          <w:lang w:eastAsia="ru-RU"/>
        </w:rPr>
        <w:t>Бочча</w:t>
      </w:r>
      <w:proofErr w:type="spellEnd"/>
      <w:r w:rsidRPr="00550D1D">
        <w:rPr>
          <w:rFonts w:ascii="Times New Roman" w:eastAsia="Times New Roman" w:hAnsi="Times New Roman" w:cs="Times New Roman"/>
          <w:color w:val="3F4758"/>
          <w:sz w:val="28"/>
          <w:szCs w:val="28"/>
          <w:lang w:eastAsia="ru-RU"/>
        </w:rPr>
        <w:t xml:space="preserve">», </w:t>
      </w:r>
      <w:proofErr w:type="spellStart"/>
      <w:r w:rsidRPr="00550D1D">
        <w:rPr>
          <w:rFonts w:ascii="Times New Roman" w:eastAsia="Times New Roman" w:hAnsi="Times New Roman" w:cs="Times New Roman"/>
          <w:color w:val="3F4758"/>
          <w:sz w:val="28"/>
          <w:szCs w:val="28"/>
          <w:lang w:eastAsia="ru-RU"/>
        </w:rPr>
        <w:t>Бардт</w:t>
      </w:r>
      <w:proofErr w:type="spellEnd"/>
      <w:r w:rsidRPr="00550D1D">
        <w:rPr>
          <w:rFonts w:ascii="Times New Roman" w:eastAsia="Times New Roman" w:hAnsi="Times New Roman" w:cs="Times New Roman"/>
          <w:color w:val="3F4758"/>
          <w:sz w:val="28"/>
          <w:szCs w:val="28"/>
          <w:lang w:eastAsia="ru-RU"/>
        </w:rPr>
        <w:t xml:space="preserve"> Антон стал вторым в беге на 100 метров, третье место в толкании ядра, и 3 место в гребле на</w:t>
      </w:r>
      <w:proofErr w:type="gramEnd"/>
      <w:r w:rsidRPr="00550D1D">
        <w:rPr>
          <w:rFonts w:ascii="Times New Roman" w:eastAsia="Times New Roman" w:hAnsi="Times New Roman" w:cs="Times New Roman"/>
          <w:color w:val="3F4758"/>
          <w:sz w:val="28"/>
          <w:szCs w:val="28"/>
          <w:lang w:eastAsia="ru-RU"/>
        </w:rPr>
        <w:t xml:space="preserve"> </w:t>
      </w:r>
      <w:proofErr w:type="gramStart"/>
      <w:r w:rsidRPr="00550D1D">
        <w:rPr>
          <w:rFonts w:ascii="Times New Roman" w:eastAsia="Times New Roman" w:hAnsi="Times New Roman" w:cs="Times New Roman"/>
          <w:color w:val="3F4758"/>
          <w:sz w:val="28"/>
          <w:szCs w:val="28"/>
          <w:lang w:eastAsia="ru-RU"/>
        </w:rPr>
        <w:t>тренажере</w:t>
      </w:r>
      <w:proofErr w:type="gramEnd"/>
      <w:r w:rsidRPr="00550D1D">
        <w:rPr>
          <w:rFonts w:ascii="Times New Roman" w:eastAsia="Times New Roman" w:hAnsi="Times New Roman" w:cs="Times New Roman"/>
          <w:color w:val="3F4758"/>
          <w:sz w:val="28"/>
          <w:szCs w:val="28"/>
          <w:lang w:eastAsia="ru-RU"/>
        </w:rPr>
        <w:t>.</w:t>
      </w:r>
    </w:p>
    <w:p w:rsidR="00F55547" w:rsidRPr="00880418" w:rsidRDefault="00F55547" w:rsidP="00F55547">
      <w:pPr>
        <w:spacing w:after="0" w:line="240" w:lineRule="auto"/>
        <w:rPr>
          <w:rFonts w:ascii="Times New Roman" w:hAnsi="Times New Roman" w:cs="Times New Roman"/>
          <w:sz w:val="28"/>
          <w:szCs w:val="28"/>
        </w:rPr>
      </w:pPr>
    </w:p>
    <w:p w:rsidR="00AF640D" w:rsidRDefault="00AF640D" w:rsidP="00F55547">
      <w:pPr>
        <w:rPr>
          <w:rFonts w:ascii="Times New Roman" w:hAnsi="Times New Roman" w:cs="Times New Roman"/>
          <w:b/>
          <w:sz w:val="28"/>
          <w:szCs w:val="28"/>
        </w:rPr>
        <w:sectPr w:rsidR="00AF640D" w:rsidSect="00AF640D">
          <w:type w:val="continuous"/>
          <w:pgSz w:w="16838" w:h="11906" w:orient="landscape"/>
          <w:pgMar w:top="567" w:right="1134" w:bottom="0" w:left="1134" w:header="709" w:footer="709" w:gutter="0"/>
          <w:cols w:num="2" w:space="708"/>
          <w:docGrid w:linePitch="360"/>
        </w:sectPr>
      </w:pPr>
    </w:p>
    <w:p w:rsidR="00F55547" w:rsidRDefault="00F55547" w:rsidP="00F55547">
      <w:pPr>
        <w:rPr>
          <w:rFonts w:ascii="Times New Roman" w:hAnsi="Times New Roman" w:cs="Times New Roman"/>
          <w:b/>
          <w:sz w:val="28"/>
          <w:szCs w:val="28"/>
        </w:rPr>
      </w:pPr>
    </w:p>
    <w:p w:rsidR="00F55547" w:rsidRPr="00BD6EE6" w:rsidRDefault="00F55547" w:rsidP="00F55547">
      <w:pPr>
        <w:jc w:val="center"/>
        <w:rPr>
          <w:rFonts w:ascii="Times New Roman" w:hAnsi="Times New Roman" w:cs="Times New Roman"/>
          <w:b/>
          <w:sz w:val="28"/>
          <w:szCs w:val="28"/>
        </w:rPr>
        <w:sectPr w:rsidR="00F55547" w:rsidRPr="00BD6EE6" w:rsidSect="00823C7E">
          <w:type w:val="continuous"/>
          <w:pgSz w:w="16838" w:h="11906" w:orient="landscape"/>
          <w:pgMar w:top="567" w:right="1134" w:bottom="0" w:left="1134" w:header="709" w:footer="709" w:gutter="0"/>
          <w:cols w:space="708"/>
          <w:docGrid w:linePitch="360"/>
        </w:sectPr>
      </w:pPr>
    </w:p>
    <w:p w:rsidR="00F55547" w:rsidRPr="00980108" w:rsidRDefault="00F55547" w:rsidP="00F55547">
      <w:pPr>
        <w:spacing w:after="0" w:line="240" w:lineRule="auto"/>
        <w:rPr>
          <w:rFonts w:ascii="Times New Roman" w:eastAsia="Times New Roman" w:hAnsi="Times New Roman" w:cs="Times New Roman"/>
          <w:b/>
          <w:bCs/>
          <w:sz w:val="28"/>
          <w:szCs w:val="28"/>
          <w:lang w:eastAsia="ru-RU"/>
        </w:rPr>
      </w:pPr>
      <w:r w:rsidRPr="00980108">
        <w:rPr>
          <w:rFonts w:ascii="Times New Roman" w:eastAsia="Times New Roman" w:hAnsi="Times New Roman" w:cs="Times New Roman"/>
          <w:b/>
          <w:bCs/>
          <w:sz w:val="28"/>
          <w:szCs w:val="28"/>
          <w:lang w:eastAsia="ru-RU"/>
        </w:rPr>
        <w:lastRenderedPageBreak/>
        <w:t>Результаты государственной итоговой аттестации выпускников 2022 года</w:t>
      </w:r>
    </w:p>
    <w:p w:rsidR="00F55547" w:rsidRPr="00980108" w:rsidRDefault="00F55547" w:rsidP="00F55547">
      <w:pPr>
        <w:spacing w:after="0" w:line="240" w:lineRule="auto"/>
        <w:jc w:val="center"/>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В 2021-2022 учебном году 165 выпускников были допущены к прохождению государственной итоговой аттестации по образовательным программам среднего общего образования.</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Единый государственный экзамен по русскому языку сдавали 165 выпускников, 164 выпускника сдали ЕГЭ с первого раза, 1 выпускник пересдал русский язык в резервный день основного периода.</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Математику профильного уровня сдавали 59 выпускников, что на 16 человек меньше, чем было в 2021 году.</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Математику базового уровня сдавали 105 выпускников.</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В 2022 году наибольшее количество выпускников сдавали обществознание – 79 человек. Из предметов по выбору историю сдавали 27 чел., биологию – 21 чел.,  информатику  – 19 чел.,  химию – 13 чел., физику – 9 чел., литературу –  4 чел.,  английский язык в письменной и устной форме сдавали 4 выпускника, географию 2 выпускника.</w:t>
      </w:r>
    </w:p>
    <w:p w:rsidR="00F55547" w:rsidRPr="00980108" w:rsidRDefault="00F55547" w:rsidP="00F55547">
      <w:pPr>
        <w:spacing w:after="0" w:line="240" w:lineRule="auto"/>
        <w:jc w:val="center"/>
        <w:rPr>
          <w:rFonts w:ascii="Times New Roman" w:eastAsia="Times New Roman" w:hAnsi="Times New Roman" w:cs="Times New Roman"/>
          <w:sz w:val="28"/>
          <w:szCs w:val="28"/>
          <w:lang w:eastAsia="ru-RU"/>
        </w:rPr>
      </w:pPr>
      <w:r w:rsidRPr="00980108">
        <w:rPr>
          <w:rFonts w:ascii="Times New Roman" w:eastAsia="Times New Roman" w:hAnsi="Times New Roman" w:cs="Times New Roman"/>
          <w:b/>
          <w:bCs/>
          <w:sz w:val="28"/>
          <w:szCs w:val="28"/>
          <w:lang w:eastAsia="ru-RU"/>
        </w:rPr>
        <w:t>В 2022 году максимальное количество баллов по предметам ЕГЭ набрали:</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Русский язык – 96 баллов – Ищенко Сергей (МАОУ «СОШ №1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 xml:space="preserve">»), Татаринова Дарья (МАОУ «СОШ №3 </w:t>
      </w:r>
      <w:proofErr w:type="spellStart"/>
      <w:r w:rsidRPr="00980108">
        <w:rPr>
          <w:rFonts w:ascii="Times New Roman" w:eastAsia="Times New Roman" w:hAnsi="Times New Roman" w:cs="Times New Roman"/>
          <w:sz w:val="28"/>
          <w:szCs w:val="28"/>
          <w:lang w:eastAsia="ru-RU"/>
        </w:rPr>
        <w:t>г.Черепанова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История - Алина Немкова -87 баллов (МКОУ </w:t>
      </w:r>
      <w:proofErr w:type="spellStart"/>
      <w:r w:rsidRPr="00980108">
        <w:rPr>
          <w:rFonts w:ascii="Times New Roman" w:eastAsia="Times New Roman" w:hAnsi="Times New Roman" w:cs="Times New Roman"/>
          <w:sz w:val="28"/>
          <w:szCs w:val="28"/>
          <w:lang w:eastAsia="ru-RU"/>
        </w:rPr>
        <w:t>Посевнинская</w:t>
      </w:r>
      <w:proofErr w:type="spellEnd"/>
      <w:r w:rsidRPr="00980108">
        <w:rPr>
          <w:rFonts w:ascii="Times New Roman" w:eastAsia="Times New Roman" w:hAnsi="Times New Roman" w:cs="Times New Roman"/>
          <w:sz w:val="28"/>
          <w:szCs w:val="28"/>
          <w:lang w:eastAsia="ru-RU"/>
        </w:rPr>
        <w:t xml:space="preserve"> СОШ);</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Математика (профильный уровень) – 76 баллов – Данькова Анастасия, Шин Елизавета (МАОУ «СОШ №3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Биология – 84 балла – </w:t>
      </w:r>
      <w:proofErr w:type="spellStart"/>
      <w:r w:rsidRPr="00980108">
        <w:rPr>
          <w:rFonts w:ascii="Times New Roman" w:eastAsia="Times New Roman" w:hAnsi="Times New Roman" w:cs="Times New Roman"/>
          <w:sz w:val="28"/>
          <w:szCs w:val="28"/>
          <w:lang w:eastAsia="ru-RU"/>
        </w:rPr>
        <w:t>Кучерук</w:t>
      </w:r>
      <w:proofErr w:type="spellEnd"/>
      <w:r w:rsidRPr="00980108">
        <w:rPr>
          <w:rFonts w:ascii="Times New Roman" w:eastAsia="Times New Roman" w:hAnsi="Times New Roman" w:cs="Times New Roman"/>
          <w:sz w:val="28"/>
          <w:szCs w:val="28"/>
          <w:lang w:eastAsia="ru-RU"/>
        </w:rPr>
        <w:t xml:space="preserve"> София (МАОУ «СОШ №1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lastRenderedPageBreak/>
        <w:t xml:space="preserve">Информатика и ИКТ – 90 баллов – Ищенко Сергей (МАОУ «СОШ №1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История – 87 баллов – </w:t>
      </w:r>
      <w:proofErr w:type="spellStart"/>
      <w:r w:rsidRPr="00980108">
        <w:rPr>
          <w:rFonts w:ascii="Times New Roman" w:eastAsia="Times New Roman" w:hAnsi="Times New Roman" w:cs="Times New Roman"/>
          <w:sz w:val="28"/>
          <w:szCs w:val="28"/>
          <w:lang w:eastAsia="ru-RU"/>
        </w:rPr>
        <w:t>Деркач</w:t>
      </w:r>
      <w:proofErr w:type="spellEnd"/>
      <w:r w:rsidRPr="00980108">
        <w:rPr>
          <w:rFonts w:ascii="Times New Roman" w:eastAsia="Times New Roman" w:hAnsi="Times New Roman" w:cs="Times New Roman"/>
          <w:sz w:val="28"/>
          <w:szCs w:val="28"/>
          <w:lang w:eastAsia="ru-RU"/>
        </w:rPr>
        <w:t xml:space="preserve"> Алина (МАОУ «СОШ №3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География – 72 балла  –  Меркулов Сергей (МКОУ </w:t>
      </w:r>
      <w:proofErr w:type="spellStart"/>
      <w:r w:rsidRPr="00980108">
        <w:rPr>
          <w:rFonts w:ascii="Times New Roman" w:eastAsia="Times New Roman" w:hAnsi="Times New Roman" w:cs="Times New Roman"/>
          <w:sz w:val="28"/>
          <w:szCs w:val="28"/>
          <w:lang w:eastAsia="ru-RU"/>
        </w:rPr>
        <w:t>Дорогинская</w:t>
      </w:r>
      <w:proofErr w:type="spellEnd"/>
      <w:r w:rsidRPr="00980108">
        <w:rPr>
          <w:rFonts w:ascii="Times New Roman" w:eastAsia="Times New Roman" w:hAnsi="Times New Roman" w:cs="Times New Roman"/>
          <w:sz w:val="28"/>
          <w:szCs w:val="28"/>
          <w:lang w:eastAsia="ru-RU"/>
        </w:rPr>
        <w:t xml:space="preserve"> СОШ);</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Литература – 91 балл  – </w:t>
      </w:r>
      <w:proofErr w:type="spellStart"/>
      <w:r w:rsidRPr="00980108">
        <w:rPr>
          <w:rFonts w:ascii="Times New Roman" w:eastAsia="Times New Roman" w:hAnsi="Times New Roman" w:cs="Times New Roman"/>
          <w:sz w:val="28"/>
          <w:szCs w:val="28"/>
          <w:lang w:eastAsia="ru-RU"/>
        </w:rPr>
        <w:t>Сопина</w:t>
      </w:r>
      <w:proofErr w:type="spellEnd"/>
      <w:r w:rsidRPr="00980108">
        <w:rPr>
          <w:rFonts w:ascii="Times New Roman" w:eastAsia="Times New Roman" w:hAnsi="Times New Roman" w:cs="Times New Roman"/>
          <w:sz w:val="28"/>
          <w:szCs w:val="28"/>
          <w:lang w:eastAsia="ru-RU"/>
        </w:rPr>
        <w:t xml:space="preserve"> Анастасия (МКОУ «</w:t>
      </w:r>
      <w:proofErr w:type="spellStart"/>
      <w:r w:rsidRPr="00980108">
        <w:rPr>
          <w:rFonts w:ascii="Times New Roman" w:eastAsia="Times New Roman" w:hAnsi="Times New Roman" w:cs="Times New Roman"/>
          <w:sz w:val="28"/>
          <w:szCs w:val="28"/>
          <w:lang w:eastAsia="ru-RU"/>
        </w:rPr>
        <w:t>Посевнинская</w:t>
      </w:r>
      <w:proofErr w:type="spellEnd"/>
      <w:r w:rsidRPr="00980108">
        <w:rPr>
          <w:rFonts w:ascii="Times New Roman" w:eastAsia="Times New Roman" w:hAnsi="Times New Roman" w:cs="Times New Roman"/>
          <w:sz w:val="28"/>
          <w:szCs w:val="28"/>
          <w:lang w:eastAsia="ru-RU"/>
        </w:rPr>
        <w:t xml:space="preserve"> СОШ»);</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Химия – 78 баллов  –  </w:t>
      </w:r>
      <w:proofErr w:type="spellStart"/>
      <w:r w:rsidRPr="00980108">
        <w:rPr>
          <w:rFonts w:ascii="Times New Roman" w:eastAsia="Times New Roman" w:hAnsi="Times New Roman" w:cs="Times New Roman"/>
          <w:sz w:val="28"/>
          <w:szCs w:val="28"/>
          <w:lang w:eastAsia="ru-RU"/>
        </w:rPr>
        <w:t>Кучерук</w:t>
      </w:r>
      <w:proofErr w:type="spellEnd"/>
      <w:r w:rsidRPr="00980108">
        <w:rPr>
          <w:rFonts w:ascii="Times New Roman" w:eastAsia="Times New Roman" w:hAnsi="Times New Roman" w:cs="Times New Roman"/>
          <w:sz w:val="28"/>
          <w:szCs w:val="28"/>
          <w:lang w:eastAsia="ru-RU"/>
        </w:rPr>
        <w:t xml:space="preserve"> София (МАОУ «СОШ №1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Обществознание – 86 баллов – Карпенко Софья (МАОУ «СОШ №1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 xml:space="preserve">»), Татаринова Дарья (МАОУ «СОШ №3 </w:t>
      </w:r>
      <w:proofErr w:type="spellStart"/>
      <w:r w:rsidRPr="00980108">
        <w:rPr>
          <w:rFonts w:ascii="Times New Roman" w:eastAsia="Times New Roman" w:hAnsi="Times New Roman" w:cs="Times New Roman"/>
          <w:sz w:val="28"/>
          <w:szCs w:val="28"/>
          <w:lang w:eastAsia="ru-RU"/>
        </w:rPr>
        <w:t>г.Черепанова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Физика – 60 баллов, Гофман Станислав (МКОУ «Медведская СОШ»), </w:t>
      </w:r>
      <w:proofErr w:type="spellStart"/>
      <w:r w:rsidRPr="00980108">
        <w:rPr>
          <w:rFonts w:ascii="Times New Roman" w:eastAsia="Times New Roman" w:hAnsi="Times New Roman" w:cs="Times New Roman"/>
          <w:sz w:val="28"/>
          <w:szCs w:val="28"/>
          <w:lang w:eastAsia="ru-RU"/>
        </w:rPr>
        <w:t>Зибин</w:t>
      </w:r>
      <w:proofErr w:type="spellEnd"/>
      <w:r w:rsidRPr="00980108">
        <w:rPr>
          <w:rFonts w:ascii="Times New Roman" w:eastAsia="Times New Roman" w:hAnsi="Times New Roman" w:cs="Times New Roman"/>
          <w:sz w:val="28"/>
          <w:szCs w:val="28"/>
          <w:lang w:eastAsia="ru-RU"/>
        </w:rPr>
        <w:t xml:space="preserve"> Антон (МКОУ СОШ №4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numPr>
          <w:ilvl w:val="0"/>
          <w:numId w:val="17"/>
        </w:numPr>
        <w:spacing w:after="0" w:line="240" w:lineRule="auto"/>
        <w:ind w:left="0" w:firstLine="0"/>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Английский язык – 74 балла, Киселев Даниил (МКОУ СОШ №4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 xml:space="preserve">По результатам прохождения государственной итоговой аттестации  159 выпускников  получили аттестат о среднем общем образовании. Аттестат о среднем общем образовании с отличием получили 9 выпускников МАОУ «СОШ № 1 </w:t>
      </w:r>
      <w:proofErr w:type="spellStart"/>
      <w:r w:rsidRPr="00980108">
        <w:rPr>
          <w:rFonts w:ascii="Times New Roman" w:eastAsia="Times New Roman" w:hAnsi="Times New Roman" w:cs="Times New Roman"/>
          <w:sz w:val="28"/>
          <w:szCs w:val="28"/>
          <w:lang w:eastAsia="ru-RU"/>
        </w:rPr>
        <w:t>г</w:t>
      </w:r>
      <w:proofErr w:type="gramStart"/>
      <w:r w:rsidRPr="00980108">
        <w:rPr>
          <w:rFonts w:ascii="Times New Roman" w:eastAsia="Times New Roman" w:hAnsi="Times New Roman" w:cs="Times New Roman"/>
          <w:sz w:val="28"/>
          <w:szCs w:val="28"/>
          <w:lang w:eastAsia="ru-RU"/>
        </w:rPr>
        <w:t>.Ч</w:t>
      </w:r>
      <w:proofErr w:type="gramEnd"/>
      <w:r w:rsidRPr="00980108">
        <w:rPr>
          <w:rFonts w:ascii="Times New Roman" w:eastAsia="Times New Roman" w:hAnsi="Times New Roman" w:cs="Times New Roman"/>
          <w:sz w:val="28"/>
          <w:szCs w:val="28"/>
          <w:lang w:eastAsia="ru-RU"/>
        </w:rPr>
        <w:t>ерепанова</w:t>
      </w:r>
      <w:proofErr w:type="spellEnd"/>
      <w:r w:rsidRPr="00980108">
        <w:rPr>
          <w:rFonts w:ascii="Times New Roman" w:eastAsia="Times New Roman" w:hAnsi="Times New Roman" w:cs="Times New Roman"/>
          <w:sz w:val="28"/>
          <w:szCs w:val="28"/>
          <w:lang w:eastAsia="ru-RU"/>
        </w:rPr>
        <w:t xml:space="preserve">» (4 чел.), МАОУ «СОШ № 3 г. Черепанова» (1 чел.), МКОУ СОШ № 4 </w:t>
      </w:r>
      <w:proofErr w:type="spellStart"/>
      <w:r w:rsidRPr="00980108">
        <w:rPr>
          <w:rFonts w:ascii="Times New Roman" w:eastAsia="Times New Roman" w:hAnsi="Times New Roman" w:cs="Times New Roman"/>
          <w:sz w:val="28"/>
          <w:szCs w:val="28"/>
          <w:lang w:eastAsia="ru-RU"/>
        </w:rPr>
        <w:t>г.Черепанова</w:t>
      </w:r>
      <w:proofErr w:type="spellEnd"/>
      <w:r w:rsidRPr="00980108">
        <w:rPr>
          <w:rFonts w:ascii="Times New Roman" w:eastAsia="Times New Roman" w:hAnsi="Times New Roman" w:cs="Times New Roman"/>
          <w:sz w:val="28"/>
          <w:szCs w:val="28"/>
          <w:lang w:eastAsia="ru-RU"/>
        </w:rPr>
        <w:t xml:space="preserve"> (1 чел.), МКОУ «</w:t>
      </w:r>
      <w:proofErr w:type="spellStart"/>
      <w:r w:rsidRPr="00980108">
        <w:rPr>
          <w:rFonts w:ascii="Times New Roman" w:eastAsia="Times New Roman" w:hAnsi="Times New Roman" w:cs="Times New Roman"/>
          <w:sz w:val="28"/>
          <w:szCs w:val="28"/>
          <w:lang w:eastAsia="ru-RU"/>
        </w:rPr>
        <w:t>Посевнинская</w:t>
      </w:r>
      <w:proofErr w:type="spellEnd"/>
      <w:r w:rsidRPr="00980108">
        <w:rPr>
          <w:rFonts w:ascii="Times New Roman" w:eastAsia="Times New Roman" w:hAnsi="Times New Roman" w:cs="Times New Roman"/>
          <w:sz w:val="28"/>
          <w:szCs w:val="28"/>
          <w:lang w:eastAsia="ru-RU"/>
        </w:rPr>
        <w:t xml:space="preserve"> СОШ» (2 чел.), МКОУ «Майская СОШ» (1 чел.).</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В 2021-2022 учебном году к прохождению государственной  итоговой аттестации  по образовательным программам основного общего образования было допущено 490 выпускников.</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Основной государственный экзамен по русскому языку и по математике сдавали 440 выпускников текущего года, ГВЭ сдавали 49 выпускников.</w:t>
      </w:r>
    </w:p>
    <w:p w:rsidR="00795AFC" w:rsidRDefault="00795AFC" w:rsidP="00F55547">
      <w:pPr>
        <w:spacing w:after="0" w:line="240" w:lineRule="auto"/>
        <w:jc w:val="both"/>
        <w:rPr>
          <w:rFonts w:ascii="Times New Roman" w:eastAsia="Times New Roman" w:hAnsi="Times New Roman" w:cs="Times New Roman"/>
          <w:sz w:val="28"/>
          <w:szCs w:val="28"/>
          <w:lang w:eastAsia="ru-RU"/>
        </w:rPr>
      </w:pP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lastRenderedPageBreak/>
        <w:t>Большее количество выпускников 9 классов сдавали обществознание – 298 чел., информатику – 182 чел., географию – 182 чел. и биологию – 128 человек. Из предметов по выбору химию сдавали 35 человек, физику – 27 чел., литературу – 15 чел., историю – 10 чел. и английский язык – 4 чел.</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В 4 общеобразовательных организациях: МКОУ В-</w:t>
      </w:r>
      <w:proofErr w:type="spellStart"/>
      <w:r w:rsidRPr="00980108">
        <w:rPr>
          <w:rFonts w:ascii="Times New Roman" w:eastAsia="Times New Roman" w:hAnsi="Times New Roman" w:cs="Times New Roman"/>
          <w:sz w:val="28"/>
          <w:szCs w:val="28"/>
          <w:lang w:eastAsia="ru-RU"/>
        </w:rPr>
        <w:t>Мильтюшинская</w:t>
      </w:r>
      <w:proofErr w:type="spellEnd"/>
      <w:r w:rsidRPr="00980108">
        <w:rPr>
          <w:rFonts w:ascii="Times New Roman" w:eastAsia="Times New Roman" w:hAnsi="Times New Roman" w:cs="Times New Roman"/>
          <w:sz w:val="28"/>
          <w:szCs w:val="28"/>
          <w:lang w:eastAsia="ru-RU"/>
        </w:rPr>
        <w:t xml:space="preserve"> СОШ и МКОУ «</w:t>
      </w:r>
      <w:proofErr w:type="spellStart"/>
      <w:r w:rsidRPr="00980108">
        <w:rPr>
          <w:rFonts w:ascii="Times New Roman" w:eastAsia="Times New Roman" w:hAnsi="Times New Roman" w:cs="Times New Roman"/>
          <w:sz w:val="28"/>
          <w:szCs w:val="28"/>
          <w:lang w:eastAsia="ru-RU"/>
        </w:rPr>
        <w:t>Листвянская</w:t>
      </w:r>
      <w:proofErr w:type="spellEnd"/>
      <w:r w:rsidRPr="00980108">
        <w:rPr>
          <w:rFonts w:ascii="Times New Roman" w:eastAsia="Times New Roman" w:hAnsi="Times New Roman" w:cs="Times New Roman"/>
          <w:sz w:val="28"/>
          <w:szCs w:val="28"/>
          <w:lang w:eastAsia="ru-RU"/>
        </w:rPr>
        <w:t xml:space="preserve"> СОШ», МКОУ «</w:t>
      </w:r>
      <w:proofErr w:type="spellStart"/>
      <w:r w:rsidRPr="00980108">
        <w:rPr>
          <w:rFonts w:ascii="Times New Roman" w:eastAsia="Times New Roman" w:hAnsi="Times New Roman" w:cs="Times New Roman"/>
          <w:sz w:val="28"/>
          <w:szCs w:val="28"/>
          <w:lang w:eastAsia="ru-RU"/>
        </w:rPr>
        <w:t>Бурановская</w:t>
      </w:r>
      <w:proofErr w:type="spellEnd"/>
      <w:r w:rsidRPr="00980108">
        <w:rPr>
          <w:rFonts w:ascii="Times New Roman" w:eastAsia="Times New Roman" w:hAnsi="Times New Roman" w:cs="Times New Roman"/>
          <w:sz w:val="28"/>
          <w:szCs w:val="28"/>
          <w:lang w:eastAsia="ru-RU"/>
        </w:rPr>
        <w:t xml:space="preserve"> ООШ» и МКОУ «</w:t>
      </w:r>
      <w:proofErr w:type="spellStart"/>
      <w:r w:rsidRPr="00980108">
        <w:rPr>
          <w:rFonts w:ascii="Times New Roman" w:eastAsia="Times New Roman" w:hAnsi="Times New Roman" w:cs="Times New Roman"/>
          <w:sz w:val="28"/>
          <w:szCs w:val="28"/>
          <w:lang w:eastAsia="ru-RU"/>
        </w:rPr>
        <w:t>Зимовская</w:t>
      </w:r>
      <w:proofErr w:type="spellEnd"/>
      <w:r w:rsidRPr="00980108">
        <w:rPr>
          <w:rFonts w:ascii="Times New Roman" w:eastAsia="Times New Roman" w:hAnsi="Times New Roman" w:cs="Times New Roman"/>
          <w:sz w:val="28"/>
          <w:szCs w:val="28"/>
          <w:lang w:eastAsia="ru-RU"/>
        </w:rPr>
        <w:t xml:space="preserve"> ООШ» </w:t>
      </w:r>
      <w:r w:rsidRPr="00980108">
        <w:rPr>
          <w:rFonts w:ascii="Times New Roman" w:eastAsia="Times New Roman" w:hAnsi="Times New Roman" w:cs="Times New Roman"/>
          <w:sz w:val="28"/>
          <w:szCs w:val="28"/>
          <w:lang w:eastAsia="ru-RU"/>
        </w:rPr>
        <w:lastRenderedPageBreak/>
        <w:t>все выпускники получили аттестаты об основном общем образовании.</w:t>
      </w:r>
    </w:p>
    <w:p w:rsidR="00F55547" w:rsidRPr="00980108" w:rsidRDefault="00F55547" w:rsidP="00F55547">
      <w:pPr>
        <w:spacing w:after="0" w:line="240" w:lineRule="auto"/>
        <w:jc w:val="both"/>
        <w:rPr>
          <w:rFonts w:ascii="Times New Roman" w:eastAsia="Times New Roman" w:hAnsi="Times New Roman" w:cs="Times New Roman"/>
          <w:sz w:val="28"/>
          <w:szCs w:val="28"/>
          <w:lang w:eastAsia="ru-RU"/>
        </w:rPr>
      </w:pPr>
      <w:r w:rsidRPr="00980108">
        <w:rPr>
          <w:rFonts w:ascii="Times New Roman" w:eastAsia="Times New Roman" w:hAnsi="Times New Roman" w:cs="Times New Roman"/>
          <w:sz w:val="28"/>
          <w:szCs w:val="28"/>
          <w:lang w:eastAsia="ru-RU"/>
        </w:rPr>
        <w:t>379 выпускников получили аттестат об основном общем образовании, аттестат об основном общем образовании с отличием получили 14 выпускников (это на 11 человек меньше, чем было в 2021 году).</w:t>
      </w:r>
    </w:p>
    <w:p w:rsidR="00F55547" w:rsidRPr="00980108" w:rsidRDefault="00F55547" w:rsidP="00F55547">
      <w:pPr>
        <w:spacing w:after="0" w:line="240" w:lineRule="auto"/>
        <w:rPr>
          <w:rFonts w:ascii="Times New Roman" w:hAnsi="Times New Roman" w:cs="Times New Roman"/>
          <w:sz w:val="28"/>
          <w:szCs w:val="28"/>
        </w:rPr>
      </w:pPr>
    </w:p>
    <w:p w:rsidR="00D41A9C" w:rsidRPr="00BD6EE6" w:rsidRDefault="001914DE" w:rsidP="001914DE">
      <w:pPr>
        <w:jc w:val="center"/>
        <w:rPr>
          <w:rFonts w:ascii="Times New Roman" w:hAnsi="Times New Roman" w:cs="Times New Roman"/>
          <w:sz w:val="28"/>
          <w:szCs w:val="28"/>
        </w:rPr>
        <w:sectPr w:rsidR="00D41A9C" w:rsidRPr="00BD6EE6" w:rsidSect="00D41A9C">
          <w:type w:val="continuous"/>
          <w:pgSz w:w="16838" w:h="11906" w:orient="landscape"/>
          <w:pgMar w:top="567" w:right="1134" w:bottom="0" w:left="1134" w:header="709" w:footer="709" w:gutter="0"/>
          <w:cols w:num="2" w:space="708"/>
          <w:docGrid w:linePitch="360"/>
        </w:sectPr>
      </w:pPr>
      <w:r>
        <w:rPr>
          <w:rFonts w:ascii="Times New Roman" w:hAnsi="Times New Roman" w:cs="Times New Roman"/>
          <w:sz w:val="28"/>
          <w:szCs w:val="28"/>
        </w:rPr>
        <w:t>*****</w:t>
      </w:r>
    </w:p>
    <w:p w:rsidR="0051018E" w:rsidRPr="00BD6EE6" w:rsidRDefault="0051018E" w:rsidP="00BE3154">
      <w:pPr>
        <w:shd w:val="clear" w:color="auto" w:fill="FFFFFF"/>
        <w:spacing w:after="0" w:line="240" w:lineRule="auto"/>
        <w:jc w:val="center"/>
        <w:rPr>
          <w:rFonts w:ascii="Times New Roman" w:hAnsi="Times New Roman" w:cs="Times New Roman"/>
          <w:b/>
          <w:sz w:val="28"/>
          <w:szCs w:val="28"/>
        </w:rPr>
      </w:pPr>
    </w:p>
    <w:p w:rsidR="00032730" w:rsidRPr="00795AFC" w:rsidRDefault="00795AFC" w:rsidP="00795AFC">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032730" w:rsidRDefault="00032730" w:rsidP="00BE3154">
      <w:pPr>
        <w:shd w:val="clear" w:color="auto" w:fill="FFFFFF"/>
        <w:spacing w:after="0" w:line="240" w:lineRule="auto"/>
        <w:jc w:val="center"/>
        <w:rPr>
          <w:rFonts w:ascii="Times New Roman" w:hAnsi="Times New Roman" w:cs="Times New Roman"/>
          <w:b/>
          <w:sz w:val="28"/>
          <w:szCs w:val="28"/>
        </w:rPr>
      </w:pPr>
    </w:p>
    <w:p w:rsidR="00427FED" w:rsidRDefault="0062228C" w:rsidP="00427FED">
      <w:pPr>
        <w:shd w:val="clear" w:color="auto" w:fill="FFFFFF"/>
        <w:spacing w:after="0" w:line="240" w:lineRule="auto"/>
        <w:jc w:val="center"/>
        <w:rPr>
          <w:rFonts w:ascii="Times New Roman" w:hAnsi="Times New Roman" w:cs="Times New Roman"/>
          <w:b/>
          <w:sz w:val="28"/>
          <w:szCs w:val="28"/>
        </w:rPr>
      </w:pPr>
      <w:r w:rsidRPr="00BD6EE6">
        <w:rPr>
          <w:rFonts w:ascii="Times New Roman" w:hAnsi="Times New Roman" w:cs="Times New Roman"/>
          <w:b/>
          <w:sz w:val="28"/>
          <w:szCs w:val="28"/>
        </w:rPr>
        <w:t>НОВОСТИ    ПОСЕЛЕНИЯ</w:t>
      </w:r>
    </w:p>
    <w:p w:rsidR="005C7830" w:rsidRPr="00726F4A" w:rsidRDefault="00427FED" w:rsidP="0031793A">
      <w:pPr>
        <w:shd w:val="clear" w:color="auto" w:fill="FFFFFF"/>
        <w:spacing w:after="0" w:line="240" w:lineRule="auto"/>
        <w:jc w:val="center"/>
        <w:rPr>
          <w:rFonts w:ascii="Times New Roman" w:hAnsi="Times New Roman" w:cs="Times New Roman"/>
          <w:sz w:val="28"/>
          <w:szCs w:val="28"/>
        </w:rPr>
      </w:pPr>
      <w:r w:rsidRPr="00427FED">
        <w:rPr>
          <w:rFonts w:ascii="Times New Roman" w:eastAsia="Times New Roman" w:hAnsi="Times New Roman" w:cs="Times New Roman"/>
          <w:color w:val="2C2D2E"/>
          <w:sz w:val="28"/>
          <w:szCs w:val="28"/>
          <w:lang w:eastAsia="ru-RU"/>
        </w:rPr>
        <w:br/>
      </w:r>
      <w:r w:rsidR="00795AFC">
        <w:rPr>
          <w:rFonts w:ascii="Times New Roman" w:hAnsi="Times New Roman" w:cs="Times New Roman"/>
          <w:noProof/>
          <w:sz w:val="28"/>
          <w:szCs w:val="28"/>
          <w:lang w:eastAsia="ru-RU"/>
        </w:rPr>
        <w:drawing>
          <wp:inline distT="0" distB="0" distL="0" distR="0">
            <wp:extent cx="3512223" cy="3954483"/>
            <wp:effectExtent l="0" t="0" r="0" b="8255"/>
            <wp:docPr id="3" name="Рисунок 3" descr="C:\Users\User\Desktop\2022 ГОД\ГАЗЕТА\Админ\Газета № 8 от 15.08.2022\Новости села\1614691572_45-p-fon-s-ramkoi-dlya-detskogo-sad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 ГОД\ГАЗЕТА\Админ\Газета № 8 от 15.08.2022\Новости села\1614691572_45-p-fon-s-ramkoi-dlya-detskogo-sada-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0492" cy="3963794"/>
                    </a:xfrm>
                    <a:prstGeom prst="rect">
                      <a:avLst/>
                    </a:prstGeom>
                    <a:noFill/>
                    <a:ln>
                      <a:noFill/>
                    </a:ln>
                  </pic:spPr>
                </pic:pic>
              </a:graphicData>
            </a:graphic>
          </wp:inline>
        </w:drawing>
      </w:r>
    </w:p>
    <w:p w:rsidR="00543006" w:rsidRPr="00726F4A" w:rsidRDefault="00795AFC" w:rsidP="001914DE">
      <w:pPr>
        <w:jc w:val="center"/>
        <w:rPr>
          <w:rFonts w:ascii="Times New Roman" w:hAnsi="Times New Roman" w:cs="Times New Roman"/>
          <w:sz w:val="28"/>
          <w:szCs w:val="28"/>
        </w:rPr>
      </w:pPr>
      <w:r>
        <w:rPr>
          <w:rFonts w:ascii="Times New Roman" w:hAnsi="Times New Roman" w:cs="Times New Roman"/>
          <w:sz w:val="28"/>
          <w:szCs w:val="28"/>
        </w:rPr>
        <w:t>*****</w:t>
      </w:r>
    </w:p>
    <w:p w:rsidR="001914DE" w:rsidRPr="00BD6EE6" w:rsidRDefault="001914DE" w:rsidP="001914DE">
      <w:pPr>
        <w:spacing w:after="0" w:line="240" w:lineRule="auto"/>
        <w:rPr>
          <w:rFonts w:ascii="Times New Roman" w:hAnsi="Times New Roman" w:cs="Times New Roman"/>
          <w:b/>
          <w:sz w:val="28"/>
          <w:szCs w:val="28"/>
        </w:rPr>
      </w:pPr>
      <w:r w:rsidRPr="00BD6EE6">
        <w:rPr>
          <w:rFonts w:ascii="Times New Roman" w:hAnsi="Times New Roman" w:cs="Times New Roman"/>
          <w:b/>
          <w:sz w:val="28"/>
          <w:szCs w:val="28"/>
        </w:rPr>
        <w:lastRenderedPageBreak/>
        <w:t>РЕГИСТРАЦИЯ НА САЙТЕ ГОСУСЛУГ</w:t>
      </w:r>
    </w:p>
    <w:p w:rsidR="00ED0048" w:rsidRPr="00BD6EE6" w:rsidRDefault="00ED0048" w:rsidP="00BD6EE6">
      <w:pPr>
        <w:spacing w:after="0" w:line="240" w:lineRule="auto"/>
        <w:rPr>
          <w:rFonts w:ascii="Times New Roman" w:hAnsi="Times New Roman" w:cs="Times New Roman"/>
          <w:b/>
          <w:sz w:val="28"/>
          <w:szCs w:val="28"/>
        </w:rPr>
      </w:pPr>
    </w:p>
    <w:p w:rsidR="001914DE" w:rsidRPr="00BD6EE6" w:rsidRDefault="001914DE" w:rsidP="001914DE">
      <w:pPr>
        <w:spacing w:after="0" w:line="240" w:lineRule="auto"/>
        <w:rPr>
          <w:rFonts w:ascii="Times New Roman" w:hAnsi="Times New Roman" w:cs="Times New Roman"/>
          <w:sz w:val="28"/>
          <w:szCs w:val="28"/>
        </w:rPr>
      </w:pPr>
      <w:r w:rsidRPr="00BD6EE6">
        <w:rPr>
          <w:rFonts w:ascii="Times New Roman" w:hAnsi="Times New Roman" w:cs="Times New Roman"/>
          <w:sz w:val="28"/>
          <w:szCs w:val="28"/>
        </w:rPr>
        <w:t xml:space="preserve">Для регистрации на сайте обращаться </w:t>
      </w:r>
      <w:proofErr w:type="gramStart"/>
      <w:r w:rsidRPr="00BD6EE6">
        <w:rPr>
          <w:rFonts w:ascii="Times New Roman" w:hAnsi="Times New Roman" w:cs="Times New Roman"/>
          <w:sz w:val="28"/>
          <w:szCs w:val="28"/>
        </w:rPr>
        <w:t>к</w:t>
      </w:r>
      <w:proofErr w:type="gramEnd"/>
      <w:r w:rsidRPr="00BD6EE6">
        <w:rPr>
          <w:rFonts w:ascii="Times New Roman" w:hAnsi="Times New Roman" w:cs="Times New Roman"/>
          <w:sz w:val="28"/>
          <w:szCs w:val="28"/>
        </w:rPr>
        <w:t xml:space="preserve"> </w:t>
      </w:r>
    </w:p>
    <w:p w:rsidR="001914DE" w:rsidRPr="00BD6EE6" w:rsidRDefault="001914DE" w:rsidP="001914DE">
      <w:pPr>
        <w:spacing w:after="0" w:line="240" w:lineRule="auto"/>
        <w:rPr>
          <w:rFonts w:ascii="Times New Roman" w:hAnsi="Times New Roman" w:cs="Times New Roman"/>
          <w:sz w:val="28"/>
          <w:szCs w:val="28"/>
        </w:rPr>
      </w:pPr>
      <w:r w:rsidRPr="00BD6EE6">
        <w:rPr>
          <w:rFonts w:ascii="Times New Roman" w:hAnsi="Times New Roman" w:cs="Times New Roman"/>
          <w:sz w:val="28"/>
          <w:szCs w:val="28"/>
        </w:rPr>
        <w:t xml:space="preserve">специалисту администрации </w:t>
      </w:r>
    </w:p>
    <w:p w:rsidR="001914DE" w:rsidRDefault="001914DE" w:rsidP="001914DE">
      <w:pPr>
        <w:spacing w:after="0" w:line="240" w:lineRule="auto"/>
        <w:rPr>
          <w:rFonts w:ascii="Times New Roman" w:hAnsi="Times New Roman" w:cs="Times New Roman"/>
          <w:sz w:val="28"/>
          <w:szCs w:val="28"/>
        </w:rPr>
      </w:pPr>
      <w:r w:rsidRPr="00BD6EE6">
        <w:rPr>
          <w:rFonts w:ascii="Times New Roman" w:hAnsi="Times New Roman" w:cs="Times New Roman"/>
          <w:sz w:val="28"/>
          <w:szCs w:val="28"/>
        </w:rPr>
        <w:t>Попрыга Антонине Александровне</w:t>
      </w:r>
    </w:p>
    <w:p w:rsidR="00ED0048" w:rsidRDefault="00ED0048" w:rsidP="00BE3154">
      <w:pPr>
        <w:spacing w:after="0" w:line="240" w:lineRule="auto"/>
        <w:jc w:val="center"/>
        <w:rPr>
          <w:rFonts w:ascii="Times New Roman" w:hAnsi="Times New Roman" w:cs="Times New Roman"/>
          <w:b/>
          <w:sz w:val="28"/>
          <w:szCs w:val="28"/>
        </w:rPr>
      </w:pPr>
    </w:p>
    <w:p w:rsidR="00434BD1" w:rsidRDefault="001914DE" w:rsidP="00BE3154">
      <w:pPr>
        <w:spacing w:after="0" w:line="240" w:lineRule="auto"/>
        <w:jc w:val="center"/>
        <w:rPr>
          <w:rFonts w:ascii="Times New Roman" w:hAnsi="Times New Roman" w:cs="Times New Roman"/>
          <w:b/>
          <w:sz w:val="28"/>
          <w:szCs w:val="28"/>
        </w:rPr>
      </w:pPr>
      <w:r w:rsidRPr="00BD6EE6">
        <w:rPr>
          <w:rFonts w:ascii="Times New Roman" w:hAnsi="Times New Roman" w:cs="Times New Roman"/>
          <w:b/>
          <w:noProof/>
          <w:sz w:val="28"/>
          <w:szCs w:val="28"/>
          <w:lang w:eastAsia="ru-RU"/>
        </w:rPr>
        <w:drawing>
          <wp:inline distT="0" distB="0" distL="0" distR="0" wp14:anchorId="71A987B6" wp14:editId="0FC85658">
            <wp:extent cx="4148920" cy="3507474"/>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3644" cy="3519922"/>
                    </a:xfrm>
                    <a:prstGeom prst="rect">
                      <a:avLst/>
                    </a:prstGeom>
                    <a:noFill/>
                  </pic:spPr>
                </pic:pic>
              </a:graphicData>
            </a:graphic>
          </wp:inline>
        </w:drawing>
      </w:r>
    </w:p>
    <w:p w:rsidR="00434BD1" w:rsidRDefault="00434BD1" w:rsidP="00BE3154">
      <w:pPr>
        <w:spacing w:after="0" w:line="240" w:lineRule="auto"/>
        <w:jc w:val="center"/>
        <w:rPr>
          <w:rFonts w:ascii="Times New Roman" w:hAnsi="Times New Roman" w:cs="Times New Roman"/>
          <w:b/>
          <w:sz w:val="28"/>
          <w:szCs w:val="28"/>
        </w:rPr>
      </w:pPr>
    </w:p>
    <w:p w:rsidR="00434BD1" w:rsidRPr="00BD6EE6" w:rsidRDefault="00434BD1" w:rsidP="00BE3154">
      <w:pPr>
        <w:spacing w:after="0" w:line="240" w:lineRule="auto"/>
        <w:jc w:val="center"/>
        <w:rPr>
          <w:rFonts w:ascii="Times New Roman" w:hAnsi="Times New Roman" w:cs="Times New Roman"/>
          <w:b/>
          <w:sz w:val="28"/>
          <w:szCs w:val="28"/>
        </w:rPr>
      </w:pPr>
    </w:p>
    <w:p w:rsidR="00ED0048" w:rsidRPr="00BD6EE6" w:rsidRDefault="00ED0048" w:rsidP="00BE3154">
      <w:pPr>
        <w:spacing w:after="0" w:line="240" w:lineRule="auto"/>
        <w:jc w:val="center"/>
        <w:rPr>
          <w:rFonts w:ascii="Times New Roman" w:hAnsi="Times New Roman" w:cs="Times New Roman"/>
          <w:b/>
          <w:sz w:val="28"/>
          <w:szCs w:val="28"/>
        </w:rPr>
      </w:pPr>
    </w:p>
    <w:p w:rsidR="00420812" w:rsidRPr="00BD6EE6" w:rsidRDefault="00420812" w:rsidP="001E6ABA">
      <w:pPr>
        <w:spacing w:after="0" w:line="240" w:lineRule="auto"/>
        <w:rPr>
          <w:rFonts w:ascii="Times New Roman" w:hAnsi="Times New Roman" w:cs="Times New Roman"/>
          <w:b/>
          <w:sz w:val="28"/>
          <w:szCs w:val="28"/>
        </w:rPr>
        <w:sectPr w:rsidR="00420812" w:rsidRPr="00BD6EE6" w:rsidSect="00B94A52">
          <w:type w:val="continuous"/>
          <w:pgSz w:w="16838" w:h="11906" w:orient="landscape"/>
          <w:pgMar w:top="567" w:right="1134" w:bottom="0" w:left="1134" w:header="709" w:footer="709" w:gutter="0"/>
          <w:cols w:num="2" w:space="708"/>
          <w:docGrid w:linePitch="360"/>
        </w:sectPr>
      </w:pPr>
    </w:p>
    <w:p w:rsidR="00B94A52" w:rsidRPr="00BD6EE6" w:rsidRDefault="00B94A52" w:rsidP="00726F4A">
      <w:pPr>
        <w:pStyle w:val="ConsPlusTitle"/>
        <w:tabs>
          <w:tab w:val="left" w:pos="5124"/>
        </w:tabs>
        <w:rPr>
          <w:b w:val="0"/>
          <w:sz w:val="28"/>
          <w:szCs w:val="28"/>
        </w:rPr>
        <w:sectPr w:rsidR="00B94A52" w:rsidRPr="00BD6EE6" w:rsidSect="00B94A52">
          <w:type w:val="continuous"/>
          <w:pgSz w:w="16838" w:h="11906" w:orient="landscape"/>
          <w:pgMar w:top="567" w:right="1134" w:bottom="0" w:left="1134" w:header="709" w:footer="709" w:gutter="0"/>
          <w:cols w:num="2" w:space="708"/>
          <w:docGrid w:linePitch="360"/>
        </w:sectPr>
      </w:pPr>
    </w:p>
    <w:p w:rsidR="004173D7" w:rsidRDefault="004173D7" w:rsidP="00DF72F4">
      <w:pPr>
        <w:spacing w:after="0" w:line="240" w:lineRule="auto"/>
        <w:jc w:val="both"/>
        <w:rPr>
          <w:rFonts w:ascii="Times New Roman" w:hAnsi="Times New Roman" w:cs="Times New Roman"/>
          <w:b/>
          <w:sz w:val="28"/>
          <w:szCs w:val="28"/>
        </w:rPr>
      </w:pPr>
    </w:p>
    <w:p w:rsidR="00277EF8" w:rsidRDefault="004173D7" w:rsidP="001914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РАБОТА СОВЕТА ДЕПУТАТОВ</w:t>
      </w:r>
    </w:p>
    <w:p w:rsidR="001914DE" w:rsidRPr="001914DE" w:rsidRDefault="001914DE" w:rsidP="001914DE">
      <w:pPr>
        <w:spacing w:after="0" w:line="240" w:lineRule="auto"/>
        <w:jc w:val="center"/>
        <w:rPr>
          <w:rFonts w:ascii="Times New Roman" w:hAnsi="Times New Roman" w:cs="Times New Roman"/>
          <w:b/>
          <w:sz w:val="28"/>
          <w:szCs w:val="28"/>
        </w:rPr>
      </w:pPr>
    </w:p>
    <w:p w:rsidR="001914DE" w:rsidRPr="001914DE" w:rsidRDefault="001914DE" w:rsidP="001914DE">
      <w:pPr>
        <w:spacing w:after="0" w:line="240" w:lineRule="auto"/>
        <w:jc w:val="both"/>
        <w:rPr>
          <w:rFonts w:ascii="Times New Roman" w:hAnsi="Times New Roman" w:cs="Times New Roman"/>
          <w:sz w:val="28"/>
          <w:szCs w:val="28"/>
        </w:rPr>
      </w:pPr>
      <w:r w:rsidRPr="001914DE">
        <w:rPr>
          <w:rFonts w:ascii="Times New Roman" w:hAnsi="Times New Roman" w:cs="Times New Roman"/>
          <w:sz w:val="28"/>
          <w:szCs w:val="28"/>
        </w:rPr>
        <w:t>05.08.2022 состоялась 27 сессия  депутатов Совета депутатов Шурыгинского сельсовета Черепановского района Новосибирской области</w:t>
      </w:r>
    </w:p>
    <w:p w:rsidR="001914DE" w:rsidRPr="001914DE" w:rsidRDefault="001914DE" w:rsidP="001914DE">
      <w:pPr>
        <w:spacing w:after="0" w:line="240" w:lineRule="auto"/>
        <w:jc w:val="both"/>
        <w:rPr>
          <w:rFonts w:ascii="Times New Roman" w:hAnsi="Times New Roman" w:cs="Times New Roman"/>
          <w:sz w:val="28"/>
          <w:szCs w:val="28"/>
        </w:rPr>
      </w:pPr>
      <w:r w:rsidRPr="001914DE">
        <w:rPr>
          <w:rFonts w:ascii="Times New Roman" w:hAnsi="Times New Roman" w:cs="Times New Roman"/>
          <w:sz w:val="28"/>
          <w:szCs w:val="28"/>
        </w:rPr>
        <w:t>Повестка дня:</w:t>
      </w:r>
    </w:p>
    <w:p w:rsidR="001914DE" w:rsidRPr="001914DE" w:rsidRDefault="001914DE" w:rsidP="001914DE">
      <w:pPr>
        <w:tabs>
          <w:tab w:val="left" w:pos="708"/>
          <w:tab w:val="left" w:pos="1416"/>
          <w:tab w:val="left" w:pos="2124"/>
          <w:tab w:val="left" w:pos="2832"/>
          <w:tab w:val="left" w:pos="3540"/>
          <w:tab w:val="left" w:pos="4248"/>
        </w:tabs>
        <w:spacing w:after="0" w:line="240" w:lineRule="auto"/>
        <w:jc w:val="both"/>
        <w:outlineLvl w:val="0"/>
        <w:rPr>
          <w:rFonts w:ascii="Times New Roman" w:eastAsia="Times New Roman" w:hAnsi="Times New Roman" w:cs="Times New Roman"/>
          <w:sz w:val="28"/>
          <w:szCs w:val="28"/>
          <w:lang w:eastAsia="ru-RU"/>
        </w:rPr>
      </w:pPr>
      <w:r w:rsidRPr="001914DE">
        <w:rPr>
          <w:rFonts w:ascii="Times New Roman" w:hAnsi="Times New Roman" w:cs="Times New Roman"/>
          <w:sz w:val="28"/>
          <w:szCs w:val="28"/>
        </w:rPr>
        <w:t xml:space="preserve">1. </w:t>
      </w:r>
      <w:r w:rsidRPr="001914DE">
        <w:rPr>
          <w:rFonts w:ascii="Times New Roman" w:eastAsia="Times New Roman" w:hAnsi="Times New Roman" w:cs="Times New Roman"/>
          <w:sz w:val="28"/>
          <w:szCs w:val="28"/>
          <w:lang w:eastAsia="ru-RU"/>
        </w:rPr>
        <w:t>О внесении изменений в решение18 сессии шестого созыва Совета депутатов Шурыгинского сельсовета Черепановского района Новосибирской области от 28.12.2021г. «О бюджете Шурыгинского сельсовета Черепановского  района  Новосибирской области    на  2022 год и плановый период 2023 и 2024 годов»</w:t>
      </w:r>
    </w:p>
    <w:p w:rsidR="001914DE" w:rsidRPr="001914DE" w:rsidRDefault="001914DE" w:rsidP="001914DE">
      <w:pPr>
        <w:shd w:val="clear" w:color="auto" w:fill="FFFFFF"/>
        <w:spacing w:after="0" w:line="240" w:lineRule="auto"/>
        <w:jc w:val="both"/>
        <w:rPr>
          <w:rFonts w:ascii="Times New Roman" w:hAnsi="Times New Roman"/>
          <w:bCs/>
          <w:color w:val="000000"/>
          <w:sz w:val="28"/>
          <w:szCs w:val="28"/>
          <w:shd w:val="clear" w:color="auto" w:fill="FFFFFF"/>
        </w:rPr>
      </w:pPr>
      <w:r w:rsidRPr="001914DE">
        <w:rPr>
          <w:rFonts w:ascii="Times New Roman" w:eastAsia="Times New Roman" w:hAnsi="Times New Roman" w:cs="Times New Roman"/>
          <w:sz w:val="28"/>
          <w:szCs w:val="28"/>
          <w:lang w:eastAsia="ru-RU"/>
        </w:rPr>
        <w:t>2.</w:t>
      </w:r>
      <w:r w:rsidRPr="001914DE">
        <w:rPr>
          <w:rFonts w:ascii="Times New Roman" w:hAnsi="Times New Roman"/>
          <w:color w:val="000000"/>
          <w:sz w:val="28"/>
          <w:szCs w:val="28"/>
        </w:rPr>
        <w:t xml:space="preserve"> </w:t>
      </w:r>
      <w:r w:rsidRPr="001914DE">
        <w:rPr>
          <w:rFonts w:ascii="Times New Roman" w:hAnsi="Times New Roman"/>
          <w:bCs/>
          <w:color w:val="000000"/>
          <w:sz w:val="28"/>
          <w:szCs w:val="28"/>
          <w:shd w:val="clear" w:color="auto" w:fill="FFFFFF"/>
        </w:rPr>
        <w:t>О прекращении полномочий избирательной комиссии  Шурыгинского сельсовета Черепановского района  Новосибирской области</w:t>
      </w:r>
    </w:p>
    <w:p w:rsidR="001914DE" w:rsidRPr="001914DE" w:rsidRDefault="001914DE" w:rsidP="001914DE">
      <w:pPr>
        <w:spacing w:after="0" w:line="240" w:lineRule="auto"/>
        <w:jc w:val="both"/>
        <w:rPr>
          <w:rFonts w:ascii="Times New Roman" w:eastAsia="Times New Roman" w:hAnsi="Times New Roman" w:cs="Times New Roman"/>
          <w:color w:val="000000" w:themeColor="text1"/>
          <w:sz w:val="28"/>
          <w:szCs w:val="28"/>
          <w:lang w:eastAsia="ru-RU"/>
        </w:rPr>
      </w:pPr>
      <w:r w:rsidRPr="001914DE">
        <w:rPr>
          <w:rFonts w:ascii="Times New Roman" w:eastAsia="Calibri" w:hAnsi="Times New Roman" w:cs="Times New Roman"/>
          <w:bCs/>
          <w:color w:val="000000"/>
          <w:sz w:val="28"/>
          <w:szCs w:val="28"/>
        </w:rPr>
        <w:t>3</w:t>
      </w:r>
      <w:r w:rsidRPr="001914DE">
        <w:rPr>
          <w:rFonts w:ascii="Times New Roman" w:eastAsia="Calibri" w:hAnsi="Times New Roman" w:cs="Times New Roman"/>
          <w:b/>
          <w:bCs/>
          <w:color w:val="000000"/>
          <w:sz w:val="28"/>
          <w:szCs w:val="28"/>
        </w:rPr>
        <w:t xml:space="preserve">. </w:t>
      </w:r>
      <w:r w:rsidRPr="001914DE">
        <w:rPr>
          <w:rFonts w:ascii="Times New Roman" w:eastAsia="Times New Roman" w:hAnsi="Times New Roman" w:cs="Times New Roman"/>
          <w:color w:val="000000" w:themeColor="text1"/>
          <w:sz w:val="28"/>
          <w:szCs w:val="28"/>
          <w:lang w:eastAsia="ru-RU"/>
        </w:rPr>
        <w:t>О внесении изменений в решение Совета депутатов Шурыгинского сельсовета Черепановского района Новосибирской области</w:t>
      </w:r>
      <w:r w:rsidRPr="001914DE">
        <w:rPr>
          <w:rFonts w:ascii="Times New Roman" w:eastAsia="Times New Roman" w:hAnsi="Times New Roman" w:cs="Times New Roman"/>
          <w:i/>
          <w:color w:val="000000" w:themeColor="text1"/>
          <w:sz w:val="28"/>
          <w:szCs w:val="28"/>
          <w:lang w:eastAsia="ru-RU"/>
        </w:rPr>
        <w:t xml:space="preserve">  </w:t>
      </w:r>
      <w:r w:rsidRPr="001914DE">
        <w:rPr>
          <w:rFonts w:ascii="Times New Roman" w:eastAsia="Times New Roman" w:hAnsi="Times New Roman" w:cs="Times New Roman"/>
          <w:color w:val="000000" w:themeColor="text1"/>
          <w:sz w:val="28"/>
          <w:szCs w:val="28"/>
          <w:lang w:eastAsia="ru-RU"/>
        </w:rPr>
        <w:t>от 25.02.2022 № 3</w:t>
      </w:r>
      <w:r w:rsidRPr="001914DE">
        <w:rPr>
          <w:rFonts w:ascii="Times New Roman" w:eastAsia="Times New Roman" w:hAnsi="Times New Roman" w:cs="Times New Roman"/>
          <w:i/>
          <w:color w:val="000000" w:themeColor="text1"/>
          <w:sz w:val="28"/>
          <w:szCs w:val="28"/>
          <w:lang w:eastAsia="ru-RU"/>
        </w:rPr>
        <w:t xml:space="preserve"> </w:t>
      </w:r>
      <w:r w:rsidRPr="001914DE">
        <w:rPr>
          <w:rFonts w:ascii="Times New Roman" w:eastAsia="Times New Roman" w:hAnsi="Times New Roman" w:cs="Times New Roman"/>
          <w:color w:val="000000" w:themeColor="text1"/>
          <w:sz w:val="28"/>
          <w:szCs w:val="28"/>
          <w:lang w:eastAsia="ru-RU"/>
        </w:rPr>
        <w:t>«Об утверждении  Положения о порядке проведения конкурса</w:t>
      </w:r>
      <w:r w:rsidRPr="001914DE">
        <w:rPr>
          <w:rFonts w:ascii="Times New Roman" w:eastAsia="Times New Roman" w:hAnsi="Times New Roman" w:cs="Times New Roman"/>
          <w:i/>
          <w:color w:val="000000" w:themeColor="text1"/>
          <w:sz w:val="28"/>
          <w:szCs w:val="28"/>
          <w:lang w:eastAsia="ru-RU"/>
        </w:rPr>
        <w:t xml:space="preserve"> </w:t>
      </w:r>
      <w:r w:rsidRPr="001914DE">
        <w:rPr>
          <w:rFonts w:ascii="Times New Roman" w:eastAsia="Times New Roman" w:hAnsi="Times New Roman" w:cs="Times New Roman"/>
          <w:color w:val="000000" w:themeColor="text1"/>
          <w:sz w:val="28"/>
          <w:szCs w:val="28"/>
          <w:lang w:eastAsia="ru-RU"/>
        </w:rPr>
        <w:t>по отбору кандидатур на должность Главы Шурыгинского сельсовета Черепановского района Новосибирской области.</w:t>
      </w:r>
    </w:p>
    <w:p w:rsidR="00DF72F4" w:rsidRDefault="00DF72F4" w:rsidP="000D2AEB">
      <w:pPr>
        <w:autoSpaceDE w:val="0"/>
        <w:autoSpaceDN w:val="0"/>
        <w:adjustRightInd w:val="0"/>
        <w:spacing w:after="0" w:line="240" w:lineRule="auto"/>
        <w:rPr>
          <w:rStyle w:val="af5"/>
          <w:rFonts w:ascii="Times New Roman" w:hAnsi="Times New Roman"/>
          <w:b w:val="0"/>
          <w:color w:val="000000"/>
          <w:sz w:val="28"/>
          <w:szCs w:val="28"/>
        </w:rPr>
      </w:pPr>
    </w:p>
    <w:p w:rsidR="00E23CB9" w:rsidRPr="00E23CB9" w:rsidRDefault="00E23CB9" w:rsidP="00E23CB9">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p>
    <w:p w:rsidR="00E23CB9" w:rsidRPr="00825F96" w:rsidRDefault="00E23CB9" w:rsidP="00825F96">
      <w:pPr>
        <w:shd w:val="clear" w:color="auto" w:fill="FFFFFF"/>
        <w:spacing w:after="0" w:line="252" w:lineRule="atLeast"/>
        <w:jc w:val="both"/>
        <w:rPr>
          <w:rFonts w:ascii="Times New Roman" w:eastAsia="Times New Roman" w:hAnsi="Times New Roman" w:cs="Times New Roman"/>
          <w:color w:val="000000"/>
          <w:sz w:val="28"/>
          <w:szCs w:val="28"/>
          <w:lang w:eastAsia="ru-RU"/>
        </w:rPr>
      </w:pPr>
    </w:p>
    <w:p w:rsidR="00382F7C" w:rsidRDefault="00382F7C" w:rsidP="00382F7C">
      <w:pPr>
        <w:shd w:val="clear" w:color="auto" w:fill="FFFFFF"/>
        <w:spacing w:after="330" w:line="240" w:lineRule="auto"/>
        <w:textAlignment w:val="baseline"/>
        <w:rPr>
          <w:rFonts w:ascii="Times New Roman" w:eastAsia="Times New Roman" w:hAnsi="Times New Roman" w:cs="Times New Roman"/>
          <w:b/>
          <w:color w:val="3F4758"/>
          <w:kern w:val="28"/>
          <w:sz w:val="28"/>
          <w:szCs w:val="28"/>
          <w:lang w:eastAsia="ru-RU"/>
          <w14:cntxtAlts/>
        </w:rPr>
      </w:pPr>
      <w:r w:rsidRPr="00BD6EE6">
        <w:rPr>
          <w:rFonts w:ascii="Times New Roman" w:eastAsia="Times New Roman" w:hAnsi="Times New Roman" w:cs="Times New Roman"/>
          <w:b/>
          <w:color w:val="3F4758"/>
          <w:kern w:val="28"/>
          <w:sz w:val="28"/>
          <w:szCs w:val="28"/>
          <w:lang w:eastAsia="ru-RU"/>
          <w14:cntxtAlts/>
        </w:rPr>
        <w:t>МЕРОПРИЯТИЯ ПО ПОЖАРНОЙ БЕЗОПАСНОСТИ</w:t>
      </w:r>
    </w:p>
    <w:p w:rsidR="00382F7C" w:rsidRPr="00382F7C" w:rsidRDefault="00382F7C" w:rsidP="00382F7C">
      <w:pPr>
        <w:spacing w:after="0" w:line="240" w:lineRule="auto"/>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Защита лесов</w:t>
      </w:r>
    </w:p>
    <w:p w:rsidR="00382F7C" w:rsidRDefault="00382F7C" w:rsidP="00382F7C">
      <w:pPr>
        <w:spacing w:after="0" w:line="240" w:lineRule="auto"/>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 xml:space="preserve">Для решения проблемы лесных пожаров разработано большое количество специальных мероприятий. Противопожарные и профилактические действия </w:t>
      </w:r>
    </w:p>
    <w:p w:rsidR="00382F7C" w:rsidRDefault="00382F7C" w:rsidP="00382F7C">
      <w:pPr>
        <w:spacing w:after="0" w:line="240" w:lineRule="auto"/>
        <w:rPr>
          <w:rFonts w:ascii="Times New Roman" w:eastAsia="Times New Roman" w:hAnsi="Times New Roman" w:cs="Times New Roman"/>
          <w:sz w:val="28"/>
          <w:szCs w:val="28"/>
          <w:lang w:eastAsia="ru-RU"/>
        </w:rPr>
      </w:pP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lastRenderedPageBreak/>
        <w:t xml:space="preserve">планируются и проводятся обязательно в указанные сроки. От их качественного исполнения зависит вероятность возникновения очагов огня в лесах и распространения его по окружающей местности. </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Охрана лесов от пожаров содержит следующие предупредительные работы:</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w:t>
      </w:r>
      <w:r w:rsidRPr="00382F7C">
        <w:rPr>
          <w:rFonts w:ascii="Times New Roman" w:eastAsia="Times New Roman" w:hAnsi="Times New Roman" w:cs="Times New Roman"/>
          <w:sz w:val="28"/>
          <w:szCs w:val="28"/>
          <w:lang w:eastAsia="ru-RU"/>
        </w:rPr>
        <w:tab/>
        <w:t>обязательная санитарная вырубка леса. Она проводится по мере старения деревьев и поражения их короедами;</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w:t>
      </w:r>
      <w:r w:rsidRPr="00382F7C">
        <w:rPr>
          <w:rFonts w:ascii="Times New Roman" w:eastAsia="Times New Roman" w:hAnsi="Times New Roman" w:cs="Times New Roman"/>
          <w:sz w:val="28"/>
          <w:szCs w:val="28"/>
          <w:lang w:eastAsia="ru-RU"/>
        </w:rPr>
        <w:tab/>
        <w:t>зачистка участков леса от возможного возгорания. Создаются минерализованные полосы, расстояние между которыми должно достигать шестидесяти метров. Слой надпочвенного покрова между полосами выжигается;</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w:t>
      </w:r>
      <w:r w:rsidRPr="00382F7C">
        <w:rPr>
          <w:rFonts w:ascii="Times New Roman" w:eastAsia="Times New Roman" w:hAnsi="Times New Roman" w:cs="Times New Roman"/>
          <w:sz w:val="28"/>
          <w:szCs w:val="28"/>
          <w:lang w:eastAsia="ru-RU"/>
        </w:rPr>
        <w:tab/>
        <w:t>установка заградительных препятствий со средствами тушения пожара;</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w:t>
      </w:r>
      <w:r w:rsidRPr="00382F7C">
        <w:rPr>
          <w:rFonts w:ascii="Times New Roman" w:eastAsia="Times New Roman" w:hAnsi="Times New Roman" w:cs="Times New Roman"/>
          <w:sz w:val="28"/>
          <w:szCs w:val="28"/>
          <w:lang w:eastAsia="ru-RU"/>
        </w:rPr>
        <w:tab/>
        <w:t>строительство лесных дорог и посадочных площадок для спасательных вертолетов;</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w:t>
      </w:r>
      <w:r w:rsidRPr="00382F7C">
        <w:rPr>
          <w:rFonts w:ascii="Times New Roman" w:eastAsia="Times New Roman" w:hAnsi="Times New Roman" w:cs="Times New Roman"/>
          <w:sz w:val="28"/>
          <w:szCs w:val="28"/>
          <w:lang w:eastAsia="ru-RU"/>
        </w:rPr>
        <w:tab/>
        <w:t>обустройство водоёмов и подъездов к ним;</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w:t>
      </w:r>
      <w:r w:rsidRPr="00382F7C">
        <w:rPr>
          <w:rFonts w:ascii="Times New Roman" w:eastAsia="Times New Roman" w:hAnsi="Times New Roman" w:cs="Times New Roman"/>
          <w:sz w:val="28"/>
          <w:szCs w:val="28"/>
          <w:lang w:eastAsia="ru-RU"/>
        </w:rPr>
        <w:tab/>
        <w:t>отведение и благоустройство зон для отдыхающих граждан.</w:t>
      </w:r>
    </w:p>
    <w:p w:rsidR="00382F7C" w:rsidRPr="00382F7C"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Но даже при соблюдении всех этих нехитрых правил, пожары в лесах остаются частым явлением. А всё потому, что особую опасность для леса представляют туристы. Они оставляют после себя костры, которые зачастую становятся причинами возгорания. Поэтому наряду с непосредственными профилактическими мерами по защите лесов, проводится инструктаж населения.</w:t>
      </w:r>
    </w:p>
    <w:p w:rsidR="00825F96" w:rsidRPr="00825F96" w:rsidRDefault="00382F7C" w:rsidP="00382F7C">
      <w:pPr>
        <w:spacing w:after="0" w:line="240" w:lineRule="auto"/>
        <w:jc w:val="both"/>
        <w:rPr>
          <w:rFonts w:ascii="Times New Roman" w:eastAsia="Times New Roman" w:hAnsi="Times New Roman" w:cs="Times New Roman"/>
          <w:sz w:val="28"/>
          <w:szCs w:val="28"/>
          <w:lang w:eastAsia="ru-RU"/>
        </w:rPr>
      </w:pPr>
      <w:r w:rsidRPr="00382F7C">
        <w:rPr>
          <w:rFonts w:ascii="Times New Roman" w:eastAsia="Times New Roman" w:hAnsi="Times New Roman" w:cs="Times New Roman"/>
          <w:sz w:val="28"/>
          <w:szCs w:val="28"/>
          <w:lang w:eastAsia="ru-RU"/>
        </w:rPr>
        <w:t>За обучение мерам противопожарной безопасности берутся органы местного самоуправления, администрации, школа. Основной целью таких инструктажей является напоминание людям об их ответственности за разжигание костров в лесу и возможных последствиях.</w:t>
      </w:r>
    </w:p>
    <w:p w:rsidR="00DF72F4" w:rsidRPr="00DF72F4" w:rsidRDefault="00382F7C" w:rsidP="00382F7C">
      <w:pPr>
        <w:tabs>
          <w:tab w:val="left" w:pos="708"/>
          <w:tab w:val="left" w:pos="1416"/>
          <w:tab w:val="left" w:pos="2124"/>
          <w:tab w:val="left" w:pos="2832"/>
          <w:tab w:val="left" w:pos="3540"/>
          <w:tab w:val="left" w:pos="4248"/>
        </w:tabs>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277EF8" w:rsidRPr="00BD6EE6" w:rsidRDefault="00277EF8" w:rsidP="00382F7C">
      <w:pPr>
        <w:spacing w:after="0" w:line="240" w:lineRule="auto"/>
        <w:rPr>
          <w:rFonts w:ascii="Times New Roman" w:hAnsi="Times New Roman" w:cs="Times New Roman"/>
          <w:sz w:val="28"/>
          <w:szCs w:val="28"/>
        </w:rPr>
        <w:sectPr w:rsidR="00277EF8" w:rsidRPr="00BD6EE6" w:rsidSect="00B94A52">
          <w:type w:val="continuous"/>
          <w:pgSz w:w="16838" w:h="11906" w:orient="landscape"/>
          <w:pgMar w:top="567" w:right="1134" w:bottom="0" w:left="1134" w:header="709" w:footer="709" w:gutter="0"/>
          <w:cols w:num="2" w:space="708"/>
          <w:docGrid w:linePitch="360"/>
        </w:sectPr>
      </w:pPr>
    </w:p>
    <w:p w:rsidR="00A24C37" w:rsidRPr="00BD6EE6" w:rsidRDefault="00A24C37" w:rsidP="00FC7ABB">
      <w:pPr>
        <w:spacing w:after="0" w:line="240" w:lineRule="auto"/>
        <w:rPr>
          <w:rFonts w:ascii="Times New Roman" w:hAnsi="Times New Roman" w:cs="Times New Roman"/>
          <w:sz w:val="28"/>
          <w:szCs w:val="28"/>
        </w:rPr>
        <w:sectPr w:rsidR="00A24C37" w:rsidRPr="00BD6EE6" w:rsidSect="00823C7E">
          <w:type w:val="continuous"/>
          <w:pgSz w:w="16838" w:h="11906" w:orient="landscape"/>
          <w:pgMar w:top="567" w:right="1134" w:bottom="0" w:left="1134" w:header="709" w:footer="709" w:gutter="0"/>
          <w:cols w:space="708"/>
          <w:docGrid w:linePitch="360"/>
        </w:sectPr>
      </w:pPr>
    </w:p>
    <w:p w:rsidR="00FA01F2" w:rsidRDefault="00FA01F2" w:rsidP="00382F7C">
      <w:pPr>
        <w:spacing w:before="100" w:beforeAutospacing="1" w:after="100" w:afterAutospacing="1" w:line="240" w:lineRule="auto"/>
        <w:rPr>
          <w:rFonts w:ascii="Times New Roman" w:eastAsia="Times New Roman" w:hAnsi="Times New Roman" w:cs="Times New Roman"/>
          <w:sz w:val="28"/>
          <w:szCs w:val="28"/>
          <w:lang w:eastAsia="ru-RU"/>
        </w:rPr>
      </w:pPr>
    </w:p>
    <w:p w:rsidR="00E53945" w:rsidRDefault="00CF6FAD" w:rsidP="00382F7C">
      <w:pPr>
        <w:spacing w:before="100" w:beforeAutospacing="1" w:after="100" w:afterAutospacing="1" w:line="240" w:lineRule="auto"/>
        <w:rPr>
          <w:rFonts w:ascii="Times New Roman" w:eastAsia="Times New Roman" w:hAnsi="Times New Roman" w:cs="Times New Roman"/>
          <w:sz w:val="28"/>
          <w:szCs w:val="28"/>
          <w:lang w:eastAsia="ru-RU"/>
        </w:rPr>
      </w:pPr>
      <w:r w:rsidRPr="00BD6EE6">
        <w:rPr>
          <w:rFonts w:ascii="Times New Roman" w:eastAsia="Times New Roman" w:hAnsi="Times New Roman" w:cs="Times New Roman"/>
          <w:sz w:val="28"/>
          <w:szCs w:val="28"/>
          <w:lang w:eastAsia="ru-RU"/>
        </w:rPr>
        <w:t>ВОПРОС-ОТВЕТ</w:t>
      </w:r>
      <w:r w:rsidR="00E53945">
        <w:rPr>
          <w:rFonts w:ascii="Times New Roman" w:eastAsia="Times New Roman" w:hAnsi="Times New Roman" w:cs="Times New Roman"/>
          <w:sz w:val="28"/>
          <w:szCs w:val="28"/>
          <w:lang w:eastAsia="ru-RU"/>
        </w:rPr>
        <w:t xml:space="preserve"> </w:t>
      </w:r>
    </w:p>
    <w:p w:rsidR="00FA01F2" w:rsidRDefault="00FA01F2" w:rsidP="00382F7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относится к ТКО и как можно отправить запрос?</w:t>
      </w:r>
    </w:p>
    <w:p w:rsidR="00FA01F2" w:rsidRPr="00FA01F2" w:rsidRDefault="00FA01F2" w:rsidP="00FA01F2">
      <w:pPr>
        <w:spacing w:after="0" w:line="240" w:lineRule="auto"/>
        <w:rPr>
          <w:rFonts w:ascii="Times New Roman" w:eastAsia="Times New Roman" w:hAnsi="Times New Roman" w:cs="Times New Roman"/>
          <w:sz w:val="28"/>
          <w:szCs w:val="28"/>
          <w:lang w:eastAsia="ru-RU"/>
        </w:rPr>
      </w:pPr>
      <w:r w:rsidRPr="00FA01F2">
        <w:rPr>
          <w:rFonts w:ascii="Times New Roman" w:eastAsia="Times New Roman" w:hAnsi="Times New Roman" w:cs="Times New Roman"/>
          <w:noProof/>
          <w:sz w:val="28"/>
          <w:szCs w:val="28"/>
          <w:lang w:eastAsia="ru-RU"/>
        </w:rPr>
        <w:drawing>
          <wp:inline distT="0" distB="0" distL="0" distR="0" wp14:anchorId="7C12C365" wp14:editId="76DEF971">
            <wp:extent cx="3811905" cy="2897505"/>
            <wp:effectExtent l="0" t="0" r="0" b="0"/>
            <wp:docPr id="16" name="Рисунок 16" descr="https://admshurigino.nso.ru/sites/admshurigino.nso.ru/wodby_files/files/styles/image_without_gallery/public/news/2022/07/obrashhenie-s-tko-3.jpg?itok=GHpa0X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shurigino.nso.ru/sites/admshurigino.nso.ru/wodby_files/files/styles/image_without_gallery/public/news/2022/07/obrashhenie-s-tko-3.jpg?itok=GHpa0XT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1905" cy="2897505"/>
                    </a:xfrm>
                    <a:prstGeom prst="rect">
                      <a:avLst/>
                    </a:prstGeom>
                    <a:noFill/>
                    <a:ln>
                      <a:noFill/>
                    </a:ln>
                  </pic:spPr>
                </pic:pic>
              </a:graphicData>
            </a:graphic>
          </wp:inline>
        </w:drawing>
      </w:r>
    </w:p>
    <w:p w:rsidR="00FA01F2" w:rsidRPr="00FA01F2" w:rsidRDefault="00FA01F2" w:rsidP="00FA01F2">
      <w:pPr>
        <w:shd w:val="clear" w:color="auto" w:fill="FFFFFF"/>
        <w:spacing w:after="0" w:line="240" w:lineRule="auto"/>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Уважаемые потребители!</w:t>
      </w:r>
    </w:p>
    <w:p w:rsidR="00FA01F2" w:rsidRPr="00FA01F2" w:rsidRDefault="00FA01F2" w:rsidP="00FA01F2">
      <w:pPr>
        <w:shd w:val="clear" w:color="auto" w:fill="FFFFFF"/>
        <w:spacing w:after="0" w:line="240" w:lineRule="auto"/>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Напоминаем вам, что все вопросы, связанные с обращением ТКО, необходимо направлять через форму обратной связи на официальном сайте ООО «Экология-Новосибирск».</w:t>
      </w:r>
    </w:p>
    <w:p w:rsidR="00FA01F2" w:rsidRPr="00FA01F2" w:rsidRDefault="00FA01F2" w:rsidP="00FA01F2">
      <w:pPr>
        <w:shd w:val="clear" w:color="auto" w:fill="FFFFFF"/>
        <w:spacing w:after="0" w:line="240" w:lineRule="auto"/>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По вопросам несоблюдения графика транспортирования ТКО необходимо звонить в диспетчерскую службу.</w:t>
      </w:r>
    </w:p>
    <w:p w:rsidR="00FA01F2" w:rsidRPr="00FA01F2" w:rsidRDefault="00FA01F2" w:rsidP="00FA01F2">
      <w:pPr>
        <w:shd w:val="clear" w:color="auto" w:fill="FFFFFF"/>
        <w:spacing w:after="0" w:line="240" w:lineRule="auto"/>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По вопросам заключения договоров, перерасчета услуг по обращению с ТКО необходимо обращаться в абонентскую службу "Экология-Новосибирск".</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Подробная информация размещена на официальном сайте ООО «Экология-Новосибирск», там же можно найти образцы договоров, приказы, законодательные </w:t>
      </w:r>
      <w:r w:rsidRPr="00FA01F2">
        <w:rPr>
          <w:rFonts w:ascii="Times New Roman" w:eastAsia="Times New Roman" w:hAnsi="Times New Roman" w:cs="Times New Roman"/>
          <w:color w:val="3F4758"/>
          <w:sz w:val="28"/>
          <w:szCs w:val="28"/>
          <w:lang w:eastAsia="ru-RU"/>
        </w:rPr>
        <w:lastRenderedPageBreak/>
        <w:t>документы, на основании которых осуществляется работа с ТКО.</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Диспетчерская служба: +7(383) 304-90-31</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Абонентская служба: +7(383) 304-90-58</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Сайт </w:t>
      </w:r>
      <w:proofErr w:type="spellStart"/>
      <w:r w:rsidRPr="00FA01F2">
        <w:rPr>
          <w:rFonts w:ascii="Times New Roman" w:eastAsia="Times New Roman" w:hAnsi="Times New Roman" w:cs="Times New Roman"/>
          <w:color w:val="3F4758"/>
          <w:sz w:val="28"/>
          <w:szCs w:val="28"/>
          <w:lang w:eastAsia="ru-RU"/>
        </w:rPr>
        <w:t>регоператора</w:t>
      </w:r>
      <w:proofErr w:type="spellEnd"/>
      <w:r w:rsidRPr="00FA01F2">
        <w:rPr>
          <w:rFonts w:ascii="Times New Roman" w:eastAsia="Times New Roman" w:hAnsi="Times New Roman" w:cs="Times New Roman"/>
          <w:color w:val="3F4758"/>
          <w:sz w:val="28"/>
          <w:szCs w:val="28"/>
          <w:lang w:eastAsia="ru-RU"/>
        </w:rPr>
        <w:t>: </w:t>
      </w:r>
      <w:hyperlink r:id="rId14" w:history="1">
        <w:r w:rsidRPr="00FA01F2">
          <w:rPr>
            <w:rFonts w:ascii="Times New Roman" w:eastAsia="Times New Roman" w:hAnsi="Times New Roman" w:cs="Times New Roman"/>
            <w:color w:val="669AE6"/>
            <w:sz w:val="28"/>
            <w:szCs w:val="28"/>
            <w:u w:val="single"/>
            <w:lang w:eastAsia="ru-RU"/>
          </w:rPr>
          <w:t>https://ecologynsk.ru/.</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Почтовый адрес: 630007, НСО, город Новосибирск, ул. </w:t>
      </w:r>
      <w:proofErr w:type="gramStart"/>
      <w:r w:rsidRPr="00FA01F2">
        <w:rPr>
          <w:rFonts w:ascii="Times New Roman" w:eastAsia="Times New Roman" w:hAnsi="Times New Roman" w:cs="Times New Roman"/>
          <w:color w:val="3F4758"/>
          <w:sz w:val="28"/>
          <w:szCs w:val="28"/>
          <w:lang w:eastAsia="ru-RU"/>
        </w:rPr>
        <w:t>Октябрьская</w:t>
      </w:r>
      <w:proofErr w:type="gramEnd"/>
      <w:r w:rsidRPr="00FA01F2">
        <w:rPr>
          <w:rFonts w:ascii="Times New Roman" w:eastAsia="Times New Roman" w:hAnsi="Times New Roman" w:cs="Times New Roman"/>
          <w:color w:val="3F4758"/>
          <w:sz w:val="28"/>
          <w:szCs w:val="28"/>
          <w:lang w:eastAsia="ru-RU"/>
        </w:rPr>
        <w:t>, 42, оф 200.</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№1</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Адреса </w:t>
      </w:r>
      <w:proofErr w:type="gramStart"/>
      <w:r w:rsidRPr="00FA01F2">
        <w:rPr>
          <w:rFonts w:ascii="Times New Roman" w:eastAsia="Times New Roman" w:hAnsi="Times New Roman" w:cs="Times New Roman"/>
          <w:color w:val="3F4758"/>
          <w:sz w:val="28"/>
          <w:szCs w:val="28"/>
          <w:lang w:eastAsia="ru-RU"/>
        </w:rPr>
        <w:t>фронт-офисов</w:t>
      </w:r>
      <w:proofErr w:type="gramEnd"/>
      <w:r w:rsidRPr="00FA01F2">
        <w:rPr>
          <w:rFonts w:ascii="Times New Roman" w:eastAsia="Times New Roman" w:hAnsi="Times New Roman" w:cs="Times New Roman"/>
          <w:color w:val="3F4758"/>
          <w:sz w:val="28"/>
          <w:szCs w:val="28"/>
          <w:lang w:eastAsia="ru-RU"/>
        </w:rPr>
        <w:t xml:space="preserve"> ООО «Экология-Новосибирск»</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30 представительств регионального оператора осуществляют прием потребителей в области. С адресами и режимом работы офисов можно ознакомиться на сайте регионального оператора</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Но самым простым и быстрым способом взаимодействия с региональным оператором по-прежнему остается форма обратной связи https://ecologynsk.ru/feedback/.</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Обратитесь к нам дистанционно, приложите необходимые документы. Наши специалисты рассмотрят обращение и внесут необходимые изменения в лицевой счет.</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Самостоятельно отследить актуальное состояние лицевого счета можно в личном кабинете на сайте регионального оператора </w:t>
      </w:r>
      <w:hyperlink r:id="rId15" w:history="1">
        <w:r w:rsidRPr="00FA01F2">
          <w:rPr>
            <w:rFonts w:ascii="Times New Roman" w:eastAsia="Times New Roman" w:hAnsi="Times New Roman" w:cs="Times New Roman"/>
            <w:color w:val="669AE6"/>
            <w:sz w:val="28"/>
            <w:szCs w:val="28"/>
            <w:u w:val="single"/>
            <w:lang w:eastAsia="ru-RU"/>
          </w:rPr>
          <w:t>https://lk.ro-nso.ru/client/reg/.</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2</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Зона ответственности участников сферы обращения с ТКО</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В соответствии с СанПиНом 2.1.3684-21: «Контейнерная площадка и (или) специальная площадка после погрузки ТКО (КГО) в мусоровоз в случаях их загрязнения при погрузке должны быть очищены от отходов владельцем контейнерной и (или) специальной площадки». Также </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lastRenderedPageBreak/>
        <w:t>владелец отвечает за дезинсекцию и дератизацию контейнерной площадки.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Органы местного самоуправления обеспечивают создание площадок накопления ТКО и ведут их реестр.</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gramStart"/>
      <w:r w:rsidRPr="00FA01F2">
        <w:rPr>
          <w:rFonts w:ascii="Times New Roman" w:eastAsia="Times New Roman" w:hAnsi="Times New Roman" w:cs="Times New Roman"/>
          <w:color w:val="3F4758"/>
          <w:sz w:val="28"/>
          <w:szCs w:val="28"/>
          <w:lang w:eastAsia="ru-RU"/>
        </w:rPr>
        <w:t>На регионального оператора возложена ответственность за обращение с отходами с момента погрузки их в мусоровоз</w:t>
      </w:r>
      <w:proofErr w:type="gramEnd"/>
      <w:r w:rsidRPr="00FA01F2">
        <w:rPr>
          <w:rFonts w:ascii="Times New Roman" w:eastAsia="Times New Roman" w:hAnsi="Times New Roman" w:cs="Times New Roman"/>
          <w:color w:val="3F4758"/>
          <w:sz w:val="28"/>
          <w:szCs w:val="28"/>
          <w:lang w:eastAsia="ru-RU"/>
        </w:rPr>
        <w:t xml:space="preserve"> до момента размещения отходов на полигоне.</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3</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Это вам не ТКО!</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Отработанные шины, строительные отходы, спилы деревьев, листва и ветки - не относятся к ТКО! По этой причине складировать их на контейнерные площадки запрещено. В тариф коммунальной услуги «Обращение с ТКО» вывоз этих категорий отходов не входит. Обращаем внимание потребителей: образование навалов, захламление площадок зачастую связано именно с нарушением правил складирования отходов.</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4</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Строительные отходы</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Давайте рассмотрим вопрос о том, кто должен вывозить строительные отходы. Такие отходы обязаны вывозить их образователи, заключив договор с профильной организацией, обладающей соответствующей разрешительной документацией по нерегулируемой цене.</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В случае</w:t>
      </w:r>
      <w:proofErr w:type="gramStart"/>
      <w:r w:rsidRPr="00FA01F2">
        <w:rPr>
          <w:rFonts w:ascii="Times New Roman" w:eastAsia="Times New Roman" w:hAnsi="Times New Roman" w:cs="Times New Roman"/>
          <w:color w:val="3F4758"/>
          <w:sz w:val="28"/>
          <w:szCs w:val="28"/>
          <w:lang w:eastAsia="ru-RU"/>
        </w:rPr>
        <w:t>,</w:t>
      </w:r>
      <w:proofErr w:type="gramEnd"/>
      <w:r w:rsidRPr="00FA01F2">
        <w:rPr>
          <w:rFonts w:ascii="Times New Roman" w:eastAsia="Times New Roman" w:hAnsi="Times New Roman" w:cs="Times New Roman"/>
          <w:color w:val="3F4758"/>
          <w:sz w:val="28"/>
          <w:szCs w:val="28"/>
          <w:lang w:eastAsia="ru-RU"/>
        </w:rPr>
        <w:t xml:space="preserve">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lastRenderedPageBreak/>
        <w:t>принадлежит муниципалитету, то следят за порядком - органы местного самоуправления.</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5</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Золошлаковые</w:t>
      </w:r>
      <w:proofErr w:type="spellEnd"/>
      <w:r w:rsidRPr="00FA01F2">
        <w:rPr>
          <w:rFonts w:ascii="Times New Roman" w:eastAsia="Times New Roman" w:hAnsi="Times New Roman" w:cs="Times New Roman"/>
          <w:color w:val="3F4758"/>
          <w:sz w:val="28"/>
          <w:szCs w:val="28"/>
          <w:lang w:eastAsia="ru-RU"/>
        </w:rPr>
        <w:t xml:space="preserve"> отходы</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gramStart"/>
      <w:r w:rsidRPr="00FA01F2">
        <w:rPr>
          <w:rFonts w:ascii="Times New Roman" w:eastAsia="Times New Roman" w:hAnsi="Times New Roman" w:cs="Times New Roman"/>
          <w:color w:val="3F4758"/>
          <w:sz w:val="28"/>
          <w:szCs w:val="28"/>
          <w:lang w:eastAsia="ru-RU"/>
        </w:rPr>
        <w:t xml:space="preserve">Региональный оператор осуществляет транспортирование </w:t>
      </w:r>
      <w:proofErr w:type="spellStart"/>
      <w:r w:rsidRPr="00FA01F2">
        <w:rPr>
          <w:rFonts w:ascii="Times New Roman" w:eastAsia="Times New Roman" w:hAnsi="Times New Roman" w:cs="Times New Roman"/>
          <w:color w:val="3F4758"/>
          <w:sz w:val="28"/>
          <w:szCs w:val="28"/>
          <w:lang w:eastAsia="ru-RU"/>
        </w:rPr>
        <w:t>золошлаковых</w:t>
      </w:r>
      <w:proofErr w:type="spellEnd"/>
      <w:r w:rsidRPr="00FA01F2">
        <w:rPr>
          <w:rFonts w:ascii="Times New Roman" w:eastAsia="Times New Roman" w:hAnsi="Times New Roman" w:cs="Times New Roman"/>
          <w:color w:val="3F4758"/>
          <w:sz w:val="28"/>
          <w:szCs w:val="28"/>
          <w:lang w:eastAsia="ru-RU"/>
        </w:rPr>
        <w:t xml:space="preserve"> отходов от печного отопления ИЖД при соблюдении нескольких условий: зола должна быть полностью остывшей; должна быть упакована в завязываемый мешок/пакет во избежание просыпания; мешки с золой рекомендуется оставлять около емкостей для твердых коммунальных отходов, так как заполненные золой емкости имеют большой вес, что осложняет ручную перегрузку отходов в мусоровоз.</w:t>
      </w:r>
      <w:proofErr w:type="gramEnd"/>
      <w:r w:rsidRPr="00FA01F2">
        <w:rPr>
          <w:rFonts w:ascii="Times New Roman" w:eastAsia="Times New Roman" w:hAnsi="Times New Roman" w:cs="Times New Roman"/>
          <w:color w:val="3F4758"/>
          <w:sz w:val="28"/>
          <w:szCs w:val="28"/>
          <w:lang w:eastAsia="ru-RU"/>
        </w:rPr>
        <w:t xml:space="preserve"> Вес пакета с отходами не должен превышать норм по поднятию и переносу тяжести, предусмотренных КЗОТ. Максимально допустимый вес для мужчин должен быть не более 15 кг. </w:t>
      </w:r>
      <w:proofErr w:type="spellStart"/>
      <w:r w:rsidRPr="00FA01F2">
        <w:rPr>
          <w:rFonts w:ascii="Times New Roman" w:eastAsia="Times New Roman" w:hAnsi="Times New Roman" w:cs="Times New Roman"/>
          <w:color w:val="3F4758"/>
          <w:sz w:val="28"/>
          <w:szCs w:val="28"/>
          <w:lang w:eastAsia="ru-RU"/>
        </w:rPr>
        <w:t>Справочно</w:t>
      </w:r>
      <w:proofErr w:type="spellEnd"/>
      <w:r w:rsidRPr="00FA01F2">
        <w:rPr>
          <w:rFonts w:ascii="Times New Roman" w:eastAsia="Times New Roman" w:hAnsi="Times New Roman" w:cs="Times New Roman"/>
          <w:color w:val="3F4758"/>
          <w:sz w:val="28"/>
          <w:szCs w:val="28"/>
          <w:lang w:eastAsia="ru-RU"/>
        </w:rPr>
        <w:t xml:space="preserve"> сообщаем, приобретение мешков/пакетов региональным оператором в тариф коммунальной услуги по обращению с ТКО не выходит.</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6</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Открытие/закрытие лицевых счетов</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Жилые помещения продаются, покупаются, переоформляются. В этой суматохе легко что-то упустить. Если вы приобрели, например, дачу, на радостях легко можно забыть, что лицевой счет остался на прежнего владельца, а его возможные долги – на вас. Поэтому напоминаем, что при продаже/покупке квартиры или домика в деревне необходимо решить вопрос с переоформлением лицевого счета. Как это сделать? Очень просто. По форме обратной связи отправьте документы:</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lastRenderedPageBreak/>
        <w:t>при покупке</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заявление на открытие лицевого счета или копия паспорта владельца недвижимости,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выписка из ЕГРН 1 и 2 разделы,</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 адресная справка о количестве зарегистрированных в помещении граждан (напоминаем, что услуга по обращению с ТКО единственная в списке коммунальных услуг, расчет </w:t>
      </w:r>
      <w:proofErr w:type="gramStart"/>
      <w:r w:rsidRPr="00FA01F2">
        <w:rPr>
          <w:rFonts w:ascii="Times New Roman" w:eastAsia="Times New Roman" w:hAnsi="Times New Roman" w:cs="Times New Roman"/>
          <w:color w:val="3F4758"/>
          <w:sz w:val="28"/>
          <w:szCs w:val="28"/>
          <w:lang w:eastAsia="ru-RU"/>
        </w:rPr>
        <w:t>платы</w:t>
      </w:r>
      <w:proofErr w:type="gramEnd"/>
      <w:r w:rsidRPr="00FA01F2">
        <w:rPr>
          <w:rFonts w:ascii="Times New Roman" w:eastAsia="Times New Roman" w:hAnsi="Times New Roman" w:cs="Times New Roman"/>
          <w:color w:val="3F4758"/>
          <w:sz w:val="28"/>
          <w:szCs w:val="28"/>
          <w:lang w:eastAsia="ru-RU"/>
        </w:rPr>
        <w:t xml:space="preserve"> за которую идет не по приборам учета, а зависит от количества проживающих и зарегистрированных граждан);</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при продаже</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заявление на закрытие лицевого счета или копия паспорта владельца недвижимости,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зарегистрированный договор купли-продажи.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Формы заявлений можно найти на сайте регионального оператора: </w:t>
      </w:r>
      <w:hyperlink r:id="rId16" w:history="1">
        <w:r w:rsidRPr="00FA01F2">
          <w:rPr>
            <w:rFonts w:ascii="Times New Roman" w:eastAsia="Times New Roman" w:hAnsi="Times New Roman" w:cs="Times New Roman"/>
            <w:color w:val="669AE6"/>
            <w:sz w:val="28"/>
            <w:szCs w:val="28"/>
            <w:u w:val="single"/>
            <w:lang w:eastAsia="ru-RU"/>
          </w:rPr>
          <w:t>https://ecologynsk.ru/news/93.</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Ваше обращение будет зарегистрировано, а профильные специалисты рассмотрят и отработают его в установленные законом сроки.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Справочно</w:t>
      </w:r>
      <w:proofErr w:type="spellEnd"/>
      <w:r w:rsidRPr="00FA01F2">
        <w:rPr>
          <w:rFonts w:ascii="Times New Roman" w:eastAsia="Times New Roman" w:hAnsi="Times New Roman" w:cs="Times New Roman"/>
          <w:color w:val="3F4758"/>
          <w:sz w:val="28"/>
          <w:szCs w:val="28"/>
          <w:lang w:eastAsia="ru-RU"/>
        </w:rPr>
        <w:t xml:space="preserve"> сообщаем, что документы можно отправить почтой либо принести лично в ближайший к вам фронт-офис </w:t>
      </w:r>
      <w:proofErr w:type="spellStart"/>
      <w:r w:rsidRPr="00FA01F2">
        <w:rPr>
          <w:rFonts w:ascii="Times New Roman" w:eastAsia="Times New Roman" w:hAnsi="Times New Roman" w:cs="Times New Roman"/>
          <w:color w:val="3F4758"/>
          <w:sz w:val="28"/>
          <w:szCs w:val="28"/>
          <w:lang w:eastAsia="ru-RU"/>
        </w:rPr>
        <w:t>регоператора</w:t>
      </w:r>
      <w:proofErr w:type="spellEnd"/>
      <w:r w:rsidRPr="00FA01F2">
        <w:rPr>
          <w:rFonts w:ascii="Times New Roman" w:eastAsia="Times New Roman" w:hAnsi="Times New Roman" w:cs="Times New Roman"/>
          <w:color w:val="3F4758"/>
          <w:sz w:val="28"/>
          <w:szCs w:val="28"/>
          <w:lang w:eastAsia="ru-RU"/>
        </w:rPr>
        <w:t>.</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С адресами и графиком работы представительств ООО «Экология-Новосибирск» можно ознакомиться по ссылке: </w:t>
      </w:r>
      <w:hyperlink r:id="rId17" w:history="1">
        <w:r w:rsidRPr="00FA01F2">
          <w:rPr>
            <w:rFonts w:ascii="Times New Roman" w:eastAsia="Times New Roman" w:hAnsi="Times New Roman" w:cs="Times New Roman"/>
            <w:color w:val="669AE6"/>
            <w:sz w:val="28"/>
            <w:szCs w:val="28"/>
            <w:u w:val="single"/>
            <w:lang w:eastAsia="ru-RU"/>
          </w:rPr>
          <w:t>https://ecologynsk.ru/news/376.</w:t>
        </w:r>
      </w:hyperlink>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7</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Как получить справку об отсутствии задолженности?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Запросы на получение справки принимаются на сайте регионального оператора в разделе «Обмен информации с потребителями» </w:t>
      </w:r>
      <w:hyperlink r:id="rId18" w:history="1">
        <w:r w:rsidRPr="00FA01F2">
          <w:rPr>
            <w:rFonts w:ascii="Times New Roman" w:eastAsia="Times New Roman" w:hAnsi="Times New Roman" w:cs="Times New Roman"/>
            <w:color w:val="669AE6"/>
            <w:sz w:val="28"/>
            <w:szCs w:val="28"/>
            <w:u w:val="single"/>
            <w:lang w:eastAsia="ru-RU"/>
          </w:rPr>
          <w:t>https://ecologynsk.ru/feedback/.</w:t>
        </w:r>
      </w:hyperlink>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Самое главное при подаче запроса – правильно выбрать тему обращения: «Получение СРОЧНОЙ справки </w:t>
      </w:r>
      <w:proofErr w:type="gramStart"/>
      <w:r w:rsidRPr="00FA01F2">
        <w:rPr>
          <w:rFonts w:ascii="Times New Roman" w:eastAsia="Times New Roman" w:hAnsi="Times New Roman" w:cs="Times New Roman"/>
          <w:color w:val="3F4758"/>
          <w:sz w:val="28"/>
          <w:szCs w:val="28"/>
          <w:lang w:eastAsia="ru-RU"/>
        </w:rPr>
        <w:t>при</w:t>
      </w:r>
      <w:proofErr w:type="gramEnd"/>
      <w:r w:rsidRPr="00FA01F2">
        <w:rPr>
          <w:rFonts w:ascii="Times New Roman" w:eastAsia="Times New Roman" w:hAnsi="Times New Roman" w:cs="Times New Roman"/>
          <w:color w:val="3F4758"/>
          <w:sz w:val="28"/>
          <w:szCs w:val="28"/>
          <w:lang w:eastAsia="ru-RU"/>
        </w:rPr>
        <w:t xml:space="preserve"> </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lastRenderedPageBreak/>
        <w:t xml:space="preserve">продаже / для получения льгот». </w:t>
      </w:r>
      <w:proofErr w:type="gramStart"/>
      <w:r w:rsidRPr="00FA01F2">
        <w:rPr>
          <w:rFonts w:ascii="Times New Roman" w:eastAsia="Times New Roman" w:hAnsi="Times New Roman" w:cs="Times New Roman"/>
          <w:color w:val="3F4758"/>
          <w:sz w:val="28"/>
          <w:szCs w:val="28"/>
          <w:lang w:eastAsia="ru-RU"/>
        </w:rPr>
        <w:t>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roofErr w:type="gramEnd"/>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Перед отправлением обращения сверьтесь с необходимым пакетом документов:</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заполненное заявление о выдаче справки (форма № 4). Скачать заявление можно на сайте регионального оператора по ссылке </w:t>
      </w:r>
      <w:hyperlink r:id="rId19" w:history="1">
        <w:r w:rsidRPr="00FA01F2">
          <w:rPr>
            <w:rFonts w:ascii="Times New Roman" w:eastAsia="Times New Roman" w:hAnsi="Times New Roman" w:cs="Times New Roman"/>
            <w:color w:val="669AE6"/>
            <w:sz w:val="28"/>
            <w:szCs w:val="28"/>
            <w:u w:val="single"/>
            <w:lang w:eastAsia="ru-RU"/>
          </w:rPr>
          <w:t>https://ecologynsk.ru/news/93;</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выписку из ЕГРН (1 и 2 разделы) либо другой документ, подтверждающий право собственности на объект недвижимости;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справку о количестве зарегистрированных в помещении граждан (например, адресная справка).</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8</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Перерасчет в связи с временным выбытием</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К нам часто обращаются с вопросом о перерасчете ввиду временного отсутствия. В этом посте мы расскажем, в каком случае можно получить перерасчет. Например, если вы уезжаете в отпуск или в командировку, в санаторий или поехали на дачу в летний период, вы можете обратиться к нам о перерасчете за время вашего отсутствия. Для этого нужно по форме обратной связи подать документы:</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заявление о перерасчете при временном выбытии (форма № 14),</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документ, подтверждающий регистрацию по месту жительства (например, адресная справка),</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документ, подтверждающий временное отсутствие (перечень документов установлен п. 93 Правил № 354).</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lastRenderedPageBreak/>
        <w:t>Важно! Вы должны подать заявление с документами до начала или не позднее 30 дней после окончания периода временного отсутствия.</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С формами заявлений можно ознакомиться на сайте регионального оператора </w:t>
      </w:r>
      <w:hyperlink r:id="rId20" w:history="1">
        <w:r w:rsidRPr="00FA01F2">
          <w:rPr>
            <w:rFonts w:ascii="Times New Roman" w:eastAsia="Times New Roman" w:hAnsi="Times New Roman" w:cs="Times New Roman"/>
            <w:color w:val="669AE6"/>
            <w:sz w:val="28"/>
            <w:szCs w:val="28"/>
            <w:u w:val="single"/>
            <w:lang w:eastAsia="ru-RU"/>
          </w:rPr>
          <w:t>https://ecologynsk.ru/news/93.</w:t>
        </w:r>
      </w:hyperlink>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9</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Изменение количества расчетных единиц</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Напоминаем, что нужно своевременно уведомлять регионального оператора об изменении количества проживающих у вас дома граждан – не позднее 5 рабочих дней со дня таких изменений. Для этого вам нужно предоставить по форме обратной связи:</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заполненное заявление (форма №13),</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справку о количестве зарегистрированных в помещении граждан.</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С формами заявлений можно ознакомиться на сайте регионального оператора </w:t>
      </w:r>
      <w:hyperlink r:id="rId21" w:history="1">
        <w:r w:rsidRPr="00FA01F2">
          <w:rPr>
            <w:rFonts w:ascii="Times New Roman" w:eastAsia="Times New Roman" w:hAnsi="Times New Roman" w:cs="Times New Roman"/>
            <w:color w:val="669AE6"/>
            <w:sz w:val="28"/>
            <w:szCs w:val="28"/>
            <w:u w:val="single"/>
            <w:lang w:eastAsia="ru-RU"/>
          </w:rPr>
          <w:t>https://ecologynsk.ru/news/93.</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Справочно</w:t>
      </w:r>
      <w:proofErr w:type="spellEnd"/>
      <w:r w:rsidRPr="00FA01F2">
        <w:rPr>
          <w:rFonts w:ascii="Times New Roman" w:eastAsia="Times New Roman" w:hAnsi="Times New Roman" w:cs="Times New Roman"/>
          <w:color w:val="3F4758"/>
          <w:sz w:val="28"/>
          <w:szCs w:val="28"/>
          <w:lang w:eastAsia="ru-RU"/>
        </w:rPr>
        <w:t xml:space="preserve"> сообщаем, если в помещении нет проживающих или зарегистрированных граждан, то начисления будут производиться в соответствии с Постановлением Правительства РФ от 06.05.2011 № 354, а именно по количеству собственников такого помещения.</w:t>
      </w:r>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10</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Как заключить договор юридическому лицу?</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Если вы юридическое лицо или недавно открывшееся индивидуальное предприятие, вы должны заключить договор с региональным оператором по обращению с ТКО. Как это сделать? На нашем официальном сайте </w:t>
      </w:r>
      <w:hyperlink r:id="rId22" w:history="1">
        <w:r w:rsidRPr="00FA01F2">
          <w:rPr>
            <w:rFonts w:ascii="Times New Roman" w:eastAsia="Times New Roman" w:hAnsi="Times New Roman" w:cs="Times New Roman"/>
            <w:color w:val="669AE6"/>
            <w:sz w:val="28"/>
            <w:szCs w:val="28"/>
            <w:u w:val="single"/>
            <w:lang w:eastAsia="ru-RU"/>
          </w:rPr>
          <w:t>https://ecologynsk.ru/ </w:t>
        </w:r>
      </w:hyperlink>
      <w:r w:rsidRPr="00FA01F2">
        <w:rPr>
          <w:rFonts w:ascii="Times New Roman" w:eastAsia="Times New Roman" w:hAnsi="Times New Roman" w:cs="Times New Roman"/>
          <w:color w:val="3F4758"/>
          <w:sz w:val="28"/>
          <w:szCs w:val="28"/>
          <w:lang w:eastAsia="ru-RU"/>
        </w:rPr>
        <w:t>вам необходимо:</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xml:space="preserve">– скачать форму заявки </w:t>
      </w:r>
      <w:proofErr w:type="gramStart"/>
      <w:r w:rsidRPr="00FA01F2">
        <w:rPr>
          <w:rFonts w:ascii="Times New Roman" w:eastAsia="Times New Roman" w:hAnsi="Times New Roman" w:cs="Times New Roman"/>
          <w:color w:val="3F4758"/>
          <w:sz w:val="28"/>
          <w:szCs w:val="28"/>
          <w:lang w:eastAsia="ru-RU"/>
        </w:rPr>
        <w:t>для</w:t>
      </w:r>
      <w:proofErr w:type="gramEnd"/>
      <w:r w:rsidRPr="00FA01F2">
        <w:rPr>
          <w:rFonts w:ascii="Times New Roman" w:eastAsia="Times New Roman" w:hAnsi="Times New Roman" w:cs="Times New Roman"/>
          <w:color w:val="3F4758"/>
          <w:sz w:val="28"/>
          <w:szCs w:val="28"/>
          <w:lang w:eastAsia="ru-RU"/>
        </w:rPr>
        <w:t xml:space="preserve"> </w:t>
      </w:r>
      <w:proofErr w:type="gramStart"/>
      <w:r w:rsidRPr="00FA01F2">
        <w:rPr>
          <w:rFonts w:ascii="Times New Roman" w:eastAsia="Times New Roman" w:hAnsi="Times New Roman" w:cs="Times New Roman"/>
          <w:color w:val="3F4758"/>
          <w:sz w:val="28"/>
          <w:szCs w:val="28"/>
          <w:lang w:eastAsia="ru-RU"/>
        </w:rPr>
        <w:t>ЮЛ</w:t>
      </w:r>
      <w:proofErr w:type="gramEnd"/>
      <w:r w:rsidRPr="00FA01F2">
        <w:rPr>
          <w:rFonts w:ascii="Times New Roman" w:eastAsia="Times New Roman" w:hAnsi="Times New Roman" w:cs="Times New Roman"/>
          <w:color w:val="3F4758"/>
          <w:sz w:val="28"/>
          <w:szCs w:val="28"/>
          <w:lang w:eastAsia="ru-RU"/>
        </w:rPr>
        <w:t>, ИП на создание договора,</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lastRenderedPageBreak/>
        <w:t xml:space="preserve">– заполненные документы отправить по форме обратной связи </w:t>
      </w:r>
      <w:proofErr w:type="gramStart"/>
      <w:r w:rsidRPr="00FA01F2">
        <w:rPr>
          <w:rFonts w:ascii="Times New Roman" w:eastAsia="Times New Roman" w:hAnsi="Times New Roman" w:cs="Times New Roman"/>
          <w:color w:val="3F4758"/>
          <w:sz w:val="28"/>
          <w:szCs w:val="28"/>
          <w:lang w:eastAsia="ru-RU"/>
        </w:rPr>
        <w:t>для</w:t>
      </w:r>
      <w:proofErr w:type="gramEnd"/>
      <w:r w:rsidRPr="00FA01F2">
        <w:rPr>
          <w:rFonts w:ascii="Times New Roman" w:eastAsia="Times New Roman" w:hAnsi="Times New Roman" w:cs="Times New Roman"/>
          <w:color w:val="3F4758"/>
          <w:sz w:val="28"/>
          <w:szCs w:val="28"/>
          <w:lang w:eastAsia="ru-RU"/>
        </w:rPr>
        <w:t xml:space="preserve"> ЮЛ </w:t>
      </w:r>
      <w:hyperlink r:id="rId23" w:history="1">
        <w:r w:rsidRPr="00FA01F2">
          <w:rPr>
            <w:rFonts w:ascii="Times New Roman" w:eastAsia="Times New Roman" w:hAnsi="Times New Roman" w:cs="Times New Roman"/>
            <w:color w:val="669AE6"/>
            <w:sz w:val="28"/>
            <w:szCs w:val="28"/>
            <w:u w:val="single"/>
            <w:lang w:eastAsia="ru-RU"/>
          </w:rPr>
          <w:t>https://ecologynsk.ru/agreement-conclusion-application/,</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 после рассмотрения обращения наш специалист с вами свяжется. Обычно рассмотрение заявки занимает не более 15 рабочих дней.</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Также вы можете принести документы по адресу г. Новосибирск, ул. Октябрьская, д. 42, офис 107 или в ближайший к вам фронт-офис. Наши специалисты работают без перерыва на обед. Если у вас остались вопросы, ответы на них вы можете получить, записавшись на консультацию через личный кабинет, выбрав день и удобное для вас время.</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С адресами и графиком работы представительств ООО «Экология-Новосибирск» можно ознакомиться по ссылке: </w:t>
      </w:r>
      <w:hyperlink r:id="rId24" w:history="1">
        <w:r w:rsidRPr="00FA01F2">
          <w:rPr>
            <w:rFonts w:ascii="Times New Roman" w:eastAsia="Times New Roman" w:hAnsi="Times New Roman" w:cs="Times New Roman"/>
            <w:color w:val="669AE6"/>
            <w:sz w:val="28"/>
            <w:szCs w:val="28"/>
            <w:u w:val="single"/>
            <w:lang w:eastAsia="ru-RU"/>
          </w:rPr>
          <w:t>https://ecologynsk.ru/news/376.</w:t>
        </w:r>
      </w:hyperlink>
    </w:p>
    <w:p w:rsid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proofErr w:type="spellStart"/>
      <w:r w:rsidRPr="00FA01F2">
        <w:rPr>
          <w:rFonts w:ascii="Times New Roman" w:eastAsia="Times New Roman" w:hAnsi="Times New Roman" w:cs="Times New Roman"/>
          <w:color w:val="3F4758"/>
          <w:sz w:val="28"/>
          <w:szCs w:val="28"/>
          <w:lang w:eastAsia="ru-RU"/>
        </w:rPr>
        <w:t>Инфографика</w:t>
      </w:r>
      <w:proofErr w:type="spellEnd"/>
      <w:r w:rsidRPr="00FA01F2">
        <w:rPr>
          <w:rFonts w:ascii="Times New Roman" w:eastAsia="Times New Roman" w:hAnsi="Times New Roman" w:cs="Times New Roman"/>
          <w:color w:val="3F4758"/>
          <w:sz w:val="28"/>
          <w:szCs w:val="28"/>
          <w:lang w:eastAsia="ru-RU"/>
        </w:rPr>
        <w:t xml:space="preserve"> № 11</w:t>
      </w:r>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Мы продолжаем делиться достоверными новостями о работе регионального оператора по обращению с ТКО на нашем сайте: https://ecologynsk.ru/.</w:t>
      </w:r>
      <w:r w:rsidRPr="00FA01F2">
        <w:rPr>
          <w:rFonts w:ascii="Times New Roman" w:eastAsia="Times New Roman" w:hAnsi="Times New Roman" w:cs="Times New Roman"/>
          <w:color w:val="3F4758"/>
          <w:sz w:val="28"/>
          <w:szCs w:val="28"/>
          <w:lang w:eastAsia="ru-RU"/>
        </w:rPr>
        <w:br/>
        <w:t>И социальных сетях:</w:t>
      </w:r>
    </w:p>
    <w:p w:rsidR="00FA01F2" w:rsidRPr="00FA01F2" w:rsidRDefault="003C36DB"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hyperlink w:history="1">
        <w:r w:rsidR="00FA01F2" w:rsidRPr="00FA01F2">
          <w:rPr>
            <w:rFonts w:ascii="Times New Roman" w:eastAsia="Times New Roman" w:hAnsi="Times New Roman" w:cs="Times New Roman"/>
            <w:color w:val="669AE6"/>
            <w:sz w:val="28"/>
            <w:szCs w:val="28"/>
            <w:u w:val="single"/>
            <w:lang w:eastAsia="ru-RU"/>
          </w:rPr>
          <w:t>ВК https://vk.com/ecologynsk</w:t>
        </w:r>
      </w:hyperlink>
    </w:p>
    <w:p w:rsidR="00FA01F2" w:rsidRPr="00FA01F2" w:rsidRDefault="003C36DB"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hyperlink w:history="1">
        <w:r w:rsidR="00FA01F2" w:rsidRPr="00FA01F2">
          <w:rPr>
            <w:rFonts w:ascii="Times New Roman" w:eastAsia="Times New Roman" w:hAnsi="Times New Roman" w:cs="Times New Roman"/>
            <w:color w:val="669AE6"/>
            <w:sz w:val="28"/>
            <w:szCs w:val="28"/>
            <w:u w:val="single"/>
            <w:lang w:eastAsia="ru-RU"/>
          </w:rPr>
          <w:t>Одноклассники https://ok.ru/group/56102013566985</w:t>
        </w:r>
      </w:hyperlink>
    </w:p>
    <w:p w:rsidR="00FA01F2" w:rsidRPr="00FA01F2" w:rsidRDefault="003C36DB" w:rsidP="00FA01F2">
      <w:pPr>
        <w:shd w:val="clear" w:color="auto" w:fill="FFFFFF"/>
        <w:spacing w:after="0" w:line="240" w:lineRule="auto"/>
        <w:jc w:val="both"/>
        <w:rPr>
          <w:rFonts w:ascii="Times New Roman" w:eastAsia="Times New Roman" w:hAnsi="Times New Roman" w:cs="Times New Roman"/>
          <w:color w:val="3F4758"/>
          <w:sz w:val="28"/>
          <w:szCs w:val="28"/>
          <w:lang w:val="en-US" w:eastAsia="ru-RU"/>
        </w:rPr>
      </w:pPr>
      <w:hyperlink w:history="1">
        <w:r w:rsidR="00FA01F2" w:rsidRPr="00FA01F2">
          <w:rPr>
            <w:rFonts w:ascii="Times New Roman" w:eastAsia="Times New Roman" w:hAnsi="Times New Roman" w:cs="Times New Roman"/>
            <w:color w:val="669AE6"/>
            <w:sz w:val="28"/>
            <w:szCs w:val="28"/>
            <w:u w:val="single"/>
            <w:lang w:eastAsia="ru-RU"/>
          </w:rPr>
          <w:t>тт</w:t>
        </w:r>
        <w:r w:rsidR="00FA01F2" w:rsidRPr="00FA01F2">
          <w:rPr>
            <w:rFonts w:ascii="Times New Roman" w:eastAsia="Times New Roman" w:hAnsi="Times New Roman" w:cs="Times New Roman"/>
            <w:color w:val="669AE6"/>
            <w:sz w:val="28"/>
            <w:szCs w:val="28"/>
            <w:u w:val="single"/>
            <w:lang w:val="en-US" w:eastAsia="ru-RU"/>
          </w:rPr>
          <w:t>elegram https://t.me/ecology_54</w:t>
        </w:r>
      </w:hyperlink>
    </w:p>
    <w:p w:rsidR="00FA01F2" w:rsidRPr="00FA01F2" w:rsidRDefault="00FA01F2" w:rsidP="00FA01F2">
      <w:pPr>
        <w:shd w:val="clear" w:color="auto" w:fill="FFFFFF"/>
        <w:spacing w:after="0" w:line="240" w:lineRule="auto"/>
        <w:jc w:val="both"/>
        <w:rPr>
          <w:rFonts w:ascii="Times New Roman" w:eastAsia="Times New Roman" w:hAnsi="Times New Roman" w:cs="Times New Roman"/>
          <w:color w:val="3F4758"/>
          <w:sz w:val="28"/>
          <w:szCs w:val="28"/>
          <w:lang w:eastAsia="ru-RU"/>
        </w:rPr>
      </w:pPr>
      <w:r w:rsidRPr="00FA01F2">
        <w:rPr>
          <w:rFonts w:ascii="Times New Roman" w:eastAsia="Times New Roman" w:hAnsi="Times New Roman" w:cs="Times New Roman"/>
          <w:color w:val="3F4758"/>
          <w:sz w:val="28"/>
          <w:szCs w:val="28"/>
          <w:lang w:eastAsia="ru-RU"/>
        </w:rPr>
        <w:t>Выбирайте любую удобную площадку для коммуникаций и присоединяйтесь!</w:t>
      </w:r>
    </w:p>
    <w:p w:rsidR="00FA01F2" w:rsidRDefault="00FA01F2" w:rsidP="00FA01F2">
      <w:pPr>
        <w:spacing w:after="0" w:line="240" w:lineRule="auto"/>
        <w:jc w:val="center"/>
        <w:rPr>
          <w:rFonts w:ascii="Times New Roman" w:hAnsi="Times New Roman" w:cs="Times New Roman"/>
          <w:sz w:val="28"/>
          <w:szCs w:val="28"/>
        </w:rPr>
      </w:pPr>
    </w:p>
    <w:p w:rsidR="00FA01F2" w:rsidRPr="00FA01F2" w:rsidRDefault="00FA01F2" w:rsidP="00FA01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FA01F2" w:rsidRDefault="00FA01F2" w:rsidP="00382F7C">
      <w:pPr>
        <w:spacing w:before="100" w:beforeAutospacing="1" w:after="100" w:afterAutospacing="1" w:line="240" w:lineRule="auto"/>
        <w:rPr>
          <w:rFonts w:ascii="Times New Roman" w:eastAsia="Times New Roman" w:hAnsi="Times New Roman" w:cs="Times New Roman"/>
          <w:sz w:val="28"/>
          <w:szCs w:val="28"/>
          <w:lang w:eastAsia="ru-RU"/>
        </w:rPr>
      </w:pPr>
    </w:p>
    <w:p w:rsidR="00FA01F2" w:rsidRDefault="00FA01F2" w:rsidP="00382F7C">
      <w:pPr>
        <w:spacing w:before="100" w:beforeAutospacing="1" w:after="100" w:afterAutospacing="1" w:line="240" w:lineRule="auto"/>
        <w:rPr>
          <w:rFonts w:ascii="Times New Roman" w:eastAsia="Times New Roman" w:hAnsi="Times New Roman" w:cs="Times New Roman"/>
          <w:sz w:val="28"/>
          <w:szCs w:val="28"/>
          <w:lang w:eastAsia="ru-RU"/>
        </w:rPr>
      </w:pPr>
    </w:p>
    <w:p w:rsidR="00FA01F2" w:rsidRDefault="00FA01F2" w:rsidP="00382F7C">
      <w:pPr>
        <w:spacing w:before="100" w:beforeAutospacing="1" w:after="100" w:afterAutospacing="1" w:line="240" w:lineRule="auto"/>
        <w:rPr>
          <w:rFonts w:ascii="Times New Roman" w:eastAsia="Times New Roman" w:hAnsi="Times New Roman" w:cs="Times New Roman"/>
          <w:sz w:val="28"/>
          <w:szCs w:val="28"/>
          <w:lang w:eastAsia="ru-RU"/>
        </w:rPr>
      </w:pPr>
    </w:p>
    <w:p w:rsidR="00FA01F2" w:rsidRPr="00BD6EE6" w:rsidRDefault="00FA01F2" w:rsidP="00382F7C">
      <w:pPr>
        <w:spacing w:before="100" w:beforeAutospacing="1" w:after="100" w:afterAutospacing="1" w:line="240" w:lineRule="auto"/>
        <w:rPr>
          <w:rFonts w:ascii="Times New Roman" w:eastAsia="Times New Roman" w:hAnsi="Times New Roman" w:cs="Times New Roman"/>
          <w:sz w:val="28"/>
          <w:szCs w:val="28"/>
          <w:lang w:eastAsia="ru-RU"/>
        </w:rPr>
        <w:sectPr w:rsidR="00FA01F2" w:rsidRPr="00BD6EE6" w:rsidSect="00BD6EE6">
          <w:type w:val="continuous"/>
          <w:pgSz w:w="16838" w:h="11906" w:orient="landscape"/>
          <w:pgMar w:top="567" w:right="1134" w:bottom="0" w:left="1134" w:header="709" w:footer="709" w:gutter="0"/>
          <w:cols w:num="2" w:space="708"/>
          <w:docGrid w:linePitch="360"/>
        </w:sectPr>
      </w:pPr>
    </w:p>
    <w:p w:rsidR="00960387" w:rsidRPr="006F435E" w:rsidRDefault="00960387" w:rsidP="00BD6E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F435E">
        <w:rPr>
          <w:rFonts w:ascii="Times New Roman" w:eastAsia="Times New Roman" w:hAnsi="Times New Roman" w:cs="Times New Roman"/>
          <w:sz w:val="28"/>
          <w:szCs w:val="28"/>
          <w:lang w:eastAsia="ru-RU"/>
        </w:rPr>
        <w:lastRenderedPageBreak/>
        <w:t>*****</w:t>
      </w:r>
    </w:p>
    <w:p w:rsidR="002C4917" w:rsidRDefault="00C923B6" w:rsidP="00C27B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53945">
        <w:rPr>
          <w:rFonts w:ascii="Times New Roman" w:eastAsia="Times New Roman" w:hAnsi="Times New Roman" w:cs="Times New Roman"/>
          <w:sz w:val="28"/>
          <w:szCs w:val="28"/>
          <w:lang w:eastAsia="ru-RU"/>
        </w:rPr>
        <w:t>Администрация Шурыгинского сельсовета Черепановского района Новосибирской области  поздрав</w:t>
      </w:r>
      <w:r w:rsidR="00F54A11" w:rsidRPr="00E53945">
        <w:rPr>
          <w:rFonts w:ascii="Times New Roman" w:eastAsia="Times New Roman" w:hAnsi="Times New Roman" w:cs="Times New Roman"/>
          <w:sz w:val="28"/>
          <w:szCs w:val="28"/>
          <w:lang w:eastAsia="ru-RU"/>
        </w:rPr>
        <w:t xml:space="preserve">ляет </w:t>
      </w:r>
      <w:r w:rsidR="002C4917" w:rsidRPr="00E53945">
        <w:rPr>
          <w:rFonts w:ascii="Times New Roman" w:eastAsia="Times New Roman" w:hAnsi="Times New Roman" w:cs="Times New Roman"/>
          <w:sz w:val="28"/>
          <w:szCs w:val="28"/>
          <w:lang w:eastAsia="ru-RU"/>
        </w:rPr>
        <w:t>жителей</w:t>
      </w:r>
      <w:r w:rsidR="00D6634B" w:rsidRPr="00E53945">
        <w:rPr>
          <w:rFonts w:ascii="Times New Roman" w:eastAsia="Times New Roman" w:hAnsi="Times New Roman" w:cs="Times New Roman"/>
          <w:sz w:val="28"/>
          <w:szCs w:val="28"/>
          <w:lang w:eastAsia="ru-RU"/>
        </w:rPr>
        <w:t xml:space="preserve"> и юбиляров  </w:t>
      </w:r>
      <w:r w:rsidR="0031793A">
        <w:rPr>
          <w:rFonts w:ascii="Times New Roman" w:eastAsia="Times New Roman" w:hAnsi="Times New Roman" w:cs="Times New Roman"/>
          <w:sz w:val="28"/>
          <w:szCs w:val="28"/>
          <w:lang w:eastAsia="ru-RU"/>
        </w:rPr>
        <w:t>рожденных с 16.07</w:t>
      </w:r>
      <w:r w:rsidR="00294806" w:rsidRPr="00E53945">
        <w:rPr>
          <w:rFonts w:ascii="Times New Roman" w:eastAsia="Times New Roman" w:hAnsi="Times New Roman" w:cs="Times New Roman"/>
          <w:sz w:val="28"/>
          <w:szCs w:val="28"/>
          <w:lang w:eastAsia="ru-RU"/>
        </w:rPr>
        <w:t>.2022</w:t>
      </w:r>
      <w:r w:rsidR="0031793A">
        <w:rPr>
          <w:rFonts w:ascii="Times New Roman" w:eastAsia="Times New Roman" w:hAnsi="Times New Roman" w:cs="Times New Roman"/>
          <w:sz w:val="28"/>
          <w:szCs w:val="28"/>
          <w:lang w:eastAsia="ru-RU"/>
        </w:rPr>
        <w:t xml:space="preserve">  по 15.08</w:t>
      </w:r>
      <w:r w:rsidR="00BD49FD" w:rsidRPr="00E53945">
        <w:rPr>
          <w:rFonts w:ascii="Times New Roman" w:eastAsia="Times New Roman" w:hAnsi="Times New Roman" w:cs="Times New Roman"/>
          <w:sz w:val="28"/>
          <w:szCs w:val="28"/>
          <w:lang w:eastAsia="ru-RU"/>
        </w:rPr>
        <w:t>.2022</w:t>
      </w:r>
      <w:proofErr w:type="gramStart"/>
      <w:r w:rsidR="00A90A86">
        <w:rPr>
          <w:rFonts w:ascii="Times New Roman" w:eastAsia="Times New Roman" w:hAnsi="Times New Roman" w:cs="Times New Roman"/>
          <w:sz w:val="28"/>
          <w:szCs w:val="28"/>
          <w:lang w:eastAsia="ru-RU"/>
        </w:rPr>
        <w:t>гг</w:t>
      </w:r>
      <w:proofErr w:type="gramEnd"/>
    </w:p>
    <w:p w:rsidR="00BE0ADC" w:rsidRPr="00E53945" w:rsidRDefault="00BE0ADC" w:rsidP="00C27BEE">
      <w:pPr>
        <w:spacing w:before="100" w:beforeAutospacing="1" w:after="100" w:afterAutospacing="1" w:line="240" w:lineRule="auto"/>
        <w:jc w:val="center"/>
        <w:rPr>
          <w:rFonts w:ascii="Times New Roman" w:eastAsia="Times New Roman" w:hAnsi="Times New Roman" w:cs="Times New Roman"/>
          <w:sz w:val="28"/>
          <w:szCs w:val="28"/>
          <w:lang w:eastAsia="ru-RU"/>
        </w:rPr>
        <w:sectPr w:rsidR="00BE0ADC" w:rsidRPr="00E53945" w:rsidSect="00823C7E">
          <w:type w:val="continuous"/>
          <w:pgSz w:w="16838" w:h="11906" w:orient="landscape"/>
          <w:pgMar w:top="567" w:right="1134" w:bottom="0" w:left="1134" w:header="709" w:footer="709" w:gutter="0"/>
          <w:cols w:space="708"/>
          <w:docGrid w:linePitch="360"/>
        </w:sectPr>
      </w:pPr>
    </w:p>
    <w:p w:rsidR="00BE0ADC" w:rsidRDefault="00BE0ADC" w:rsidP="00310B8F">
      <w:pPr>
        <w:spacing w:after="0" w:line="240" w:lineRule="auto"/>
        <w:rPr>
          <w:rFonts w:ascii="Times New Roman" w:hAnsi="Times New Roman" w:cs="Times New Roman"/>
          <w:sz w:val="28"/>
          <w:szCs w:val="28"/>
        </w:rPr>
      </w:pPr>
      <w:r>
        <w:rPr>
          <w:noProof/>
          <w:lang w:eastAsia="ru-RU"/>
        </w:rPr>
        <w:lastRenderedPageBreak/>
        <w:drawing>
          <wp:inline distT="0" distB="0" distL="0" distR="0" wp14:anchorId="19178B47" wp14:editId="58574DCC">
            <wp:extent cx="3586480" cy="1805305"/>
            <wp:effectExtent l="0" t="0" r="0" b="4445"/>
            <wp:docPr id="5" name="Рисунок 5" descr="http://only-holiday.ru/wp-content/uploads/2015/03/den__rozhdeni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ly-holiday.ru/wp-content/uploads/2015/03/den__rozhdenija-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6480" cy="1805305"/>
                    </a:xfrm>
                    <a:prstGeom prst="rect">
                      <a:avLst/>
                    </a:prstGeom>
                    <a:noFill/>
                    <a:ln>
                      <a:noFill/>
                    </a:ln>
                  </pic:spPr>
                </pic:pic>
              </a:graphicData>
            </a:graphic>
          </wp:inline>
        </w:drawing>
      </w:r>
    </w:p>
    <w:p w:rsidR="00BE0ADC" w:rsidRDefault="00BE0ADC" w:rsidP="00CB3A59">
      <w:pPr>
        <w:pStyle w:val="sfst"/>
        <w:shd w:val="clear" w:color="auto" w:fill="FFFFFF"/>
        <w:spacing w:before="0" w:beforeAutospacing="0" w:after="0" w:afterAutospacing="0"/>
        <w:rPr>
          <w:color w:val="000000"/>
          <w:sz w:val="28"/>
          <w:szCs w:val="28"/>
        </w:rPr>
      </w:pPr>
      <w:r>
        <w:rPr>
          <w:noProof/>
        </w:rPr>
        <w:drawing>
          <wp:inline distT="0" distB="0" distL="0" distR="0" wp14:anchorId="523B8A89" wp14:editId="127738C6">
            <wp:extent cx="4403499" cy="2850078"/>
            <wp:effectExtent l="0" t="0" r="0" b="7620"/>
            <wp:docPr id="6" name="Рисунок 6" descr="https://tochka-rosta-sokolniki.ru/wp-content/uploads/2019/01/s-dnem-rozhdeniya-originalnye-devushke-originalnye-pozdravleniya-s-dnem-rozhdeniya-devushke-v-stix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ochka-rosta-sokolniki.ru/wp-content/uploads/2019/01/s-dnem-rozhdeniya-originalnye-devushke-originalnye-pozdravleniya-s-dnem-rozhdeniya-devushke-v-stixax.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01185" cy="2848580"/>
                    </a:xfrm>
                    <a:prstGeom prst="rect">
                      <a:avLst/>
                    </a:prstGeom>
                    <a:noFill/>
                    <a:ln>
                      <a:noFill/>
                    </a:ln>
                  </pic:spPr>
                </pic:pic>
              </a:graphicData>
            </a:graphic>
          </wp:inline>
        </w:drawing>
      </w:r>
    </w:p>
    <w:p w:rsidR="00BE0ADC" w:rsidRDefault="00BE0ADC" w:rsidP="00CB3A59">
      <w:pPr>
        <w:pStyle w:val="sfst"/>
        <w:shd w:val="clear" w:color="auto" w:fill="FFFFFF"/>
        <w:spacing w:before="0" w:beforeAutospacing="0" w:after="0" w:afterAutospacing="0"/>
        <w:rPr>
          <w:color w:val="000000"/>
          <w:sz w:val="28"/>
          <w:szCs w:val="28"/>
        </w:rPr>
      </w:pPr>
    </w:p>
    <w:p w:rsidR="00BE0ADC" w:rsidRDefault="00BE0ADC" w:rsidP="00CB3A59">
      <w:pPr>
        <w:pStyle w:val="sfst"/>
        <w:shd w:val="clear" w:color="auto" w:fill="FFFFFF"/>
        <w:spacing w:before="0" w:beforeAutospacing="0" w:after="0" w:afterAutospacing="0"/>
        <w:rPr>
          <w:color w:val="000000"/>
          <w:sz w:val="28"/>
          <w:szCs w:val="28"/>
        </w:rPr>
      </w:pPr>
    </w:p>
    <w:p w:rsidR="00BE0ADC" w:rsidRDefault="00BE0ADC" w:rsidP="00CB3A59">
      <w:pPr>
        <w:pStyle w:val="sfst"/>
        <w:shd w:val="clear" w:color="auto" w:fill="FFFFFF"/>
        <w:spacing w:before="0" w:beforeAutospacing="0" w:after="0" w:afterAutospacing="0"/>
        <w:rPr>
          <w:color w:val="000000"/>
          <w:sz w:val="28"/>
          <w:szCs w:val="28"/>
        </w:rPr>
      </w:pPr>
    </w:p>
    <w:p w:rsidR="00BE0ADC" w:rsidRPr="00CB3A59" w:rsidRDefault="00BE0ADC" w:rsidP="00BE0ADC">
      <w:pPr>
        <w:pStyle w:val="sfst"/>
        <w:shd w:val="clear" w:color="auto" w:fill="FFFFFF"/>
        <w:spacing w:before="0" w:beforeAutospacing="0" w:after="0" w:afterAutospacing="0"/>
        <w:jc w:val="center"/>
        <w:rPr>
          <w:color w:val="000000"/>
          <w:sz w:val="28"/>
          <w:szCs w:val="28"/>
        </w:rPr>
      </w:pPr>
      <w:r>
        <w:rPr>
          <w:color w:val="000000"/>
          <w:sz w:val="28"/>
          <w:szCs w:val="28"/>
        </w:rPr>
        <w:t>*****</w:t>
      </w:r>
    </w:p>
    <w:p w:rsidR="00CB3A59" w:rsidRDefault="00CB3A59" w:rsidP="008C7494">
      <w:pPr>
        <w:pStyle w:val="sfst"/>
        <w:shd w:val="clear" w:color="auto" w:fill="FFFFFF"/>
        <w:spacing w:line="336" w:lineRule="atLeast"/>
        <w:jc w:val="center"/>
        <w:rPr>
          <w:color w:val="000000"/>
          <w:sz w:val="28"/>
          <w:szCs w:val="28"/>
        </w:rPr>
      </w:pPr>
    </w:p>
    <w:p w:rsidR="00C44408" w:rsidRDefault="00C44408" w:rsidP="00C44408">
      <w:pPr>
        <w:widowControl w:val="0"/>
        <w:pBdr>
          <w:bottom w:val="single" w:sz="4" w:space="1" w:color="auto"/>
        </w:pBdr>
        <w:spacing w:after="2" w:line="264" w:lineRule="auto"/>
        <w:rPr>
          <w:rFonts w:ascii="Verdana" w:hAnsi="Verdana"/>
          <w:color w:val="000000"/>
          <w:sz w:val="25"/>
          <w:szCs w:val="25"/>
        </w:rPr>
      </w:pPr>
      <w:r>
        <w:rPr>
          <w:rFonts w:ascii="Verdana" w:hAnsi="Verdana"/>
          <w:color w:val="000000"/>
          <w:sz w:val="25"/>
          <w:szCs w:val="25"/>
        </w:rPr>
        <w:lastRenderedPageBreak/>
        <w:t xml:space="preserve">  </w:t>
      </w:r>
    </w:p>
    <w:p w:rsidR="00C44408" w:rsidRPr="00C44408" w:rsidRDefault="00C44408" w:rsidP="00C44408">
      <w:pPr>
        <w:widowControl w:val="0"/>
        <w:pBdr>
          <w:bottom w:val="single" w:sz="4" w:space="1" w:color="auto"/>
        </w:pBdr>
        <w:spacing w:after="2" w:line="264" w:lineRule="auto"/>
        <w:rPr>
          <w:rFonts w:ascii="Verdana" w:hAnsi="Verdana"/>
          <w:color w:val="000000"/>
          <w:sz w:val="25"/>
          <w:szCs w:val="25"/>
        </w:rPr>
      </w:pPr>
      <w:proofErr w:type="spellStart"/>
      <w:r>
        <w:rPr>
          <w:rFonts w:ascii="Verdana" w:hAnsi="Verdana"/>
          <w:color w:val="000000"/>
          <w:sz w:val="25"/>
          <w:szCs w:val="25"/>
        </w:rPr>
        <w:t>Хребтова</w:t>
      </w:r>
      <w:proofErr w:type="spellEnd"/>
      <w:r>
        <w:rPr>
          <w:rFonts w:ascii="Verdana" w:hAnsi="Verdana"/>
          <w:color w:val="000000"/>
          <w:sz w:val="25"/>
          <w:szCs w:val="25"/>
        </w:rPr>
        <w:t xml:space="preserve"> Николая Николаевича</w:t>
      </w:r>
    </w:p>
    <w:p w:rsidR="00C44408" w:rsidRDefault="00C44408" w:rsidP="00C44408">
      <w:pPr>
        <w:widowControl w:val="0"/>
        <w:pBdr>
          <w:bottom w:val="single" w:sz="4" w:space="1" w:color="auto"/>
        </w:pBdr>
        <w:spacing w:after="2" w:line="264" w:lineRule="auto"/>
        <w:rPr>
          <w:rFonts w:ascii="Times New Roman" w:hAnsi="Times New Roman" w:cs="Times New Roman"/>
          <w:color w:val="000000"/>
          <w:sz w:val="28"/>
          <w:szCs w:val="28"/>
        </w:rPr>
      </w:pPr>
      <w:r>
        <w:rPr>
          <w:rFonts w:ascii="Times New Roman" w:hAnsi="Times New Roman" w:cs="Times New Roman"/>
          <w:color w:val="000000"/>
          <w:sz w:val="28"/>
          <w:szCs w:val="28"/>
        </w:rPr>
        <w:t>Доценко Светлану Николаевну</w:t>
      </w:r>
    </w:p>
    <w:p w:rsidR="00C44408" w:rsidRDefault="00C44408" w:rsidP="00C44408">
      <w:pPr>
        <w:widowControl w:val="0"/>
        <w:pBdr>
          <w:bottom w:val="single" w:sz="4" w:space="1" w:color="auto"/>
        </w:pBdr>
        <w:spacing w:after="2" w:line="264"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Рогалеву</w:t>
      </w:r>
      <w:proofErr w:type="spellEnd"/>
      <w:r>
        <w:rPr>
          <w:rFonts w:ascii="Times New Roman" w:hAnsi="Times New Roman" w:cs="Times New Roman"/>
          <w:color w:val="000000"/>
          <w:sz w:val="28"/>
          <w:szCs w:val="28"/>
        </w:rPr>
        <w:t xml:space="preserve"> Эмму </w:t>
      </w:r>
      <w:proofErr w:type="spellStart"/>
      <w:r>
        <w:rPr>
          <w:rFonts w:ascii="Times New Roman" w:hAnsi="Times New Roman" w:cs="Times New Roman"/>
          <w:color w:val="000000"/>
          <w:sz w:val="28"/>
          <w:szCs w:val="28"/>
        </w:rPr>
        <w:t>Фридриховну</w:t>
      </w:r>
      <w:proofErr w:type="spellEnd"/>
      <w:r w:rsidRPr="00C44408">
        <w:rPr>
          <w:rFonts w:ascii="Times New Roman" w:hAnsi="Times New Roman" w:cs="Times New Roman"/>
          <w:color w:val="000000"/>
          <w:sz w:val="28"/>
          <w:szCs w:val="28"/>
        </w:rPr>
        <w:t xml:space="preserve"> </w:t>
      </w:r>
    </w:p>
    <w:p w:rsidR="00C44408" w:rsidRPr="00C44408" w:rsidRDefault="00C44408" w:rsidP="00C44408">
      <w:pPr>
        <w:widowControl w:val="0"/>
        <w:pBdr>
          <w:bottom w:val="single" w:sz="4" w:space="1" w:color="auto"/>
        </w:pBdr>
        <w:spacing w:after="2" w:line="264"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Ширшову</w:t>
      </w:r>
      <w:proofErr w:type="spellEnd"/>
      <w:r>
        <w:rPr>
          <w:rFonts w:ascii="Times New Roman" w:hAnsi="Times New Roman" w:cs="Times New Roman"/>
          <w:color w:val="000000"/>
          <w:sz w:val="28"/>
          <w:szCs w:val="28"/>
        </w:rPr>
        <w:t xml:space="preserve"> Ирину Анатольевну</w:t>
      </w:r>
    </w:p>
    <w:p w:rsidR="00C44408" w:rsidRDefault="00C44408" w:rsidP="00C44408">
      <w:pPr>
        <w:widowControl w:val="0"/>
        <w:pBdr>
          <w:bottom w:val="single" w:sz="4" w:space="1" w:color="auto"/>
        </w:pBdr>
        <w:spacing w:after="2" w:line="264" w:lineRule="auto"/>
        <w:rPr>
          <w:rFonts w:ascii="Times New Roman" w:eastAsia="Times New Roman" w:hAnsi="Times New Roman" w:cs="Times New Roman"/>
          <w:color w:val="000000"/>
          <w:kern w:val="28"/>
          <w:sz w:val="28"/>
          <w:szCs w:val="28"/>
          <w:lang w:eastAsia="ru-RU"/>
          <w14:cntxtAlts/>
        </w:rPr>
      </w:pPr>
      <w:r>
        <w:rPr>
          <w:rFonts w:ascii="Times New Roman" w:eastAsia="Times New Roman" w:hAnsi="Times New Roman" w:cs="Times New Roman"/>
          <w:color w:val="000000"/>
          <w:kern w:val="28"/>
          <w:sz w:val="28"/>
          <w:szCs w:val="28"/>
          <w:lang w:eastAsia="ru-RU"/>
          <w14:cntxtAlts/>
        </w:rPr>
        <w:t>Шидловских Зою Тихоновну</w:t>
      </w:r>
    </w:p>
    <w:p w:rsidR="00C44408" w:rsidRDefault="00C44408" w:rsidP="00C44408">
      <w:pPr>
        <w:widowControl w:val="0"/>
        <w:pBdr>
          <w:bottom w:val="single" w:sz="4" w:space="1" w:color="auto"/>
        </w:pBdr>
        <w:spacing w:after="2" w:line="264" w:lineRule="auto"/>
        <w:rPr>
          <w:rFonts w:ascii="Times New Roman" w:eastAsia="Times New Roman" w:hAnsi="Times New Roman" w:cs="Times New Roman"/>
          <w:color w:val="000000"/>
          <w:kern w:val="28"/>
          <w:sz w:val="28"/>
          <w:szCs w:val="28"/>
          <w:lang w:eastAsia="ru-RU"/>
          <w14:cntxtAlts/>
        </w:rPr>
      </w:pPr>
      <w:r>
        <w:rPr>
          <w:rFonts w:ascii="Times New Roman" w:eastAsia="Times New Roman" w:hAnsi="Times New Roman" w:cs="Times New Roman"/>
          <w:color w:val="000000"/>
          <w:kern w:val="28"/>
          <w:sz w:val="28"/>
          <w:szCs w:val="28"/>
          <w:lang w:eastAsia="ru-RU"/>
          <w14:cntxtAlts/>
        </w:rPr>
        <w:t>Шидловских Николая Михайловича</w:t>
      </w:r>
    </w:p>
    <w:p w:rsidR="00C44408" w:rsidRDefault="00C44408" w:rsidP="00C44408">
      <w:pPr>
        <w:widowControl w:val="0"/>
        <w:pBdr>
          <w:bottom w:val="single" w:sz="4" w:space="1" w:color="auto"/>
        </w:pBdr>
        <w:spacing w:after="2" w:line="264" w:lineRule="auto"/>
        <w:rPr>
          <w:rFonts w:ascii="Times New Roman" w:hAnsi="Times New Roman" w:cs="Times New Roman"/>
          <w:color w:val="000000"/>
          <w:sz w:val="28"/>
          <w:szCs w:val="28"/>
        </w:rPr>
      </w:pPr>
    </w:p>
    <w:p w:rsidR="00C44408" w:rsidRDefault="00C44408" w:rsidP="00C44408">
      <w:pPr>
        <w:widowControl w:val="0"/>
        <w:pBdr>
          <w:bottom w:val="single" w:sz="4" w:space="1" w:color="auto"/>
        </w:pBdr>
        <w:spacing w:after="2" w:line="264" w:lineRule="auto"/>
        <w:jc w:val="center"/>
        <w:rPr>
          <w:rFonts w:ascii="Verdana" w:hAnsi="Verdana"/>
          <w:color w:val="000000"/>
          <w:sz w:val="24"/>
          <w:szCs w:val="24"/>
          <w:shd w:val="clear" w:color="auto" w:fill="FFFFFF"/>
        </w:rPr>
      </w:pPr>
      <w:r w:rsidRPr="00A91E59">
        <w:rPr>
          <w:rFonts w:ascii="Verdana" w:hAnsi="Verdana"/>
          <w:color w:val="000000"/>
          <w:sz w:val="24"/>
          <w:szCs w:val="24"/>
        </w:rPr>
        <w:br/>
      </w:r>
      <w:r w:rsidRPr="00A91E59">
        <w:rPr>
          <w:rFonts w:ascii="Verdana" w:hAnsi="Verdana"/>
          <w:color w:val="000000"/>
          <w:sz w:val="24"/>
          <w:szCs w:val="24"/>
          <w:shd w:val="clear" w:color="auto" w:fill="FFFFFF"/>
        </w:rPr>
        <w:t>Мы хотим Вам пожелать</w:t>
      </w:r>
      <w:proofErr w:type="gramStart"/>
      <w:r w:rsidRPr="00A91E59">
        <w:rPr>
          <w:rFonts w:ascii="Verdana" w:hAnsi="Verdana"/>
          <w:color w:val="000000"/>
          <w:sz w:val="24"/>
          <w:szCs w:val="24"/>
        </w:rPr>
        <w:br/>
      </w:r>
      <w:r w:rsidRPr="00A91E59">
        <w:rPr>
          <w:rFonts w:ascii="Verdana" w:hAnsi="Verdana"/>
          <w:color w:val="000000"/>
          <w:sz w:val="24"/>
          <w:szCs w:val="24"/>
          <w:shd w:val="clear" w:color="auto" w:fill="FFFFFF"/>
        </w:rPr>
        <w:t>Р</w:t>
      </w:r>
      <w:proofErr w:type="gramEnd"/>
      <w:r w:rsidRPr="00A91E59">
        <w:rPr>
          <w:rFonts w:ascii="Verdana" w:hAnsi="Verdana"/>
          <w:color w:val="000000"/>
          <w:sz w:val="24"/>
          <w:szCs w:val="24"/>
          <w:shd w:val="clear" w:color="auto" w:fill="FFFFFF"/>
        </w:rPr>
        <w:t>асцветать, блистать, смеяться,</w:t>
      </w:r>
      <w:r w:rsidRPr="00A91E59">
        <w:rPr>
          <w:rFonts w:ascii="Verdana" w:hAnsi="Verdana"/>
          <w:color w:val="000000"/>
          <w:sz w:val="24"/>
          <w:szCs w:val="24"/>
        </w:rPr>
        <w:br/>
      </w:r>
      <w:r w:rsidRPr="00A91E59">
        <w:rPr>
          <w:rFonts w:ascii="Verdana" w:hAnsi="Verdana"/>
          <w:color w:val="000000"/>
          <w:sz w:val="24"/>
          <w:szCs w:val="24"/>
          <w:shd w:val="clear" w:color="auto" w:fill="FFFFFF"/>
        </w:rPr>
        <w:t>В вечном счастье растворяться.</w:t>
      </w:r>
      <w:r w:rsidRPr="00A91E59">
        <w:rPr>
          <w:rFonts w:ascii="Verdana" w:hAnsi="Verdana"/>
          <w:color w:val="000000"/>
          <w:sz w:val="24"/>
          <w:szCs w:val="24"/>
        </w:rPr>
        <w:br/>
      </w:r>
      <w:r w:rsidRPr="00A91E59">
        <w:rPr>
          <w:rFonts w:ascii="Verdana" w:hAnsi="Verdana"/>
          <w:color w:val="000000"/>
          <w:sz w:val="24"/>
          <w:szCs w:val="24"/>
          <w:shd w:val="clear" w:color="auto" w:fill="FFFFFF"/>
        </w:rPr>
        <w:t>В жизни пусть не будет прозы —</w:t>
      </w:r>
      <w:r w:rsidRPr="00A91E59">
        <w:rPr>
          <w:rFonts w:ascii="Verdana" w:hAnsi="Verdana"/>
          <w:color w:val="000000"/>
          <w:sz w:val="24"/>
          <w:szCs w:val="24"/>
        </w:rPr>
        <w:br/>
      </w:r>
      <w:r w:rsidRPr="00A91E59">
        <w:rPr>
          <w:rFonts w:ascii="Verdana" w:hAnsi="Verdana"/>
          <w:color w:val="000000"/>
          <w:sz w:val="24"/>
          <w:szCs w:val="24"/>
          <w:shd w:val="clear" w:color="auto" w:fill="FFFFFF"/>
        </w:rPr>
        <w:t>Лишь восторг, любовь и грезы!</w:t>
      </w:r>
    </w:p>
    <w:p w:rsidR="00C44408" w:rsidRDefault="00C44408" w:rsidP="00C44408">
      <w:pPr>
        <w:widowControl w:val="0"/>
        <w:pBdr>
          <w:bottom w:val="single" w:sz="4" w:space="1" w:color="auto"/>
        </w:pBdr>
        <w:spacing w:after="2" w:line="264" w:lineRule="auto"/>
        <w:jc w:val="center"/>
        <w:rPr>
          <w:rFonts w:ascii="Times New Roman" w:hAnsi="Times New Roman" w:cs="Times New Roman"/>
          <w:color w:val="000000"/>
          <w:sz w:val="24"/>
          <w:szCs w:val="24"/>
        </w:rPr>
      </w:pPr>
      <w:r w:rsidRPr="00A91E59">
        <w:rPr>
          <w:rFonts w:ascii="Verdana" w:hAnsi="Verdana"/>
          <w:color w:val="000000"/>
          <w:sz w:val="24"/>
          <w:szCs w:val="24"/>
          <w:shd w:val="clear" w:color="auto" w:fill="FFFFFF"/>
        </w:rPr>
        <w:br/>
      </w:r>
      <w:r>
        <w:rPr>
          <w:rFonts w:ascii="Times New Roman" w:hAnsi="Times New Roman" w:cs="Times New Roman"/>
          <w:color w:val="000000"/>
          <w:sz w:val="24"/>
          <w:szCs w:val="24"/>
        </w:rPr>
        <w:t>*****</w:t>
      </w:r>
    </w:p>
    <w:p w:rsidR="00C44408" w:rsidRPr="00A91E59" w:rsidRDefault="00C44408" w:rsidP="00C44408">
      <w:pPr>
        <w:widowControl w:val="0"/>
        <w:pBdr>
          <w:bottom w:val="single" w:sz="4" w:space="1" w:color="auto"/>
        </w:pBdr>
        <w:spacing w:after="2" w:line="264" w:lineRule="auto"/>
        <w:jc w:val="center"/>
        <w:rPr>
          <w:rFonts w:ascii="Times New Roman" w:hAnsi="Times New Roman" w:cs="Times New Roman"/>
          <w:color w:val="000000"/>
          <w:sz w:val="24"/>
          <w:szCs w:val="24"/>
        </w:rPr>
      </w:pPr>
    </w:p>
    <w:p w:rsidR="00257413" w:rsidRDefault="00257413" w:rsidP="008C7494">
      <w:pPr>
        <w:pStyle w:val="sfst"/>
        <w:shd w:val="clear" w:color="auto" w:fill="FFFFFF"/>
        <w:spacing w:line="336" w:lineRule="atLeast"/>
        <w:jc w:val="center"/>
        <w:rPr>
          <w:color w:val="000000"/>
          <w:sz w:val="28"/>
          <w:szCs w:val="28"/>
        </w:rPr>
      </w:pPr>
    </w:p>
    <w:p w:rsidR="00257413" w:rsidRDefault="00257413" w:rsidP="008C7494">
      <w:pPr>
        <w:pStyle w:val="sfst"/>
        <w:shd w:val="clear" w:color="auto" w:fill="FFFFFF"/>
        <w:spacing w:line="336" w:lineRule="atLeast"/>
        <w:jc w:val="center"/>
        <w:rPr>
          <w:color w:val="000000"/>
          <w:sz w:val="28"/>
          <w:szCs w:val="28"/>
        </w:rPr>
      </w:pPr>
    </w:p>
    <w:p w:rsidR="00257413" w:rsidRDefault="00257413" w:rsidP="008C7494">
      <w:pPr>
        <w:pStyle w:val="sfst"/>
        <w:shd w:val="clear" w:color="auto" w:fill="FFFFFF"/>
        <w:spacing w:line="336" w:lineRule="atLeast"/>
        <w:jc w:val="center"/>
        <w:rPr>
          <w:color w:val="000000"/>
          <w:sz w:val="28"/>
          <w:szCs w:val="28"/>
        </w:rPr>
      </w:pPr>
    </w:p>
    <w:p w:rsidR="00257413" w:rsidRPr="00CB3A59" w:rsidRDefault="00257413" w:rsidP="008C7494">
      <w:pPr>
        <w:pStyle w:val="sfst"/>
        <w:shd w:val="clear" w:color="auto" w:fill="FFFFFF"/>
        <w:spacing w:line="336" w:lineRule="atLeast"/>
        <w:jc w:val="center"/>
        <w:rPr>
          <w:color w:val="000000"/>
          <w:sz w:val="28"/>
          <w:szCs w:val="28"/>
        </w:rPr>
      </w:pPr>
    </w:p>
    <w:p w:rsidR="00BE0ADC" w:rsidRPr="00257413" w:rsidRDefault="00BE0ADC" w:rsidP="00257413">
      <w:pPr>
        <w:spacing w:after="0" w:line="240" w:lineRule="auto"/>
        <w:jc w:val="right"/>
        <w:rPr>
          <w:rFonts w:ascii="Times New Roman" w:hAnsi="Times New Roman" w:cs="Times New Roman"/>
          <w:color w:val="000000"/>
          <w:sz w:val="20"/>
          <w:szCs w:val="20"/>
          <w:shd w:val="clear" w:color="auto" w:fill="FFFFFF"/>
        </w:rPr>
      </w:pPr>
      <w:r w:rsidRPr="00257413">
        <w:rPr>
          <w:rFonts w:ascii="Times New Roman" w:hAnsi="Times New Roman" w:cs="Times New Roman"/>
          <w:color w:val="000000"/>
          <w:sz w:val="20"/>
          <w:szCs w:val="20"/>
          <w:shd w:val="clear" w:color="auto" w:fill="FFFFFF"/>
        </w:rPr>
        <w:t>Редакционный Совет: О.А. Роговцева, Л.Н. Филиппи, НМ. Апанасенко</w:t>
      </w:r>
      <w:proofErr w:type="gramStart"/>
      <w:r w:rsidRPr="00257413">
        <w:rPr>
          <w:rFonts w:ascii="Times New Roman" w:hAnsi="Times New Roman" w:cs="Times New Roman"/>
          <w:color w:val="000000"/>
          <w:sz w:val="20"/>
          <w:szCs w:val="20"/>
          <w:shd w:val="clear" w:color="auto" w:fill="FFFFFF"/>
        </w:rPr>
        <w:t xml:space="preserve"> .</w:t>
      </w:r>
      <w:proofErr w:type="gramEnd"/>
      <w:r w:rsidRPr="00257413">
        <w:rPr>
          <w:rFonts w:ascii="Times New Roman" w:hAnsi="Times New Roman" w:cs="Times New Roman"/>
          <w:color w:val="000000"/>
          <w:sz w:val="20"/>
          <w:szCs w:val="20"/>
          <w:shd w:val="clear" w:color="auto" w:fill="FFFFFF"/>
        </w:rPr>
        <w:t xml:space="preserve"> Распространяется бесплатно, 90 </w:t>
      </w:r>
      <w:proofErr w:type="spellStart"/>
      <w:r w:rsidRPr="00257413">
        <w:rPr>
          <w:rFonts w:ascii="Times New Roman" w:hAnsi="Times New Roman" w:cs="Times New Roman"/>
          <w:color w:val="000000"/>
          <w:sz w:val="20"/>
          <w:szCs w:val="20"/>
          <w:shd w:val="clear" w:color="auto" w:fill="FFFFFF"/>
        </w:rPr>
        <w:t>экз</w:t>
      </w:r>
      <w:proofErr w:type="spellEnd"/>
      <w:r w:rsidRPr="00257413">
        <w:rPr>
          <w:rFonts w:ascii="Times New Roman" w:hAnsi="Times New Roman" w:cs="Times New Roman"/>
          <w:color w:val="000000"/>
          <w:sz w:val="20"/>
          <w:szCs w:val="20"/>
          <w:shd w:val="clear" w:color="auto" w:fill="FFFFFF"/>
        </w:rPr>
        <w:t xml:space="preserve">, </w:t>
      </w:r>
      <w:r w:rsidRPr="00257413">
        <w:rPr>
          <w:rFonts w:ascii="Times New Roman" w:hAnsi="Times New Roman" w:cs="Times New Roman"/>
          <w:sz w:val="20"/>
          <w:szCs w:val="20"/>
          <w:shd w:val="clear" w:color="auto" w:fill="FFFFFF"/>
        </w:rPr>
        <w:t xml:space="preserve">(на </w:t>
      </w:r>
      <w:r w:rsidR="00257413" w:rsidRPr="00257413">
        <w:rPr>
          <w:rFonts w:ascii="Times New Roman" w:hAnsi="Times New Roman" w:cs="Times New Roman"/>
          <w:sz w:val="20"/>
          <w:szCs w:val="20"/>
          <w:shd w:val="clear" w:color="auto" w:fill="FFFFFF"/>
        </w:rPr>
        <w:t>12</w:t>
      </w:r>
      <w:r w:rsidRPr="00257413">
        <w:rPr>
          <w:rFonts w:ascii="Times New Roman" w:hAnsi="Times New Roman" w:cs="Times New Roman"/>
          <w:sz w:val="20"/>
          <w:szCs w:val="20"/>
          <w:shd w:val="clear" w:color="auto" w:fill="FFFFFF"/>
        </w:rPr>
        <w:t xml:space="preserve"> листах)</w:t>
      </w:r>
    </w:p>
    <w:p w:rsidR="00BD6EE6" w:rsidRPr="00CB3A59" w:rsidRDefault="00BD6EE6" w:rsidP="00BE0ADC">
      <w:pPr>
        <w:spacing w:after="0" w:line="240" w:lineRule="auto"/>
        <w:rPr>
          <w:rFonts w:ascii="Times New Roman" w:hAnsi="Times New Roman" w:cs="Times New Roman"/>
          <w:color w:val="333333"/>
          <w:sz w:val="28"/>
          <w:szCs w:val="28"/>
          <w:shd w:val="clear" w:color="auto" w:fill="FFFFFF"/>
        </w:rPr>
      </w:pPr>
    </w:p>
    <w:p w:rsidR="00BD6EE6" w:rsidRPr="00CB3A59" w:rsidRDefault="00BD6EE6" w:rsidP="005D22EE">
      <w:pPr>
        <w:spacing w:after="0" w:line="240" w:lineRule="auto"/>
        <w:jc w:val="center"/>
        <w:rPr>
          <w:rFonts w:ascii="Times New Roman" w:hAnsi="Times New Roman" w:cs="Times New Roman"/>
          <w:color w:val="333333"/>
          <w:sz w:val="28"/>
          <w:szCs w:val="28"/>
          <w:shd w:val="clear" w:color="auto" w:fill="FFFFFF"/>
        </w:rPr>
      </w:pPr>
    </w:p>
    <w:sectPr w:rsidR="00BD6EE6" w:rsidRPr="00CB3A59" w:rsidSect="00FD25B1">
      <w:type w:val="continuous"/>
      <w:pgSz w:w="16838" w:h="11906" w:orient="landscape"/>
      <w:pgMar w:top="567" w:right="1134" w:bottom="0"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DB" w:rsidRDefault="003C36DB" w:rsidP="00947433">
      <w:pPr>
        <w:spacing w:after="0" w:line="240" w:lineRule="auto"/>
      </w:pPr>
      <w:r>
        <w:separator/>
      </w:r>
    </w:p>
  </w:endnote>
  <w:endnote w:type="continuationSeparator" w:id="0">
    <w:p w:rsidR="003C36DB" w:rsidRDefault="003C36DB" w:rsidP="0094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DB" w:rsidRDefault="003C36DB" w:rsidP="00947433">
      <w:pPr>
        <w:spacing w:after="0" w:line="240" w:lineRule="auto"/>
      </w:pPr>
      <w:r>
        <w:separator/>
      </w:r>
    </w:p>
  </w:footnote>
  <w:footnote w:type="continuationSeparator" w:id="0">
    <w:p w:rsidR="003C36DB" w:rsidRDefault="003C36DB" w:rsidP="00947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982"/>
    <w:multiLevelType w:val="multilevel"/>
    <w:tmpl w:val="78DE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67CFC"/>
    <w:multiLevelType w:val="multilevel"/>
    <w:tmpl w:val="3B78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16C13"/>
    <w:multiLevelType w:val="multilevel"/>
    <w:tmpl w:val="EAE0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F2DFF"/>
    <w:multiLevelType w:val="multilevel"/>
    <w:tmpl w:val="A6B8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C288E"/>
    <w:multiLevelType w:val="singleLevel"/>
    <w:tmpl w:val="34B09C2E"/>
    <w:lvl w:ilvl="0">
      <w:start w:val="1"/>
      <w:numFmt w:val="decimal"/>
      <w:lvlText w:val="%1."/>
      <w:legacy w:legacy="1" w:legacySpace="0" w:legacyIndent="259"/>
      <w:lvlJc w:val="left"/>
      <w:rPr>
        <w:rFonts w:ascii="Times New Roman" w:hAnsi="Times New Roman" w:cs="Times New Roman" w:hint="default"/>
      </w:rPr>
    </w:lvl>
  </w:abstractNum>
  <w:abstractNum w:abstractNumId="5">
    <w:nsid w:val="3A0C1739"/>
    <w:multiLevelType w:val="multilevel"/>
    <w:tmpl w:val="4CE4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E1FA7"/>
    <w:multiLevelType w:val="hybridMultilevel"/>
    <w:tmpl w:val="7BFA8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D55AF"/>
    <w:multiLevelType w:val="multilevel"/>
    <w:tmpl w:val="E99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9469D2"/>
    <w:multiLevelType w:val="hybridMultilevel"/>
    <w:tmpl w:val="0622A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EC7852"/>
    <w:multiLevelType w:val="multilevel"/>
    <w:tmpl w:val="4F7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082A86"/>
    <w:multiLevelType w:val="multilevel"/>
    <w:tmpl w:val="3558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3720EC"/>
    <w:multiLevelType w:val="multilevel"/>
    <w:tmpl w:val="4F362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F30CEC"/>
    <w:multiLevelType w:val="multilevel"/>
    <w:tmpl w:val="BD62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703CF6"/>
    <w:multiLevelType w:val="multilevel"/>
    <w:tmpl w:val="B718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C82AF5"/>
    <w:multiLevelType w:val="multilevel"/>
    <w:tmpl w:val="513C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740AEB"/>
    <w:multiLevelType w:val="multilevel"/>
    <w:tmpl w:val="02E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D27D06"/>
    <w:multiLevelType w:val="multilevel"/>
    <w:tmpl w:val="211A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F6370B"/>
    <w:multiLevelType w:val="multilevel"/>
    <w:tmpl w:val="BC00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14"/>
  </w:num>
  <w:num w:numId="4">
    <w:abstractNumId w:val="0"/>
  </w:num>
  <w:num w:numId="5">
    <w:abstractNumId w:val="16"/>
  </w:num>
  <w:num w:numId="6">
    <w:abstractNumId w:val="10"/>
  </w:num>
  <w:num w:numId="7">
    <w:abstractNumId w:val="9"/>
  </w:num>
  <w:num w:numId="8">
    <w:abstractNumId w:val="1"/>
  </w:num>
  <w:num w:numId="9">
    <w:abstractNumId w:val="7"/>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
  </w:num>
  <w:num w:numId="15">
    <w:abstractNumId w:val="6"/>
  </w:num>
  <w:num w:numId="16">
    <w:abstractNumId w:val="11"/>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4E"/>
    <w:rsid w:val="00003C88"/>
    <w:rsid w:val="00013DEE"/>
    <w:rsid w:val="000162E6"/>
    <w:rsid w:val="00026D40"/>
    <w:rsid w:val="000311B9"/>
    <w:rsid w:val="00032730"/>
    <w:rsid w:val="00040291"/>
    <w:rsid w:val="0004746D"/>
    <w:rsid w:val="00052BC4"/>
    <w:rsid w:val="00053CEF"/>
    <w:rsid w:val="00053D73"/>
    <w:rsid w:val="0006376A"/>
    <w:rsid w:val="00067F00"/>
    <w:rsid w:val="00084848"/>
    <w:rsid w:val="00095CF5"/>
    <w:rsid w:val="000B12AA"/>
    <w:rsid w:val="000B67C5"/>
    <w:rsid w:val="000B79B2"/>
    <w:rsid w:val="000D2AEB"/>
    <w:rsid w:val="000E0CDF"/>
    <w:rsid w:val="000E1142"/>
    <w:rsid w:val="000F1CB0"/>
    <w:rsid w:val="00103999"/>
    <w:rsid w:val="00105DB6"/>
    <w:rsid w:val="001067E9"/>
    <w:rsid w:val="00106907"/>
    <w:rsid w:val="0011144A"/>
    <w:rsid w:val="00121330"/>
    <w:rsid w:val="001234CB"/>
    <w:rsid w:val="00124263"/>
    <w:rsid w:val="00131778"/>
    <w:rsid w:val="00133EDF"/>
    <w:rsid w:val="00135DA5"/>
    <w:rsid w:val="001420FE"/>
    <w:rsid w:val="00147FB9"/>
    <w:rsid w:val="00151148"/>
    <w:rsid w:val="001611A6"/>
    <w:rsid w:val="00165794"/>
    <w:rsid w:val="001707DA"/>
    <w:rsid w:val="00173A5F"/>
    <w:rsid w:val="00174DCF"/>
    <w:rsid w:val="0018417E"/>
    <w:rsid w:val="00186823"/>
    <w:rsid w:val="00190F0A"/>
    <w:rsid w:val="001914DE"/>
    <w:rsid w:val="001A7DCD"/>
    <w:rsid w:val="001B072B"/>
    <w:rsid w:val="001B46D3"/>
    <w:rsid w:val="001B61DE"/>
    <w:rsid w:val="001B61FE"/>
    <w:rsid w:val="001C52EA"/>
    <w:rsid w:val="001C7BE5"/>
    <w:rsid w:val="001D5C65"/>
    <w:rsid w:val="001E1FE3"/>
    <w:rsid w:val="001E4929"/>
    <w:rsid w:val="001E6ABA"/>
    <w:rsid w:val="001F5520"/>
    <w:rsid w:val="001F5C2A"/>
    <w:rsid w:val="001F6D31"/>
    <w:rsid w:val="002104F8"/>
    <w:rsid w:val="00222F8A"/>
    <w:rsid w:val="002236E7"/>
    <w:rsid w:val="00223F43"/>
    <w:rsid w:val="00226C10"/>
    <w:rsid w:val="00227670"/>
    <w:rsid w:val="002306A3"/>
    <w:rsid w:val="00232CE8"/>
    <w:rsid w:val="00240EB3"/>
    <w:rsid w:val="0024489C"/>
    <w:rsid w:val="00246174"/>
    <w:rsid w:val="00253924"/>
    <w:rsid w:val="002568B9"/>
    <w:rsid w:val="00257413"/>
    <w:rsid w:val="00260336"/>
    <w:rsid w:val="002639BD"/>
    <w:rsid w:val="00266EA1"/>
    <w:rsid w:val="00275E27"/>
    <w:rsid w:val="00277EF8"/>
    <w:rsid w:val="00282731"/>
    <w:rsid w:val="00294806"/>
    <w:rsid w:val="00294B00"/>
    <w:rsid w:val="002A1D5F"/>
    <w:rsid w:val="002B1DB7"/>
    <w:rsid w:val="002B26C8"/>
    <w:rsid w:val="002C1B6F"/>
    <w:rsid w:val="002C4917"/>
    <w:rsid w:val="002D0913"/>
    <w:rsid w:val="002D47FE"/>
    <w:rsid w:val="002D671A"/>
    <w:rsid w:val="002E2D41"/>
    <w:rsid w:val="002E3371"/>
    <w:rsid w:val="002E582B"/>
    <w:rsid w:val="002F415B"/>
    <w:rsid w:val="00303452"/>
    <w:rsid w:val="003076D1"/>
    <w:rsid w:val="00310B8F"/>
    <w:rsid w:val="00311FDA"/>
    <w:rsid w:val="0031793A"/>
    <w:rsid w:val="00334E07"/>
    <w:rsid w:val="00343EB7"/>
    <w:rsid w:val="00346349"/>
    <w:rsid w:val="0035516C"/>
    <w:rsid w:val="0035611B"/>
    <w:rsid w:val="00364702"/>
    <w:rsid w:val="003730BC"/>
    <w:rsid w:val="00374E3E"/>
    <w:rsid w:val="00376687"/>
    <w:rsid w:val="00382F7C"/>
    <w:rsid w:val="0039193A"/>
    <w:rsid w:val="003919CB"/>
    <w:rsid w:val="00392E8B"/>
    <w:rsid w:val="003A09AC"/>
    <w:rsid w:val="003A6BAB"/>
    <w:rsid w:val="003B0675"/>
    <w:rsid w:val="003B1383"/>
    <w:rsid w:val="003B4811"/>
    <w:rsid w:val="003C36CA"/>
    <w:rsid w:val="003C36DB"/>
    <w:rsid w:val="003C4EE3"/>
    <w:rsid w:val="003C75EA"/>
    <w:rsid w:val="003D2C29"/>
    <w:rsid w:val="003E62F4"/>
    <w:rsid w:val="003F1F11"/>
    <w:rsid w:val="004034FF"/>
    <w:rsid w:val="00411874"/>
    <w:rsid w:val="004160A4"/>
    <w:rsid w:val="004173D7"/>
    <w:rsid w:val="00420812"/>
    <w:rsid w:val="00421180"/>
    <w:rsid w:val="00427FED"/>
    <w:rsid w:val="00434BD1"/>
    <w:rsid w:val="004377E9"/>
    <w:rsid w:val="0044144E"/>
    <w:rsid w:val="0044156F"/>
    <w:rsid w:val="00442555"/>
    <w:rsid w:val="00442686"/>
    <w:rsid w:val="00454812"/>
    <w:rsid w:val="00467697"/>
    <w:rsid w:val="00470831"/>
    <w:rsid w:val="00472B75"/>
    <w:rsid w:val="00472C77"/>
    <w:rsid w:val="00475AF2"/>
    <w:rsid w:val="00494DF2"/>
    <w:rsid w:val="00496C3E"/>
    <w:rsid w:val="004A2620"/>
    <w:rsid w:val="004A2BBD"/>
    <w:rsid w:val="004A4188"/>
    <w:rsid w:val="004C05A0"/>
    <w:rsid w:val="004C286A"/>
    <w:rsid w:val="004C3A13"/>
    <w:rsid w:val="004E16A3"/>
    <w:rsid w:val="004E3403"/>
    <w:rsid w:val="004E4447"/>
    <w:rsid w:val="0051018E"/>
    <w:rsid w:val="00523F37"/>
    <w:rsid w:val="00527DB2"/>
    <w:rsid w:val="00537993"/>
    <w:rsid w:val="00540A74"/>
    <w:rsid w:val="00543006"/>
    <w:rsid w:val="00550BBC"/>
    <w:rsid w:val="00560B5B"/>
    <w:rsid w:val="005678D4"/>
    <w:rsid w:val="0057097E"/>
    <w:rsid w:val="00571883"/>
    <w:rsid w:val="00572451"/>
    <w:rsid w:val="0057689C"/>
    <w:rsid w:val="00580C39"/>
    <w:rsid w:val="0058564C"/>
    <w:rsid w:val="005B1579"/>
    <w:rsid w:val="005C7830"/>
    <w:rsid w:val="005D22EE"/>
    <w:rsid w:val="005D4ECA"/>
    <w:rsid w:val="005D753F"/>
    <w:rsid w:val="005F46A8"/>
    <w:rsid w:val="00602335"/>
    <w:rsid w:val="006118A5"/>
    <w:rsid w:val="00613F89"/>
    <w:rsid w:val="00617D3F"/>
    <w:rsid w:val="0062228C"/>
    <w:rsid w:val="0062575E"/>
    <w:rsid w:val="0062768D"/>
    <w:rsid w:val="0063572E"/>
    <w:rsid w:val="00647E16"/>
    <w:rsid w:val="0065314A"/>
    <w:rsid w:val="00656BD0"/>
    <w:rsid w:val="00656EE2"/>
    <w:rsid w:val="006616CF"/>
    <w:rsid w:val="00661F60"/>
    <w:rsid w:val="00662DE9"/>
    <w:rsid w:val="00666230"/>
    <w:rsid w:val="00680E06"/>
    <w:rsid w:val="00694F1B"/>
    <w:rsid w:val="006A2A4B"/>
    <w:rsid w:val="006B7438"/>
    <w:rsid w:val="006C44CA"/>
    <w:rsid w:val="006C4D14"/>
    <w:rsid w:val="006C79DE"/>
    <w:rsid w:val="006E2322"/>
    <w:rsid w:val="006E3E06"/>
    <w:rsid w:val="006F40AC"/>
    <w:rsid w:val="006F435E"/>
    <w:rsid w:val="00701767"/>
    <w:rsid w:val="00705289"/>
    <w:rsid w:val="007071A8"/>
    <w:rsid w:val="00710285"/>
    <w:rsid w:val="00711F01"/>
    <w:rsid w:val="00722534"/>
    <w:rsid w:val="00722B85"/>
    <w:rsid w:val="007255A7"/>
    <w:rsid w:val="00726F25"/>
    <w:rsid w:val="00726F4A"/>
    <w:rsid w:val="00727D7F"/>
    <w:rsid w:val="00731F14"/>
    <w:rsid w:val="00736A18"/>
    <w:rsid w:val="00737A83"/>
    <w:rsid w:val="00745453"/>
    <w:rsid w:val="00745529"/>
    <w:rsid w:val="00745DA8"/>
    <w:rsid w:val="00755BB8"/>
    <w:rsid w:val="00766020"/>
    <w:rsid w:val="0076741B"/>
    <w:rsid w:val="00772664"/>
    <w:rsid w:val="00780ADC"/>
    <w:rsid w:val="0078618C"/>
    <w:rsid w:val="00787E3B"/>
    <w:rsid w:val="00790ABC"/>
    <w:rsid w:val="00790DD0"/>
    <w:rsid w:val="00795AFC"/>
    <w:rsid w:val="007A2802"/>
    <w:rsid w:val="007A4138"/>
    <w:rsid w:val="007A41B3"/>
    <w:rsid w:val="007A70BF"/>
    <w:rsid w:val="007B3D0E"/>
    <w:rsid w:val="007B4617"/>
    <w:rsid w:val="007B7F4F"/>
    <w:rsid w:val="007C2850"/>
    <w:rsid w:val="007D0163"/>
    <w:rsid w:val="007D07D6"/>
    <w:rsid w:val="007D352B"/>
    <w:rsid w:val="007D59AD"/>
    <w:rsid w:val="007E0CD7"/>
    <w:rsid w:val="007E1E96"/>
    <w:rsid w:val="007F3422"/>
    <w:rsid w:val="007F3B30"/>
    <w:rsid w:val="007F6F96"/>
    <w:rsid w:val="0080117C"/>
    <w:rsid w:val="00804BE0"/>
    <w:rsid w:val="00811689"/>
    <w:rsid w:val="00816377"/>
    <w:rsid w:val="0081704F"/>
    <w:rsid w:val="00823C7E"/>
    <w:rsid w:val="00825F96"/>
    <w:rsid w:val="00832CEA"/>
    <w:rsid w:val="00847EF4"/>
    <w:rsid w:val="00847FD5"/>
    <w:rsid w:val="00853847"/>
    <w:rsid w:val="008607D0"/>
    <w:rsid w:val="00862A43"/>
    <w:rsid w:val="00862DB3"/>
    <w:rsid w:val="008676FE"/>
    <w:rsid w:val="0087479C"/>
    <w:rsid w:val="00875339"/>
    <w:rsid w:val="008866FC"/>
    <w:rsid w:val="008974C4"/>
    <w:rsid w:val="008A2680"/>
    <w:rsid w:val="008A4561"/>
    <w:rsid w:val="008A60F9"/>
    <w:rsid w:val="008B2725"/>
    <w:rsid w:val="008B3354"/>
    <w:rsid w:val="008C7494"/>
    <w:rsid w:val="008D0BFF"/>
    <w:rsid w:val="008D479A"/>
    <w:rsid w:val="008D6535"/>
    <w:rsid w:val="008D6DD9"/>
    <w:rsid w:val="008E3A9A"/>
    <w:rsid w:val="008F7F08"/>
    <w:rsid w:val="00902E8A"/>
    <w:rsid w:val="00906B9B"/>
    <w:rsid w:val="00912169"/>
    <w:rsid w:val="009240AA"/>
    <w:rsid w:val="00924FD1"/>
    <w:rsid w:val="0093177F"/>
    <w:rsid w:val="009347F0"/>
    <w:rsid w:val="00934ABF"/>
    <w:rsid w:val="00942D04"/>
    <w:rsid w:val="00944489"/>
    <w:rsid w:val="00944965"/>
    <w:rsid w:val="009458FF"/>
    <w:rsid w:val="00945D46"/>
    <w:rsid w:val="00946F3B"/>
    <w:rsid w:val="00947433"/>
    <w:rsid w:val="00952DB5"/>
    <w:rsid w:val="009558FF"/>
    <w:rsid w:val="00960387"/>
    <w:rsid w:val="00961A37"/>
    <w:rsid w:val="00971237"/>
    <w:rsid w:val="009851C2"/>
    <w:rsid w:val="00991BC8"/>
    <w:rsid w:val="009A1620"/>
    <w:rsid w:val="009A41E3"/>
    <w:rsid w:val="009B0BF9"/>
    <w:rsid w:val="009B2C8D"/>
    <w:rsid w:val="009B2F6C"/>
    <w:rsid w:val="009B3F15"/>
    <w:rsid w:val="009B5573"/>
    <w:rsid w:val="009D0F5B"/>
    <w:rsid w:val="009D56D6"/>
    <w:rsid w:val="009E3BC2"/>
    <w:rsid w:val="009E5284"/>
    <w:rsid w:val="009F1E06"/>
    <w:rsid w:val="009F72FC"/>
    <w:rsid w:val="00A204FD"/>
    <w:rsid w:val="00A2293C"/>
    <w:rsid w:val="00A247FE"/>
    <w:rsid w:val="00A24C37"/>
    <w:rsid w:val="00A257F5"/>
    <w:rsid w:val="00A25CD8"/>
    <w:rsid w:val="00A2661B"/>
    <w:rsid w:val="00A3292A"/>
    <w:rsid w:val="00A34B4D"/>
    <w:rsid w:val="00A40CC0"/>
    <w:rsid w:val="00A46398"/>
    <w:rsid w:val="00A47629"/>
    <w:rsid w:val="00A47D30"/>
    <w:rsid w:val="00A50D4E"/>
    <w:rsid w:val="00A56FFC"/>
    <w:rsid w:val="00A607B5"/>
    <w:rsid w:val="00A62218"/>
    <w:rsid w:val="00A635DF"/>
    <w:rsid w:val="00A70761"/>
    <w:rsid w:val="00A732C6"/>
    <w:rsid w:val="00A906F8"/>
    <w:rsid w:val="00A90979"/>
    <w:rsid w:val="00A90A86"/>
    <w:rsid w:val="00A91E59"/>
    <w:rsid w:val="00A94545"/>
    <w:rsid w:val="00AA0807"/>
    <w:rsid w:val="00AA0CAE"/>
    <w:rsid w:val="00AA75CD"/>
    <w:rsid w:val="00AE0A0C"/>
    <w:rsid w:val="00AE32D9"/>
    <w:rsid w:val="00AF1082"/>
    <w:rsid w:val="00AF2450"/>
    <w:rsid w:val="00AF2B22"/>
    <w:rsid w:val="00AF640D"/>
    <w:rsid w:val="00B05462"/>
    <w:rsid w:val="00B119A5"/>
    <w:rsid w:val="00B136C2"/>
    <w:rsid w:val="00B20677"/>
    <w:rsid w:val="00B21147"/>
    <w:rsid w:val="00B21358"/>
    <w:rsid w:val="00B33B53"/>
    <w:rsid w:val="00B34724"/>
    <w:rsid w:val="00B35EFC"/>
    <w:rsid w:val="00B369FE"/>
    <w:rsid w:val="00B411D2"/>
    <w:rsid w:val="00B41648"/>
    <w:rsid w:val="00B462D2"/>
    <w:rsid w:val="00B46569"/>
    <w:rsid w:val="00B50BCA"/>
    <w:rsid w:val="00B57749"/>
    <w:rsid w:val="00B641B4"/>
    <w:rsid w:val="00B65150"/>
    <w:rsid w:val="00B709A4"/>
    <w:rsid w:val="00B806A4"/>
    <w:rsid w:val="00B871A9"/>
    <w:rsid w:val="00B9175D"/>
    <w:rsid w:val="00B92DE9"/>
    <w:rsid w:val="00B94130"/>
    <w:rsid w:val="00B94A52"/>
    <w:rsid w:val="00B97B9B"/>
    <w:rsid w:val="00BA2A17"/>
    <w:rsid w:val="00BA4E39"/>
    <w:rsid w:val="00BB4980"/>
    <w:rsid w:val="00BB643E"/>
    <w:rsid w:val="00BC0680"/>
    <w:rsid w:val="00BC34DD"/>
    <w:rsid w:val="00BC45EF"/>
    <w:rsid w:val="00BD18AA"/>
    <w:rsid w:val="00BD25CE"/>
    <w:rsid w:val="00BD49FD"/>
    <w:rsid w:val="00BD6EE6"/>
    <w:rsid w:val="00BE0ADC"/>
    <w:rsid w:val="00BE3154"/>
    <w:rsid w:val="00BE3B1E"/>
    <w:rsid w:val="00BE6B93"/>
    <w:rsid w:val="00BF18CC"/>
    <w:rsid w:val="00BF6F7B"/>
    <w:rsid w:val="00C042E5"/>
    <w:rsid w:val="00C11FC8"/>
    <w:rsid w:val="00C2062F"/>
    <w:rsid w:val="00C24B67"/>
    <w:rsid w:val="00C254F1"/>
    <w:rsid w:val="00C27BEE"/>
    <w:rsid w:val="00C3124D"/>
    <w:rsid w:val="00C32F0D"/>
    <w:rsid w:val="00C3639A"/>
    <w:rsid w:val="00C412C8"/>
    <w:rsid w:val="00C44408"/>
    <w:rsid w:val="00C44F17"/>
    <w:rsid w:val="00C51E4E"/>
    <w:rsid w:val="00C524E5"/>
    <w:rsid w:val="00C52669"/>
    <w:rsid w:val="00C54849"/>
    <w:rsid w:val="00C56229"/>
    <w:rsid w:val="00C61442"/>
    <w:rsid w:val="00C62B19"/>
    <w:rsid w:val="00C64EC7"/>
    <w:rsid w:val="00C738D8"/>
    <w:rsid w:val="00C775FC"/>
    <w:rsid w:val="00C77A6E"/>
    <w:rsid w:val="00C811BC"/>
    <w:rsid w:val="00C923B6"/>
    <w:rsid w:val="00CA6961"/>
    <w:rsid w:val="00CB3A59"/>
    <w:rsid w:val="00CD2840"/>
    <w:rsid w:val="00CD3BBF"/>
    <w:rsid w:val="00CE1FF0"/>
    <w:rsid w:val="00CF6E3C"/>
    <w:rsid w:val="00CF6FAD"/>
    <w:rsid w:val="00D04D2F"/>
    <w:rsid w:val="00D07B09"/>
    <w:rsid w:val="00D107F6"/>
    <w:rsid w:val="00D1087C"/>
    <w:rsid w:val="00D1642A"/>
    <w:rsid w:val="00D17968"/>
    <w:rsid w:val="00D25C38"/>
    <w:rsid w:val="00D41A9C"/>
    <w:rsid w:val="00D43810"/>
    <w:rsid w:val="00D4693D"/>
    <w:rsid w:val="00D50FA7"/>
    <w:rsid w:val="00D61093"/>
    <w:rsid w:val="00D62DFF"/>
    <w:rsid w:val="00D63A50"/>
    <w:rsid w:val="00D64294"/>
    <w:rsid w:val="00D6634B"/>
    <w:rsid w:val="00D75105"/>
    <w:rsid w:val="00D858BA"/>
    <w:rsid w:val="00D86D5B"/>
    <w:rsid w:val="00D92E86"/>
    <w:rsid w:val="00D957BA"/>
    <w:rsid w:val="00DA1701"/>
    <w:rsid w:val="00DA3392"/>
    <w:rsid w:val="00DC2F78"/>
    <w:rsid w:val="00DD7A6E"/>
    <w:rsid w:val="00DE3B60"/>
    <w:rsid w:val="00DF0AC8"/>
    <w:rsid w:val="00DF4742"/>
    <w:rsid w:val="00DF72F4"/>
    <w:rsid w:val="00E03139"/>
    <w:rsid w:val="00E177A7"/>
    <w:rsid w:val="00E2304D"/>
    <w:rsid w:val="00E23CB9"/>
    <w:rsid w:val="00E25902"/>
    <w:rsid w:val="00E26419"/>
    <w:rsid w:val="00E26B96"/>
    <w:rsid w:val="00E37B12"/>
    <w:rsid w:val="00E4378A"/>
    <w:rsid w:val="00E466D6"/>
    <w:rsid w:val="00E53945"/>
    <w:rsid w:val="00E557B2"/>
    <w:rsid w:val="00E57CBE"/>
    <w:rsid w:val="00E7244D"/>
    <w:rsid w:val="00E744EF"/>
    <w:rsid w:val="00E83D48"/>
    <w:rsid w:val="00E947E8"/>
    <w:rsid w:val="00E95FB3"/>
    <w:rsid w:val="00E96D2E"/>
    <w:rsid w:val="00EB045D"/>
    <w:rsid w:val="00EB26E2"/>
    <w:rsid w:val="00EB4843"/>
    <w:rsid w:val="00EB5EF8"/>
    <w:rsid w:val="00EB79CE"/>
    <w:rsid w:val="00ED0048"/>
    <w:rsid w:val="00ED555D"/>
    <w:rsid w:val="00EE5CBC"/>
    <w:rsid w:val="00F00AFF"/>
    <w:rsid w:val="00F11ABB"/>
    <w:rsid w:val="00F127E8"/>
    <w:rsid w:val="00F14122"/>
    <w:rsid w:val="00F148C9"/>
    <w:rsid w:val="00F15F7E"/>
    <w:rsid w:val="00F3003C"/>
    <w:rsid w:val="00F30964"/>
    <w:rsid w:val="00F3625B"/>
    <w:rsid w:val="00F4143F"/>
    <w:rsid w:val="00F42CED"/>
    <w:rsid w:val="00F45785"/>
    <w:rsid w:val="00F54A11"/>
    <w:rsid w:val="00F54A4A"/>
    <w:rsid w:val="00F55547"/>
    <w:rsid w:val="00F555CE"/>
    <w:rsid w:val="00F6013E"/>
    <w:rsid w:val="00F64F91"/>
    <w:rsid w:val="00F65378"/>
    <w:rsid w:val="00F70C24"/>
    <w:rsid w:val="00F753C1"/>
    <w:rsid w:val="00F7695D"/>
    <w:rsid w:val="00F80827"/>
    <w:rsid w:val="00F83A0D"/>
    <w:rsid w:val="00F95065"/>
    <w:rsid w:val="00F95825"/>
    <w:rsid w:val="00FA01F2"/>
    <w:rsid w:val="00FA33A5"/>
    <w:rsid w:val="00FA34AE"/>
    <w:rsid w:val="00FB09EA"/>
    <w:rsid w:val="00FB1B10"/>
    <w:rsid w:val="00FC2857"/>
    <w:rsid w:val="00FC3890"/>
    <w:rsid w:val="00FC3AAC"/>
    <w:rsid w:val="00FC5A8E"/>
    <w:rsid w:val="00FC7ABB"/>
    <w:rsid w:val="00FD25B1"/>
    <w:rsid w:val="00FD4EE4"/>
    <w:rsid w:val="00FD6D65"/>
    <w:rsid w:val="00FE2065"/>
    <w:rsid w:val="00FE7AB4"/>
    <w:rsid w:val="00FF24F5"/>
    <w:rsid w:val="00FF3256"/>
    <w:rsid w:val="00FF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D4E"/>
    <w:rPr>
      <w:rFonts w:ascii="Tahoma" w:hAnsi="Tahoma" w:cs="Tahoma"/>
      <w:sz w:val="16"/>
      <w:szCs w:val="16"/>
    </w:rPr>
  </w:style>
  <w:style w:type="paragraph" w:styleId="a5">
    <w:name w:val="Normal (Web)"/>
    <w:basedOn w:val="a"/>
    <w:uiPriority w:val="99"/>
    <w:unhideWhenUsed/>
    <w:rsid w:val="0017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F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F3B30"/>
    <w:rPr>
      <w:color w:val="0000FF" w:themeColor="hyperlink"/>
      <w:u w:val="single"/>
    </w:rPr>
  </w:style>
  <w:style w:type="character" w:styleId="a8">
    <w:name w:val="annotation reference"/>
    <w:basedOn w:val="a0"/>
    <w:uiPriority w:val="99"/>
    <w:semiHidden/>
    <w:unhideWhenUsed/>
    <w:rsid w:val="005D753F"/>
    <w:rPr>
      <w:sz w:val="16"/>
      <w:szCs w:val="16"/>
    </w:rPr>
  </w:style>
  <w:style w:type="paragraph" w:styleId="a9">
    <w:name w:val="annotation text"/>
    <w:basedOn w:val="a"/>
    <w:link w:val="aa"/>
    <w:uiPriority w:val="99"/>
    <w:semiHidden/>
    <w:unhideWhenUsed/>
    <w:rsid w:val="005D753F"/>
    <w:pPr>
      <w:spacing w:line="240" w:lineRule="auto"/>
    </w:pPr>
    <w:rPr>
      <w:sz w:val="20"/>
      <w:szCs w:val="20"/>
    </w:rPr>
  </w:style>
  <w:style w:type="character" w:customStyle="1" w:styleId="aa">
    <w:name w:val="Текст примечания Знак"/>
    <w:basedOn w:val="a0"/>
    <w:link w:val="a9"/>
    <w:uiPriority w:val="99"/>
    <w:semiHidden/>
    <w:rsid w:val="005D753F"/>
    <w:rPr>
      <w:sz w:val="20"/>
      <w:szCs w:val="20"/>
    </w:rPr>
  </w:style>
  <w:style w:type="paragraph" w:styleId="ab">
    <w:name w:val="annotation subject"/>
    <w:basedOn w:val="a9"/>
    <w:next w:val="a9"/>
    <w:link w:val="ac"/>
    <w:uiPriority w:val="99"/>
    <w:semiHidden/>
    <w:unhideWhenUsed/>
    <w:rsid w:val="005D753F"/>
    <w:rPr>
      <w:b/>
      <w:bCs/>
    </w:rPr>
  </w:style>
  <w:style w:type="character" w:customStyle="1" w:styleId="ac">
    <w:name w:val="Тема примечания Знак"/>
    <w:basedOn w:val="aa"/>
    <w:link w:val="ab"/>
    <w:uiPriority w:val="99"/>
    <w:semiHidden/>
    <w:rsid w:val="005D753F"/>
    <w:rPr>
      <w:b/>
      <w:bCs/>
      <w:sz w:val="20"/>
      <w:szCs w:val="20"/>
    </w:rPr>
  </w:style>
  <w:style w:type="paragraph" w:styleId="ad">
    <w:name w:val="No Spacing"/>
    <w:uiPriority w:val="1"/>
    <w:qFormat/>
    <w:rsid w:val="00A607B5"/>
    <w:pPr>
      <w:spacing w:after="0" w:line="240" w:lineRule="auto"/>
    </w:pPr>
  </w:style>
  <w:style w:type="paragraph" w:customStyle="1" w:styleId="Default">
    <w:name w:val="Default"/>
    <w:rsid w:val="00656B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Знак Знак2 Знак Знак Знак Знак Знак Знак Знак Знак"/>
    <w:basedOn w:val="a"/>
    <w:rsid w:val="00AF24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fst">
    <w:name w:val="sfst"/>
    <w:basedOn w:val="a"/>
    <w:rsid w:val="0022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tcopy">
    <w:name w:val="gratcopy"/>
    <w:basedOn w:val="a0"/>
    <w:rsid w:val="00537993"/>
  </w:style>
  <w:style w:type="paragraph" w:styleId="ae">
    <w:name w:val="header"/>
    <w:basedOn w:val="a"/>
    <w:link w:val="af"/>
    <w:uiPriority w:val="99"/>
    <w:unhideWhenUsed/>
    <w:rsid w:val="009474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47433"/>
  </w:style>
  <w:style w:type="paragraph" w:styleId="af0">
    <w:name w:val="footer"/>
    <w:basedOn w:val="a"/>
    <w:link w:val="af1"/>
    <w:uiPriority w:val="99"/>
    <w:unhideWhenUsed/>
    <w:rsid w:val="009474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7433"/>
  </w:style>
  <w:style w:type="character" w:customStyle="1" w:styleId="apple-converted-space">
    <w:name w:val="apple-converted-space"/>
    <w:basedOn w:val="a0"/>
    <w:rsid w:val="0057097E"/>
  </w:style>
  <w:style w:type="paragraph" w:customStyle="1" w:styleId="ConsPlusNonformat">
    <w:name w:val="ConsPlusNonformat"/>
    <w:rsid w:val="008E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basedOn w:val="a0"/>
    <w:uiPriority w:val="22"/>
    <w:qFormat/>
    <w:rsid w:val="00BA4E39"/>
    <w:rPr>
      <w:b/>
      <w:bCs/>
    </w:rPr>
  </w:style>
  <w:style w:type="paragraph" w:customStyle="1" w:styleId="ConsPlusTitle">
    <w:name w:val="ConsPlusTitle"/>
    <w:rsid w:val="006C4D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Emphasis"/>
    <w:basedOn w:val="a0"/>
    <w:uiPriority w:val="20"/>
    <w:qFormat/>
    <w:rsid w:val="0044144E"/>
    <w:rPr>
      <w:i/>
      <w:iCs/>
    </w:rPr>
  </w:style>
  <w:style w:type="paragraph" w:styleId="HTML">
    <w:name w:val="HTML Preformatted"/>
    <w:basedOn w:val="a"/>
    <w:link w:val="HTML0"/>
    <w:uiPriority w:val="99"/>
    <w:unhideWhenUsed/>
    <w:rsid w:val="00084848"/>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84848"/>
    <w:rPr>
      <w:rFonts w:ascii="Consolas" w:hAnsi="Consolas"/>
      <w:sz w:val="20"/>
      <w:szCs w:val="20"/>
    </w:rPr>
  </w:style>
  <w:style w:type="paragraph" w:styleId="af4">
    <w:name w:val="List Paragraph"/>
    <w:basedOn w:val="a"/>
    <w:uiPriority w:val="34"/>
    <w:qFormat/>
    <w:rsid w:val="00131778"/>
    <w:pPr>
      <w:ind w:left="720"/>
      <w:contextualSpacing/>
    </w:pPr>
  </w:style>
  <w:style w:type="paragraph" w:customStyle="1" w:styleId="rtejustify">
    <w:name w:val="rtejustify"/>
    <w:basedOn w:val="a"/>
    <w:rsid w:val="006E2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uiPriority w:val="99"/>
    <w:locked/>
    <w:rsid w:val="00DF72F4"/>
    <w:rPr>
      <w:b/>
      <w:bCs/>
      <w:sz w:val="26"/>
      <w:szCs w:val="26"/>
      <w:shd w:val="clear" w:color="auto" w:fill="FFFFFF"/>
    </w:rPr>
  </w:style>
  <w:style w:type="character" w:customStyle="1" w:styleId="af5">
    <w:name w:val="Основной текст + Полужирный"/>
    <w:basedOn w:val="a0"/>
    <w:uiPriority w:val="99"/>
    <w:rsid w:val="00DF72F4"/>
    <w:rPr>
      <w:rFonts w:ascii="Calibri" w:eastAsia="Calibri" w:hAnsi="Calibri" w:cs="Times New Roman"/>
      <w:b/>
      <w:bCs/>
      <w:sz w:val="22"/>
      <w:szCs w:val="22"/>
      <w:lang w:val="ru-RU" w:eastAsia="en-US" w:bidi="ar-SA"/>
    </w:rPr>
  </w:style>
  <w:style w:type="paragraph" w:customStyle="1" w:styleId="21">
    <w:name w:val="Основной текст (2)"/>
    <w:basedOn w:val="a"/>
    <w:link w:val="20"/>
    <w:uiPriority w:val="99"/>
    <w:rsid w:val="00DF72F4"/>
    <w:pPr>
      <w:widowControl w:val="0"/>
      <w:shd w:val="clear" w:color="auto" w:fill="FFFFFF"/>
      <w:spacing w:before="720" w:after="0" w:line="317" w:lineRule="exact"/>
      <w:ind w:hanging="1700"/>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D4E"/>
    <w:rPr>
      <w:rFonts w:ascii="Tahoma" w:hAnsi="Tahoma" w:cs="Tahoma"/>
      <w:sz w:val="16"/>
      <w:szCs w:val="16"/>
    </w:rPr>
  </w:style>
  <w:style w:type="paragraph" w:styleId="a5">
    <w:name w:val="Normal (Web)"/>
    <w:basedOn w:val="a"/>
    <w:uiPriority w:val="99"/>
    <w:unhideWhenUsed/>
    <w:rsid w:val="00173A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F3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F3B30"/>
    <w:rPr>
      <w:color w:val="0000FF" w:themeColor="hyperlink"/>
      <w:u w:val="single"/>
    </w:rPr>
  </w:style>
  <w:style w:type="character" w:styleId="a8">
    <w:name w:val="annotation reference"/>
    <w:basedOn w:val="a0"/>
    <w:uiPriority w:val="99"/>
    <w:semiHidden/>
    <w:unhideWhenUsed/>
    <w:rsid w:val="005D753F"/>
    <w:rPr>
      <w:sz w:val="16"/>
      <w:szCs w:val="16"/>
    </w:rPr>
  </w:style>
  <w:style w:type="paragraph" w:styleId="a9">
    <w:name w:val="annotation text"/>
    <w:basedOn w:val="a"/>
    <w:link w:val="aa"/>
    <w:uiPriority w:val="99"/>
    <w:semiHidden/>
    <w:unhideWhenUsed/>
    <w:rsid w:val="005D753F"/>
    <w:pPr>
      <w:spacing w:line="240" w:lineRule="auto"/>
    </w:pPr>
    <w:rPr>
      <w:sz w:val="20"/>
      <w:szCs w:val="20"/>
    </w:rPr>
  </w:style>
  <w:style w:type="character" w:customStyle="1" w:styleId="aa">
    <w:name w:val="Текст примечания Знак"/>
    <w:basedOn w:val="a0"/>
    <w:link w:val="a9"/>
    <w:uiPriority w:val="99"/>
    <w:semiHidden/>
    <w:rsid w:val="005D753F"/>
    <w:rPr>
      <w:sz w:val="20"/>
      <w:szCs w:val="20"/>
    </w:rPr>
  </w:style>
  <w:style w:type="paragraph" w:styleId="ab">
    <w:name w:val="annotation subject"/>
    <w:basedOn w:val="a9"/>
    <w:next w:val="a9"/>
    <w:link w:val="ac"/>
    <w:uiPriority w:val="99"/>
    <w:semiHidden/>
    <w:unhideWhenUsed/>
    <w:rsid w:val="005D753F"/>
    <w:rPr>
      <w:b/>
      <w:bCs/>
    </w:rPr>
  </w:style>
  <w:style w:type="character" w:customStyle="1" w:styleId="ac">
    <w:name w:val="Тема примечания Знак"/>
    <w:basedOn w:val="aa"/>
    <w:link w:val="ab"/>
    <w:uiPriority w:val="99"/>
    <w:semiHidden/>
    <w:rsid w:val="005D753F"/>
    <w:rPr>
      <w:b/>
      <w:bCs/>
      <w:sz w:val="20"/>
      <w:szCs w:val="20"/>
    </w:rPr>
  </w:style>
  <w:style w:type="paragraph" w:styleId="ad">
    <w:name w:val="No Spacing"/>
    <w:uiPriority w:val="1"/>
    <w:qFormat/>
    <w:rsid w:val="00A607B5"/>
    <w:pPr>
      <w:spacing w:after="0" w:line="240" w:lineRule="auto"/>
    </w:pPr>
  </w:style>
  <w:style w:type="paragraph" w:customStyle="1" w:styleId="Default">
    <w:name w:val="Default"/>
    <w:rsid w:val="00656B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
    <w:name w:val="Знак Знак2 Знак Знак Знак Знак Знак Знак Знак Знак"/>
    <w:basedOn w:val="a"/>
    <w:rsid w:val="00AF245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fst">
    <w:name w:val="sfst"/>
    <w:basedOn w:val="a"/>
    <w:rsid w:val="0022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tcopy">
    <w:name w:val="gratcopy"/>
    <w:basedOn w:val="a0"/>
    <w:rsid w:val="00537993"/>
  </w:style>
  <w:style w:type="paragraph" w:styleId="ae">
    <w:name w:val="header"/>
    <w:basedOn w:val="a"/>
    <w:link w:val="af"/>
    <w:uiPriority w:val="99"/>
    <w:unhideWhenUsed/>
    <w:rsid w:val="009474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47433"/>
  </w:style>
  <w:style w:type="paragraph" w:styleId="af0">
    <w:name w:val="footer"/>
    <w:basedOn w:val="a"/>
    <w:link w:val="af1"/>
    <w:uiPriority w:val="99"/>
    <w:unhideWhenUsed/>
    <w:rsid w:val="009474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47433"/>
  </w:style>
  <w:style w:type="character" w:customStyle="1" w:styleId="apple-converted-space">
    <w:name w:val="apple-converted-space"/>
    <w:basedOn w:val="a0"/>
    <w:rsid w:val="0057097E"/>
  </w:style>
  <w:style w:type="paragraph" w:customStyle="1" w:styleId="ConsPlusNonformat">
    <w:name w:val="ConsPlusNonformat"/>
    <w:rsid w:val="008E3A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basedOn w:val="a0"/>
    <w:uiPriority w:val="22"/>
    <w:qFormat/>
    <w:rsid w:val="00BA4E39"/>
    <w:rPr>
      <w:b/>
      <w:bCs/>
    </w:rPr>
  </w:style>
  <w:style w:type="paragraph" w:customStyle="1" w:styleId="ConsPlusTitle">
    <w:name w:val="ConsPlusTitle"/>
    <w:rsid w:val="006C4D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3">
    <w:name w:val="Emphasis"/>
    <w:basedOn w:val="a0"/>
    <w:uiPriority w:val="20"/>
    <w:qFormat/>
    <w:rsid w:val="0044144E"/>
    <w:rPr>
      <w:i/>
      <w:iCs/>
    </w:rPr>
  </w:style>
  <w:style w:type="paragraph" w:styleId="HTML">
    <w:name w:val="HTML Preformatted"/>
    <w:basedOn w:val="a"/>
    <w:link w:val="HTML0"/>
    <w:uiPriority w:val="99"/>
    <w:unhideWhenUsed/>
    <w:rsid w:val="00084848"/>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84848"/>
    <w:rPr>
      <w:rFonts w:ascii="Consolas" w:hAnsi="Consolas"/>
      <w:sz w:val="20"/>
      <w:szCs w:val="20"/>
    </w:rPr>
  </w:style>
  <w:style w:type="paragraph" w:styleId="af4">
    <w:name w:val="List Paragraph"/>
    <w:basedOn w:val="a"/>
    <w:uiPriority w:val="34"/>
    <w:qFormat/>
    <w:rsid w:val="00131778"/>
    <w:pPr>
      <w:ind w:left="720"/>
      <w:contextualSpacing/>
    </w:pPr>
  </w:style>
  <w:style w:type="paragraph" w:customStyle="1" w:styleId="rtejustify">
    <w:name w:val="rtejustify"/>
    <w:basedOn w:val="a"/>
    <w:rsid w:val="006E23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basedOn w:val="a0"/>
    <w:link w:val="21"/>
    <w:uiPriority w:val="99"/>
    <w:locked/>
    <w:rsid w:val="00DF72F4"/>
    <w:rPr>
      <w:b/>
      <w:bCs/>
      <w:sz w:val="26"/>
      <w:szCs w:val="26"/>
      <w:shd w:val="clear" w:color="auto" w:fill="FFFFFF"/>
    </w:rPr>
  </w:style>
  <w:style w:type="character" w:customStyle="1" w:styleId="af5">
    <w:name w:val="Основной текст + Полужирный"/>
    <w:basedOn w:val="a0"/>
    <w:uiPriority w:val="99"/>
    <w:rsid w:val="00DF72F4"/>
    <w:rPr>
      <w:rFonts w:ascii="Calibri" w:eastAsia="Calibri" w:hAnsi="Calibri" w:cs="Times New Roman"/>
      <w:b/>
      <w:bCs/>
      <w:sz w:val="22"/>
      <w:szCs w:val="22"/>
      <w:lang w:val="ru-RU" w:eastAsia="en-US" w:bidi="ar-SA"/>
    </w:rPr>
  </w:style>
  <w:style w:type="paragraph" w:customStyle="1" w:styleId="21">
    <w:name w:val="Основной текст (2)"/>
    <w:basedOn w:val="a"/>
    <w:link w:val="20"/>
    <w:uiPriority w:val="99"/>
    <w:rsid w:val="00DF72F4"/>
    <w:pPr>
      <w:widowControl w:val="0"/>
      <w:shd w:val="clear" w:color="auto" w:fill="FFFFFF"/>
      <w:spacing w:before="720" w:after="0" w:line="317" w:lineRule="exact"/>
      <w:ind w:hanging="1700"/>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037">
      <w:bodyDiv w:val="1"/>
      <w:marLeft w:val="0"/>
      <w:marRight w:val="0"/>
      <w:marTop w:val="0"/>
      <w:marBottom w:val="0"/>
      <w:divBdr>
        <w:top w:val="none" w:sz="0" w:space="0" w:color="auto"/>
        <w:left w:val="none" w:sz="0" w:space="0" w:color="auto"/>
        <w:bottom w:val="none" w:sz="0" w:space="0" w:color="auto"/>
        <w:right w:val="none" w:sz="0" w:space="0" w:color="auto"/>
      </w:divBdr>
    </w:div>
    <w:div w:id="96296003">
      <w:bodyDiv w:val="1"/>
      <w:marLeft w:val="0"/>
      <w:marRight w:val="0"/>
      <w:marTop w:val="0"/>
      <w:marBottom w:val="0"/>
      <w:divBdr>
        <w:top w:val="none" w:sz="0" w:space="0" w:color="auto"/>
        <w:left w:val="none" w:sz="0" w:space="0" w:color="auto"/>
        <w:bottom w:val="none" w:sz="0" w:space="0" w:color="auto"/>
        <w:right w:val="none" w:sz="0" w:space="0" w:color="auto"/>
      </w:divBdr>
    </w:div>
    <w:div w:id="194268004">
      <w:bodyDiv w:val="1"/>
      <w:marLeft w:val="0"/>
      <w:marRight w:val="0"/>
      <w:marTop w:val="0"/>
      <w:marBottom w:val="0"/>
      <w:divBdr>
        <w:top w:val="none" w:sz="0" w:space="0" w:color="auto"/>
        <w:left w:val="none" w:sz="0" w:space="0" w:color="auto"/>
        <w:bottom w:val="none" w:sz="0" w:space="0" w:color="auto"/>
        <w:right w:val="none" w:sz="0" w:space="0" w:color="auto"/>
      </w:divBdr>
    </w:div>
    <w:div w:id="196310786">
      <w:bodyDiv w:val="1"/>
      <w:marLeft w:val="0"/>
      <w:marRight w:val="0"/>
      <w:marTop w:val="0"/>
      <w:marBottom w:val="0"/>
      <w:divBdr>
        <w:top w:val="none" w:sz="0" w:space="0" w:color="auto"/>
        <w:left w:val="none" w:sz="0" w:space="0" w:color="auto"/>
        <w:bottom w:val="none" w:sz="0" w:space="0" w:color="auto"/>
        <w:right w:val="none" w:sz="0" w:space="0" w:color="auto"/>
      </w:divBdr>
    </w:div>
    <w:div w:id="266742209">
      <w:bodyDiv w:val="1"/>
      <w:marLeft w:val="0"/>
      <w:marRight w:val="0"/>
      <w:marTop w:val="0"/>
      <w:marBottom w:val="0"/>
      <w:divBdr>
        <w:top w:val="none" w:sz="0" w:space="0" w:color="auto"/>
        <w:left w:val="none" w:sz="0" w:space="0" w:color="auto"/>
        <w:bottom w:val="none" w:sz="0" w:space="0" w:color="auto"/>
        <w:right w:val="none" w:sz="0" w:space="0" w:color="auto"/>
      </w:divBdr>
    </w:div>
    <w:div w:id="389810665">
      <w:bodyDiv w:val="1"/>
      <w:marLeft w:val="0"/>
      <w:marRight w:val="0"/>
      <w:marTop w:val="0"/>
      <w:marBottom w:val="0"/>
      <w:divBdr>
        <w:top w:val="none" w:sz="0" w:space="0" w:color="auto"/>
        <w:left w:val="none" w:sz="0" w:space="0" w:color="auto"/>
        <w:bottom w:val="none" w:sz="0" w:space="0" w:color="auto"/>
        <w:right w:val="none" w:sz="0" w:space="0" w:color="auto"/>
      </w:divBdr>
    </w:div>
    <w:div w:id="516238321">
      <w:bodyDiv w:val="1"/>
      <w:marLeft w:val="0"/>
      <w:marRight w:val="0"/>
      <w:marTop w:val="0"/>
      <w:marBottom w:val="0"/>
      <w:divBdr>
        <w:top w:val="none" w:sz="0" w:space="0" w:color="auto"/>
        <w:left w:val="none" w:sz="0" w:space="0" w:color="auto"/>
        <w:bottom w:val="none" w:sz="0" w:space="0" w:color="auto"/>
        <w:right w:val="none" w:sz="0" w:space="0" w:color="auto"/>
      </w:divBdr>
    </w:div>
    <w:div w:id="578321422">
      <w:bodyDiv w:val="1"/>
      <w:marLeft w:val="0"/>
      <w:marRight w:val="0"/>
      <w:marTop w:val="0"/>
      <w:marBottom w:val="0"/>
      <w:divBdr>
        <w:top w:val="none" w:sz="0" w:space="0" w:color="auto"/>
        <w:left w:val="none" w:sz="0" w:space="0" w:color="auto"/>
        <w:bottom w:val="none" w:sz="0" w:space="0" w:color="auto"/>
        <w:right w:val="none" w:sz="0" w:space="0" w:color="auto"/>
      </w:divBdr>
    </w:div>
    <w:div w:id="612711240">
      <w:bodyDiv w:val="1"/>
      <w:marLeft w:val="0"/>
      <w:marRight w:val="0"/>
      <w:marTop w:val="0"/>
      <w:marBottom w:val="0"/>
      <w:divBdr>
        <w:top w:val="none" w:sz="0" w:space="0" w:color="auto"/>
        <w:left w:val="none" w:sz="0" w:space="0" w:color="auto"/>
        <w:bottom w:val="none" w:sz="0" w:space="0" w:color="auto"/>
        <w:right w:val="none" w:sz="0" w:space="0" w:color="auto"/>
      </w:divBdr>
      <w:divsChild>
        <w:div w:id="1858038578">
          <w:marLeft w:val="0"/>
          <w:marRight w:val="0"/>
          <w:marTop w:val="75"/>
          <w:marBottom w:val="0"/>
          <w:divBdr>
            <w:top w:val="single" w:sz="6" w:space="4" w:color="DEDEE0"/>
            <w:left w:val="none" w:sz="0" w:space="0" w:color="auto"/>
            <w:bottom w:val="none" w:sz="0" w:space="0" w:color="auto"/>
            <w:right w:val="none" w:sz="0" w:space="0" w:color="auto"/>
          </w:divBdr>
          <w:divsChild>
            <w:div w:id="901257394">
              <w:marLeft w:val="0"/>
              <w:marRight w:val="0"/>
              <w:marTop w:val="0"/>
              <w:marBottom w:val="0"/>
              <w:divBdr>
                <w:top w:val="none" w:sz="0" w:space="0" w:color="auto"/>
                <w:left w:val="none" w:sz="0" w:space="0" w:color="auto"/>
                <w:bottom w:val="none" w:sz="0" w:space="0" w:color="auto"/>
                <w:right w:val="none" w:sz="0" w:space="0" w:color="auto"/>
              </w:divBdr>
            </w:div>
            <w:div w:id="1661153226">
              <w:marLeft w:val="0"/>
              <w:marRight w:val="0"/>
              <w:marTop w:val="0"/>
              <w:marBottom w:val="0"/>
              <w:divBdr>
                <w:top w:val="none" w:sz="0" w:space="0" w:color="auto"/>
                <w:left w:val="none" w:sz="0" w:space="0" w:color="auto"/>
                <w:bottom w:val="none" w:sz="0" w:space="0" w:color="auto"/>
                <w:right w:val="none" w:sz="0" w:space="0" w:color="auto"/>
              </w:divBdr>
              <w:divsChild>
                <w:div w:id="120925143">
                  <w:marLeft w:val="0"/>
                  <w:marRight w:val="0"/>
                  <w:marTop w:val="0"/>
                  <w:marBottom w:val="0"/>
                  <w:divBdr>
                    <w:top w:val="none" w:sz="0" w:space="0" w:color="auto"/>
                    <w:left w:val="none" w:sz="0" w:space="0" w:color="auto"/>
                    <w:bottom w:val="none" w:sz="0" w:space="0" w:color="auto"/>
                    <w:right w:val="none" w:sz="0" w:space="0" w:color="auto"/>
                  </w:divBdr>
                  <w:divsChild>
                    <w:div w:id="18823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6413">
          <w:marLeft w:val="0"/>
          <w:marRight w:val="0"/>
          <w:marTop w:val="75"/>
          <w:marBottom w:val="0"/>
          <w:divBdr>
            <w:top w:val="single" w:sz="6" w:space="4" w:color="DEDEE0"/>
            <w:left w:val="none" w:sz="0" w:space="0" w:color="auto"/>
            <w:bottom w:val="none" w:sz="0" w:space="0" w:color="auto"/>
            <w:right w:val="none" w:sz="0" w:space="0" w:color="auto"/>
          </w:divBdr>
          <w:divsChild>
            <w:div w:id="135607859">
              <w:marLeft w:val="0"/>
              <w:marRight w:val="0"/>
              <w:marTop w:val="0"/>
              <w:marBottom w:val="0"/>
              <w:divBdr>
                <w:top w:val="none" w:sz="0" w:space="0" w:color="auto"/>
                <w:left w:val="none" w:sz="0" w:space="0" w:color="auto"/>
                <w:bottom w:val="none" w:sz="0" w:space="0" w:color="auto"/>
                <w:right w:val="none" w:sz="0" w:space="0" w:color="auto"/>
              </w:divBdr>
            </w:div>
            <w:div w:id="473644280">
              <w:marLeft w:val="0"/>
              <w:marRight w:val="0"/>
              <w:marTop w:val="0"/>
              <w:marBottom w:val="0"/>
              <w:divBdr>
                <w:top w:val="none" w:sz="0" w:space="0" w:color="auto"/>
                <w:left w:val="none" w:sz="0" w:space="0" w:color="auto"/>
                <w:bottom w:val="none" w:sz="0" w:space="0" w:color="auto"/>
                <w:right w:val="none" w:sz="0" w:space="0" w:color="auto"/>
              </w:divBdr>
              <w:divsChild>
                <w:div w:id="103426949">
                  <w:marLeft w:val="0"/>
                  <w:marRight w:val="0"/>
                  <w:marTop w:val="0"/>
                  <w:marBottom w:val="0"/>
                  <w:divBdr>
                    <w:top w:val="none" w:sz="0" w:space="0" w:color="auto"/>
                    <w:left w:val="none" w:sz="0" w:space="0" w:color="auto"/>
                    <w:bottom w:val="none" w:sz="0" w:space="0" w:color="auto"/>
                    <w:right w:val="none" w:sz="0" w:space="0" w:color="auto"/>
                  </w:divBdr>
                  <w:divsChild>
                    <w:div w:id="17197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3506">
          <w:marLeft w:val="0"/>
          <w:marRight w:val="0"/>
          <w:marTop w:val="75"/>
          <w:marBottom w:val="0"/>
          <w:divBdr>
            <w:top w:val="single" w:sz="6" w:space="4" w:color="DEDEE0"/>
            <w:left w:val="none" w:sz="0" w:space="0" w:color="auto"/>
            <w:bottom w:val="none" w:sz="0" w:space="0" w:color="auto"/>
            <w:right w:val="none" w:sz="0" w:space="0" w:color="auto"/>
          </w:divBdr>
          <w:divsChild>
            <w:div w:id="32652692">
              <w:marLeft w:val="0"/>
              <w:marRight w:val="0"/>
              <w:marTop w:val="0"/>
              <w:marBottom w:val="0"/>
              <w:divBdr>
                <w:top w:val="none" w:sz="0" w:space="0" w:color="auto"/>
                <w:left w:val="none" w:sz="0" w:space="0" w:color="auto"/>
                <w:bottom w:val="none" w:sz="0" w:space="0" w:color="auto"/>
                <w:right w:val="none" w:sz="0" w:space="0" w:color="auto"/>
              </w:divBdr>
            </w:div>
            <w:div w:id="1996645092">
              <w:marLeft w:val="0"/>
              <w:marRight w:val="0"/>
              <w:marTop w:val="0"/>
              <w:marBottom w:val="0"/>
              <w:divBdr>
                <w:top w:val="none" w:sz="0" w:space="0" w:color="auto"/>
                <w:left w:val="none" w:sz="0" w:space="0" w:color="auto"/>
                <w:bottom w:val="none" w:sz="0" w:space="0" w:color="auto"/>
                <w:right w:val="none" w:sz="0" w:space="0" w:color="auto"/>
              </w:divBdr>
              <w:divsChild>
                <w:div w:id="1842701676">
                  <w:marLeft w:val="0"/>
                  <w:marRight w:val="0"/>
                  <w:marTop w:val="0"/>
                  <w:marBottom w:val="0"/>
                  <w:divBdr>
                    <w:top w:val="none" w:sz="0" w:space="0" w:color="auto"/>
                    <w:left w:val="none" w:sz="0" w:space="0" w:color="auto"/>
                    <w:bottom w:val="none" w:sz="0" w:space="0" w:color="auto"/>
                    <w:right w:val="none" w:sz="0" w:space="0" w:color="auto"/>
                  </w:divBdr>
                  <w:divsChild>
                    <w:div w:id="6475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346">
          <w:marLeft w:val="0"/>
          <w:marRight w:val="0"/>
          <w:marTop w:val="75"/>
          <w:marBottom w:val="0"/>
          <w:divBdr>
            <w:top w:val="single" w:sz="6" w:space="4" w:color="DEDEE0"/>
            <w:left w:val="none" w:sz="0" w:space="0" w:color="auto"/>
            <w:bottom w:val="none" w:sz="0" w:space="0" w:color="auto"/>
            <w:right w:val="none" w:sz="0" w:space="0" w:color="auto"/>
          </w:divBdr>
          <w:divsChild>
            <w:div w:id="1375616652">
              <w:marLeft w:val="0"/>
              <w:marRight w:val="0"/>
              <w:marTop w:val="0"/>
              <w:marBottom w:val="0"/>
              <w:divBdr>
                <w:top w:val="none" w:sz="0" w:space="0" w:color="auto"/>
                <w:left w:val="none" w:sz="0" w:space="0" w:color="auto"/>
                <w:bottom w:val="none" w:sz="0" w:space="0" w:color="auto"/>
                <w:right w:val="none" w:sz="0" w:space="0" w:color="auto"/>
              </w:divBdr>
            </w:div>
            <w:div w:id="1456408398">
              <w:marLeft w:val="0"/>
              <w:marRight w:val="0"/>
              <w:marTop w:val="0"/>
              <w:marBottom w:val="0"/>
              <w:divBdr>
                <w:top w:val="none" w:sz="0" w:space="0" w:color="auto"/>
                <w:left w:val="none" w:sz="0" w:space="0" w:color="auto"/>
                <w:bottom w:val="none" w:sz="0" w:space="0" w:color="auto"/>
                <w:right w:val="none" w:sz="0" w:space="0" w:color="auto"/>
              </w:divBdr>
              <w:divsChild>
                <w:div w:id="1955166739">
                  <w:marLeft w:val="0"/>
                  <w:marRight w:val="0"/>
                  <w:marTop w:val="0"/>
                  <w:marBottom w:val="0"/>
                  <w:divBdr>
                    <w:top w:val="none" w:sz="0" w:space="0" w:color="auto"/>
                    <w:left w:val="none" w:sz="0" w:space="0" w:color="auto"/>
                    <w:bottom w:val="none" w:sz="0" w:space="0" w:color="auto"/>
                    <w:right w:val="none" w:sz="0" w:space="0" w:color="auto"/>
                  </w:divBdr>
                  <w:divsChild>
                    <w:div w:id="9213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7143">
          <w:marLeft w:val="0"/>
          <w:marRight w:val="0"/>
          <w:marTop w:val="75"/>
          <w:marBottom w:val="0"/>
          <w:divBdr>
            <w:top w:val="single" w:sz="6" w:space="4" w:color="DEDEE0"/>
            <w:left w:val="none" w:sz="0" w:space="0" w:color="auto"/>
            <w:bottom w:val="none" w:sz="0" w:space="0" w:color="auto"/>
            <w:right w:val="none" w:sz="0" w:space="0" w:color="auto"/>
          </w:divBdr>
          <w:divsChild>
            <w:div w:id="1814982029">
              <w:marLeft w:val="0"/>
              <w:marRight w:val="0"/>
              <w:marTop w:val="0"/>
              <w:marBottom w:val="0"/>
              <w:divBdr>
                <w:top w:val="none" w:sz="0" w:space="0" w:color="auto"/>
                <w:left w:val="none" w:sz="0" w:space="0" w:color="auto"/>
                <w:bottom w:val="none" w:sz="0" w:space="0" w:color="auto"/>
                <w:right w:val="none" w:sz="0" w:space="0" w:color="auto"/>
              </w:divBdr>
            </w:div>
            <w:div w:id="1653825624">
              <w:marLeft w:val="0"/>
              <w:marRight w:val="0"/>
              <w:marTop w:val="0"/>
              <w:marBottom w:val="0"/>
              <w:divBdr>
                <w:top w:val="none" w:sz="0" w:space="0" w:color="auto"/>
                <w:left w:val="none" w:sz="0" w:space="0" w:color="auto"/>
                <w:bottom w:val="none" w:sz="0" w:space="0" w:color="auto"/>
                <w:right w:val="none" w:sz="0" w:space="0" w:color="auto"/>
              </w:divBdr>
              <w:divsChild>
                <w:div w:id="1268267755">
                  <w:marLeft w:val="0"/>
                  <w:marRight w:val="0"/>
                  <w:marTop w:val="0"/>
                  <w:marBottom w:val="0"/>
                  <w:divBdr>
                    <w:top w:val="none" w:sz="0" w:space="0" w:color="auto"/>
                    <w:left w:val="none" w:sz="0" w:space="0" w:color="auto"/>
                    <w:bottom w:val="none" w:sz="0" w:space="0" w:color="auto"/>
                    <w:right w:val="none" w:sz="0" w:space="0" w:color="auto"/>
                  </w:divBdr>
                  <w:divsChild>
                    <w:div w:id="4386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6657">
          <w:marLeft w:val="0"/>
          <w:marRight w:val="0"/>
          <w:marTop w:val="75"/>
          <w:marBottom w:val="0"/>
          <w:divBdr>
            <w:top w:val="single" w:sz="6" w:space="4" w:color="DEDEE0"/>
            <w:left w:val="none" w:sz="0" w:space="0" w:color="auto"/>
            <w:bottom w:val="none" w:sz="0" w:space="0" w:color="auto"/>
            <w:right w:val="none" w:sz="0" w:space="0" w:color="auto"/>
          </w:divBdr>
          <w:divsChild>
            <w:div w:id="1552645924">
              <w:marLeft w:val="0"/>
              <w:marRight w:val="0"/>
              <w:marTop w:val="0"/>
              <w:marBottom w:val="0"/>
              <w:divBdr>
                <w:top w:val="none" w:sz="0" w:space="0" w:color="auto"/>
                <w:left w:val="none" w:sz="0" w:space="0" w:color="auto"/>
                <w:bottom w:val="none" w:sz="0" w:space="0" w:color="auto"/>
                <w:right w:val="none" w:sz="0" w:space="0" w:color="auto"/>
              </w:divBdr>
            </w:div>
            <w:div w:id="1773087016">
              <w:marLeft w:val="0"/>
              <w:marRight w:val="0"/>
              <w:marTop w:val="0"/>
              <w:marBottom w:val="0"/>
              <w:divBdr>
                <w:top w:val="none" w:sz="0" w:space="0" w:color="auto"/>
                <w:left w:val="none" w:sz="0" w:space="0" w:color="auto"/>
                <w:bottom w:val="none" w:sz="0" w:space="0" w:color="auto"/>
                <w:right w:val="none" w:sz="0" w:space="0" w:color="auto"/>
              </w:divBdr>
              <w:divsChild>
                <w:div w:id="1044329625">
                  <w:marLeft w:val="0"/>
                  <w:marRight w:val="0"/>
                  <w:marTop w:val="0"/>
                  <w:marBottom w:val="0"/>
                  <w:divBdr>
                    <w:top w:val="none" w:sz="0" w:space="0" w:color="auto"/>
                    <w:left w:val="none" w:sz="0" w:space="0" w:color="auto"/>
                    <w:bottom w:val="none" w:sz="0" w:space="0" w:color="auto"/>
                    <w:right w:val="none" w:sz="0" w:space="0" w:color="auto"/>
                  </w:divBdr>
                  <w:divsChild>
                    <w:div w:id="13667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4257">
          <w:marLeft w:val="0"/>
          <w:marRight w:val="0"/>
          <w:marTop w:val="75"/>
          <w:marBottom w:val="0"/>
          <w:divBdr>
            <w:top w:val="single" w:sz="6" w:space="4" w:color="DEDEE0"/>
            <w:left w:val="none" w:sz="0" w:space="0" w:color="auto"/>
            <w:bottom w:val="none" w:sz="0" w:space="0" w:color="auto"/>
            <w:right w:val="none" w:sz="0" w:space="0" w:color="auto"/>
          </w:divBdr>
          <w:divsChild>
            <w:div w:id="17725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1724">
      <w:bodyDiv w:val="1"/>
      <w:marLeft w:val="0"/>
      <w:marRight w:val="0"/>
      <w:marTop w:val="0"/>
      <w:marBottom w:val="0"/>
      <w:divBdr>
        <w:top w:val="none" w:sz="0" w:space="0" w:color="auto"/>
        <w:left w:val="none" w:sz="0" w:space="0" w:color="auto"/>
        <w:bottom w:val="none" w:sz="0" w:space="0" w:color="auto"/>
        <w:right w:val="none" w:sz="0" w:space="0" w:color="auto"/>
      </w:divBdr>
    </w:div>
    <w:div w:id="651640975">
      <w:bodyDiv w:val="1"/>
      <w:marLeft w:val="0"/>
      <w:marRight w:val="0"/>
      <w:marTop w:val="0"/>
      <w:marBottom w:val="0"/>
      <w:divBdr>
        <w:top w:val="none" w:sz="0" w:space="0" w:color="auto"/>
        <w:left w:val="none" w:sz="0" w:space="0" w:color="auto"/>
        <w:bottom w:val="none" w:sz="0" w:space="0" w:color="auto"/>
        <w:right w:val="none" w:sz="0" w:space="0" w:color="auto"/>
      </w:divBdr>
    </w:div>
    <w:div w:id="658390567">
      <w:bodyDiv w:val="1"/>
      <w:marLeft w:val="0"/>
      <w:marRight w:val="0"/>
      <w:marTop w:val="0"/>
      <w:marBottom w:val="0"/>
      <w:divBdr>
        <w:top w:val="none" w:sz="0" w:space="0" w:color="auto"/>
        <w:left w:val="none" w:sz="0" w:space="0" w:color="auto"/>
        <w:bottom w:val="none" w:sz="0" w:space="0" w:color="auto"/>
        <w:right w:val="none" w:sz="0" w:space="0" w:color="auto"/>
      </w:divBdr>
    </w:div>
    <w:div w:id="693578171">
      <w:bodyDiv w:val="1"/>
      <w:marLeft w:val="0"/>
      <w:marRight w:val="0"/>
      <w:marTop w:val="0"/>
      <w:marBottom w:val="0"/>
      <w:divBdr>
        <w:top w:val="none" w:sz="0" w:space="0" w:color="auto"/>
        <w:left w:val="none" w:sz="0" w:space="0" w:color="auto"/>
        <w:bottom w:val="none" w:sz="0" w:space="0" w:color="auto"/>
        <w:right w:val="none" w:sz="0" w:space="0" w:color="auto"/>
      </w:divBdr>
    </w:div>
    <w:div w:id="801076449">
      <w:bodyDiv w:val="1"/>
      <w:marLeft w:val="0"/>
      <w:marRight w:val="0"/>
      <w:marTop w:val="0"/>
      <w:marBottom w:val="0"/>
      <w:divBdr>
        <w:top w:val="none" w:sz="0" w:space="0" w:color="auto"/>
        <w:left w:val="none" w:sz="0" w:space="0" w:color="auto"/>
        <w:bottom w:val="none" w:sz="0" w:space="0" w:color="auto"/>
        <w:right w:val="none" w:sz="0" w:space="0" w:color="auto"/>
      </w:divBdr>
    </w:div>
    <w:div w:id="855117971">
      <w:bodyDiv w:val="1"/>
      <w:marLeft w:val="0"/>
      <w:marRight w:val="0"/>
      <w:marTop w:val="0"/>
      <w:marBottom w:val="0"/>
      <w:divBdr>
        <w:top w:val="none" w:sz="0" w:space="0" w:color="auto"/>
        <w:left w:val="none" w:sz="0" w:space="0" w:color="auto"/>
        <w:bottom w:val="none" w:sz="0" w:space="0" w:color="auto"/>
        <w:right w:val="none" w:sz="0" w:space="0" w:color="auto"/>
      </w:divBdr>
    </w:div>
    <w:div w:id="866135658">
      <w:bodyDiv w:val="1"/>
      <w:marLeft w:val="0"/>
      <w:marRight w:val="0"/>
      <w:marTop w:val="0"/>
      <w:marBottom w:val="0"/>
      <w:divBdr>
        <w:top w:val="none" w:sz="0" w:space="0" w:color="auto"/>
        <w:left w:val="none" w:sz="0" w:space="0" w:color="auto"/>
        <w:bottom w:val="none" w:sz="0" w:space="0" w:color="auto"/>
        <w:right w:val="none" w:sz="0" w:space="0" w:color="auto"/>
      </w:divBdr>
    </w:div>
    <w:div w:id="952176923">
      <w:bodyDiv w:val="1"/>
      <w:marLeft w:val="0"/>
      <w:marRight w:val="0"/>
      <w:marTop w:val="0"/>
      <w:marBottom w:val="0"/>
      <w:divBdr>
        <w:top w:val="none" w:sz="0" w:space="0" w:color="auto"/>
        <w:left w:val="none" w:sz="0" w:space="0" w:color="auto"/>
        <w:bottom w:val="none" w:sz="0" w:space="0" w:color="auto"/>
        <w:right w:val="none" w:sz="0" w:space="0" w:color="auto"/>
      </w:divBdr>
    </w:div>
    <w:div w:id="968441672">
      <w:bodyDiv w:val="1"/>
      <w:marLeft w:val="0"/>
      <w:marRight w:val="0"/>
      <w:marTop w:val="0"/>
      <w:marBottom w:val="0"/>
      <w:divBdr>
        <w:top w:val="none" w:sz="0" w:space="0" w:color="auto"/>
        <w:left w:val="none" w:sz="0" w:space="0" w:color="auto"/>
        <w:bottom w:val="none" w:sz="0" w:space="0" w:color="auto"/>
        <w:right w:val="none" w:sz="0" w:space="0" w:color="auto"/>
      </w:divBdr>
    </w:div>
    <w:div w:id="992680373">
      <w:bodyDiv w:val="1"/>
      <w:marLeft w:val="0"/>
      <w:marRight w:val="0"/>
      <w:marTop w:val="0"/>
      <w:marBottom w:val="0"/>
      <w:divBdr>
        <w:top w:val="none" w:sz="0" w:space="0" w:color="auto"/>
        <w:left w:val="none" w:sz="0" w:space="0" w:color="auto"/>
        <w:bottom w:val="none" w:sz="0" w:space="0" w:color="auto"/>
        <w:right w:val="none" w:sz="0" w:space="0" w:color="auto"/>
      </w:divBdr>
    </w:div>
    <w:div w:id="1070033313">
      <w:bodyDiv w:val="1"/>
      <w:marLeft w:val="0"/>
      <w:marRight w:val="0"/>
      <w:marTop w:val="0"/>
      <w:marBottom w:val="0"/>
      <w:divBdr>
        <w:top w:val="none" w:sz="0" w:space="0" w:color="auto"/>
        <w:left w:val="none" w:sz="0" w:space="0" w:color="auto"/>
        <w:bottom w:val="none" w:sz="0" w:space="0" w:color="auto"/>
        <w:right w:val="none" w:sz="0" w:space="0" w:color="auto"/>
      </w:divBdr>
    </w:div>
    <w:div w:id="1074208981">
      <w:bodyDiv w:val="1"/>
      <w:marLeft w:val="0"/>
      <w:marRight w:val="0"/>
      <w:marTop w:val="0"/>
      <w:marBottom w:val="0"/>
      <w:divBdr>
        <w:top w:val="none" w:sz="0" w:space="0" w:color="auto"/>
        <w:left w:val="none" w:sz="0" w:space="0" w:color="auto"/>
        <w:bottom w:val="none" w:sz="0" w:space="0" w:color="auto"/>
        <w:right w:val="none" w:sz="0" w:space="0" w:color="auto"/>
      </w:divBdr>
    </w:div>
    <w:div w:id="1095126166">
      <w:bodyDiv w:val="1"/>
      <w:marLeft w:val="0"/>
      <w:marRight w:val="0"/>
      <w:marTop w:val="0"/>
      <w:marBottom w:val="0"/>
      <w:divBdr>
        <w:top w:val="none" w:sz="0" w:space="0" w:color="auto"/>
        <w:left w:val="none" w:sz="0" w:space="0" w:color="auto"/>
        <w:bottom w:val="none" w:sz="0" w:space="0" w:color="auto"/>
        <w:right w:val="none" w:sz="0" w:space="0" w:color="auto"/>
      </w:divBdr>
      <w:divsChild>
        <w:div w:id="1596472971">
          <w:marLeft w:val="0"/>
          <w:marRight w:val="0"/>
          <w:marTop w:val="0"/>
          <w:marBottom w:val="0"/>
          <w:divBdr>
            <w:top w:val="none" w:sz="0" w:space="0" w:color="auto"/>
            <w:left w:val="none" w:sz="0" w:space="0" w:color="auto"/>
            <w:bottom w:val="none" w:sz="0" w:space="0" w:color="auto"/>
            <w:right w:val="none" w:sz="0" w:space="0" w:color="auto"/>
          </w:divBdr>
        </w:div>
        <w:div w:id="1838181275">
          <w:marLeft w:val="0"/>
          <w:marRight w:val="0"/>
          <w:marTop w:val="0"/>
          <w:marBottom w:val="0"/>
          <w:divBdr>
            <w:top w:val="none" w:sz="0" w:space="0" w:color="auto"/>
            <w:left w:val="none" w:sz="0" w:space="0" w:color="auto"/>
            <w:bottom w:val="none" w:sz="0" w:space="0" w:color="auto"/>
            <w:right w:val="none" w:sz="0" w:space="0" w:color="auto"/>
          </w:divBdr>
        </w:div>
      </w:divsChild>
    </w:div>
    <w:div w:id="1164274865">
      <w:bodyDiv w:val="1"/>
      <w:marLeft w:val="0"/>
      <w:marRight w:val="0"/>
      <w:marTop w:val="0"/>
      <w:marBottom w:val="0"/>
      <w:divBdr>
        <w:top w:val="none" w:sz="0" w:space="0" w:color="auto"/>
        <w:left w:val="none" w:sz="0" w:space="0" w:color="auto"/>
        <w:bottom w:val="none" w:sz="0" w:space="0" w:color="auto"/>
        <w:right w:val="none" w:sz="0" w:space="0" w:color="auto"/>
      </w:divBdr>
    </w:div>
    <w:div w:id="1182009488">
      <w:bodyDiv w:val="1"/>
      <w:marLeft w:val="0"/>
      <w:marRight w:val="0"/>
      <w:marTop w:val="0"/>
      <w:marBottom w:val="0"/>
      <w:divBdr>
        <w:top w:val="none" w:sz="0" w:space="0" w:color="auto"/>
        <w:left w:val="none" w:sz="0" w:space="0" w:color="auto"/>
        <w:bottom w:val="none" w:sz="0" w:space="0" w:color="auto"/>
        <w:right w:val="none" w:sz="0" w:space="0" w:color="auto"/>
      </w:divBdr>
    </w:div>
    <w:div w:id="1278758815">
      <w:bodyDiv w:val="1"/>
      <w:marLeft w:val="0"/>
      <w:marRight w:val="0"/>
      <w:marTop w:val="0"/>
      <w:marBottom w:val="0"/>
      <w:divBdr>
        <w:top w:val="none" w:sz="0" w:space="0" w:color="auto"/>
        <w:left w:val="none" w:sz="0" w:space="0" w:color="auto"/>
        <w:bottom w:val="none" w:sz="0" w:space="0" w:color="auto"/>
        <w:right w:val="none" w:sz="0" w:space="0" w:color="auto"/>
      </w:divBdr>
    </w:div>
    <w:div w:id="1327513005">
      <w:bodyDiv w:val="1"/>
      <w:marLeft w:val="0"/>
      <w:marRight w:val="0"/>
      <w:marTop w:val="0"/>
      <w:marBottom w:val="0"/>
      <w:divBdr>
        <w:top w:val="none" w:sz="0" w:space="0" w:color="auto"/>
        <w:left w:val="none" w:sz="0" w:space="0" w:color="auto"/>
        <w:bottom w:val="none" w:sz="0" w:space="0" w:color="auto"/>
        <w:right w:val="none" w:sz="0" w:space="0" w:color="auto"/>
      </w:divBdr>
    </w:div>
    <w:div w:id="1385834222">
      <w:bodyDiv w:val="1"/>
      <w:marLeft w:val="0"/>
      <w:marRight w:val="0"/>
      <w:marTop w:val="0"/>
      <w:marBottom w:val="0"/>
      <w:divBdr>
        <w:top w:val="none" w:sz="0" w:space="0" w:color="auto"/>
        <w:left w:val="none" w:sz="0" w:space="0" w:color="auto"/>
        <w:bottom w:val="none" w:sz="0" w:space="0" w:color="auto"/>
        <w:right w:val="none" w:sz="0" w:space="0" w:color="auto"/>
      </w:divBdr>
    </w:div>
    <w:div w:id="1632324523">
      <w:bodyDiv w:val="1"/>
      <w:marLeft w:val="0"/>
      <w:marRight w:val="0"/>
      <w:marTop w:val="0"/>
      <w:marBottom w:val="0"/>
      <w:divBdr>
        <w:top w:val="none" w:sz="0" w:space="0" w:color="auto"/>
        <w:left w:val="none" w:sz="0" w:space="0" w:color="auto"/>
        <w:bottom w:val="none" w:sz="0" w:space="0" w:color="auto"/>
        <w:right w:val="none" w:sz="0" w:space="0" w:color="auto"/>
      </w:divBdr>
    </w:div>
    <w:div w:id="1751073518">
      <w:bodyDiv w:val="1"/>
      <w:marLeft w:val="0"/>
      <w:marRight w:val="0"/>
      <w:marTop w:val="0"/>
      <w:marBottom w:val="0"/>
      <w:divBdr>
        <w:top w:val="none" w:sz="0" w:space="0" w:color="auto"/>
        <w:left w:val="none" w:sz="0" w:space="0" w:color="auto"/>
        <w:bottom w:val="none" w:sz="0" w:space="0" w:color="auto"/>
        <w:right w:val="none" w:sz="0" w:space="0" w:color="auto"/>
      </w:divBdr>
    </w:div>
    <w:div w:id="1755079743">
      <w:bodyDiv w:val="1"/>
      <w:marLeft w:val="0"/>
      <w:marRight w:val="0"/>
      <w:marTop w:val="0"/>
      <w:marBottom w:val="0"/>
      <w:divBdr>
        <w:top w:val="none" w:sz="0" w:space="0" w:color="auto"/>
        <w:left w:val="none" w:sz="0" w:space="0" w:color="auto"/>
        <w:bottom w:val="none" w:sz="0" w:space="0" w:color="auto"/>
        <w:right w:val="none" w:sz="0" w:space="0" w:color="auto"/>
      </w:divBdr>
    </w:div>
    <w:div w:id="1843619280">
      <w:bodyDiv w:val="1"/>
      <w:marLeft w:val="0"/>
      <w:marRight w:val="0"/>
      <w:marTop w:val="0"/>
      <w:marBottom w:val="0"/>
      <w:divBdr>
        <w:top w:val="none" w:sz="0" w:space="0" w:color="auto"/>
        <w:left w:val="none" w:sz="0" w:space="0" w:color="auto"/>
        <w:bottom w:val="none" w:sz="0" w:space="0" w:color="auto"/>
        <w:right w:val="none" w:sz="0" w:space="0" w:color="auto"/>
      </w:divBdr>
      <w:divsChild>
        <w:div w:id="527841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8757556">
      <w:bodyDiv w:val="1"/>
      <w:marLeft w:val="0"/>
      <w:marRight w:val="0"/>
      <w:marTop w:val="0"/>
      <w:marBottom w:val="0"/>
      <w:divBdr>
        <w:top w:val="none" w:sz="0" w:space="0" w:color="auto"/>
        <w:left w:val="none" w:sz="0" w:space="0" w:color="auto"/>
        <w:bottom w:val="none" w:sz="0" w:space="0" w:color="auto"/>
        <w:right w:val="none" w:sz="0" w:space="0" w:color="auto"/>
      </w:divBdr>
      <w:divsChild>
        <w:div w:id="2047830740">
          <w:marLeft w:val="0"/>
          <w:marRight w:val="0"/>
          <w:marTop w:val="0"/>
          <w:marBottom w:val="0"/>
          <w:divBdr>
            <w:top w:val="none" w:sz="0" w:space="0" w:color="auto"/>
            <w:left w:val="none" w:sz="0" w:space="0" w:color="auto"/>
            <w:bottom w:val="none" w:sz="0" w:space="0" w:color="auto"/>
            <w:right w:val="none" w:sz="0" w:space="0" w:color="auto"/>
          </w:divBdr>
          <w:divsChild>
            <w:div w:id="82651265">
              <w:marLeft w:val="0"/>
              <w:marRight w:val="0"/>
              <w:marTop w:val="0"/>
              <w:marBottom w:val="0"/>
              <w:divBdr>
                <w:top w:val="none" w:sz="0" w:space="0" w:color="auto"/>
                <w:left w:val="none" w:sz="0" w:space="0" w:color="auto"/>
                <w:bottom w:val="none" w:sz="0" w:space="0" w:color="auto"/>
                <w:right w:val="none" w:sz="0" w:space="0" w:color="auto"/>
              </w:divBdr>
              <w:divsChild>
                <w:div w:id="204879445">
                  <w:marLeft w:val="0"/>
                  <w:marRight w:val="0"/>
                  <w:marTop w:val="0"/>
                  <w:marBottom w:val="0"/>
                  <w:divBdr>
                    <w:top w:val="none" w:sz="0" w:space="0" w:color="auto"/>
                    <w:left w:val="none" w:sz="0" w:space="0" w:color="auto"/>
                    <w:bottom w:val="none" w:sz="0" w:space="0" w:color="auto"/>
                    <w:right w:val="none" w:sz="0" w:space="0" w:color="auto"/>
                  </w:divBdr>
                  <w:divsChild>
                    <w:div w:id="13786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22539">
      <w:bodyDiv w:val="1"/>
      <w:marLeft w:val="0"/>
      <w:marRight w:val="0"/>
      <w:marTop w:val="0"/>
      <w:marBottom w:val="0"/>
      <w:divBdr>
        <w:top w:val="none" w:sz="0" w:space="0" w:color="auto"/>
        <w:left w:val="none" w:sz="0" w:space="0" w:color="auto"/>
        <w:bottom w:val="none" w:sz="0" w:space="0" w:color="auto"/>
        <w:right w:val="none" w:sz="0" w:space="0" w:color="auto"/>
      </w:divBdr>
    </w:div>
    <w:div w:id="1989817551">
      <w:bodyDiv w:val="1"/>
      <w:marLeft w:val="0"/>
      <w:marRight w:val="0"/>
      <w:marTop w:val="0"/>
      <w:marBottom w:val="0"/>
      <w:divBdr>
        <w:top w:val="none" w:sz="0" w:space="0" w:color="auto"/>
        <w:left w:val="none" w:sz="0" w:space="0" w:color="auto"/>
        <w:bottom w:val="none" w:sz="0" w:space="0" w:color="auto"/>
        <w:right w:val="none" w:sz="0" w:space="0" w:color="auto"/>
      </w:divBdr>
    </w:div>
    <w:div w:id="2051756473">
      <w:bodyDiv w:val="1"/>
      <w:marLeft w:val="0"/>
      <w:marRight w:val="0"/>
      <w:marTop w:val="0"/>
      <w:marBottom w:val="0"/>
      <w:divBdr>
        <w:top w:val="none" w:sz="0" w:space="0" w:color="auto"/>
        <w:left w:val="none" w:sz="0" w:space="0" w:color="auto"/>
        <w:bottom w:val="none" w:sz="0" w:space="0" w:color="auto"/>
        <w:right w:val="none" w:sz="0" w:space="0" w:color="auto"/>
      </w:divBdr>
    </w:div>
    <w:div w:id="2076933445">
      <w:bodyDiv w:val="1"/>
      <w:marLeft w:val="0"/>
      <w:marRight w:val="0"/>
      <w:marTop w:val="0"/>
      <w:marBottom w:val="0"/>
      <w:divBdr>
        <w:top w:val="none" w:sz="0" w:space="0" w:color="auto"/>
        <w:left w:val="none" w:sz="0" w:space="0" w:color="auto"/>
        <w:bottom w:val="none" w:sz="0" w:space="0" w:color="auto"/>
        <w:right w:val="none" w:sz="0" w:space="0" w:color="auto"/>
      </w:divBdr>
    </w:div>
    <w:div w:id="21329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ecologynsk.ru/feedback/"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ecologynsk.ru/news/93."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cologynsk.ru/news/376."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ecologynsk.ru/news/93." TargetMode="External"/><Relationship Id="rId20" Type="http://schemas.openxmlformats.org/officeDocument/2006/relationships/hyperlink" Target="https://ecologynsk.ru/news/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cologynsk.ru/news/376." TargetMode="External"/><Relationship Id="rId5" Type="http://schemas.openxmlformats.org/officeDocument/2006/relationships/settings" Target="settings.xml"/><Relationship Id="rId15" Type="http://schemas.openxmlformats.org/officeDocument/2006/relationships/hyperlink" Target="https://lk.ro-nso.ru/client/reg/" TargetMode="External"/><Relationship Id="rId23" Type="http://schemas.openxmlformats.org/officeDocument/2006/relationships/hyperlink" Target="https://ecologynsk.ru/agreement-conclusion-application/,"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ecologynsk.ru/news/9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ologynsk.ru/" TargetMode="External"/><Relationship Id="rId22" Type="http://schemas.openxmlformats.org/officeDocument/2006/relationships/hyperlink" Target="https://ecologyn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10FC-3687-4810-91D1-899DE937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4339</TotalTime>
  <Pages>9</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239</cp:revision>
  <cp:lastPrinted>2022-02-03T08:37:00Z</cp:lastPrinted>
  <dcterms:created xsi:type="dcterms:W3CDTF">2019-04-17T03:14:00Z</dcterms:created>
  <dcterms:modified xsi:type="dcterms:W3CDTF">2022-10-05T02:03:00Z</dcterms:modified>
</cp:coreProperties>
</file>