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D05F2">
        <w:rPr>
          <w:rFonts w:ascii="Times New Roman" w:hAnsi="Times New Roman" w:cs="Times New Roman"/>
          <w:b w:val="0"/>
          <w:sz w:val="28"/>
          <w:szCs w:val="28"/>
        </w:rPr>
        <w:t>08.02.2021</w:t>
      </w:r>
      <w:bookmarkStart w:id="0" w:name="_GoBack"/>
      <w:bookmarkEnd w:id="0"/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E8718F">
        <w:rPr>
          <w:rFonts w:ascii="Times New Roman" w:hAnsi="Times New Roman" w:cs="Times New Roman"/>
          <w:b w:val="0"/>
          <w:sz w:val="28"/>
          <w:szCs w:val="28"/>
        </w:rPr>
        <w:t>№ 1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2D05F2" w:rsidRDefault="00461DD6" w:rsidP="002D05F2">
      <w:pPr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2D05F2">
        <w:rPr>
          <w:sz w:val="28"/>
          <w:szCs w:val="28"/>
        </w:rPr>
        <w:t>от  04.02.2021 № 13</w:t>
      </w:r>
      <w:proofErr w:type="gramStart"/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О</w:t>
      </w:r>
      <w:proofErr w:type="gramEnd"/>
      <w:r w:rsidR="002D05F2" w:rsidRPr="002D05F2">
        <w:rPr>
          <w:sz w:val="28"/>
          <w:szCs w:val="28"/>
        </w:rPr>
        <w:t>б утверждении плана правотворческой деятельности администрации Шурыгинского с</w:t>
      </w:r>
      <w:r w:rsidR="002D05F2">
        <w:rPr>
          <w:sz w:val="28"/>
          <w:szCs w:val="28"/>
        </w:rPr>
        <w:t>ельсовета Черепановского района</w:t>
      </w:r>
      <w:r w:rsidR="002D05F2" w:rsidRPr="002D05F2">
        <w:rPr>
          <w:sz w:val="28"/>
          <w:szCs w:val="28"/>
        </w:rPr>
        <w:t xml:space="preserve"> Новосибирской области на  2021 год</w:t>
      </w:r>
      <w:r w:rsidR="002D05F2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2D05F2">
        <w:rPr>
          <w:sz w:val="28"/>
          <w:szCs w:val="28"/>
        </w:rPr>
        <w:t>от  04.02.2021 № 13</w:t>
      </w:r>
      <w:proofErr w:type="gramStart"/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О</w:t>
      </w:r>
      <w:proofErr w:type="gramEnd"/>
      <w:r w:rsidR="002D05F2" w:rsidRPr="002D05F2">
        <w:rPr>
          <w:sz w:val="28"/>
          <w:szCs w:val="28"/>
        </w:rPr>
        <w:t>б утверждении плана правотворческой деятельности администрации Шурыгинского с</w:t>
      </w:r>
      <w:r w:rsidR="002D05F2">
        <w:rPr>
          <w:sz w:val="28"/>
          <w:szCs w:val="28"/>
        </w:rPr>
        <w:t>ельсовета Черепановского района</w:t>
      </w:r>
      <w:r w:rsidR="002D05F2" w:rsidRPr="002D05F2">
        <w:rPr>
          <w:sz w:val="28"/>
          <w:szCs w:val="28"/>
        </w:rPr>
        <w:t xml:space="preserve"> Новосибирской области на  2021 год</w:t>
      </w:r>
      <w:r w:rsidR="002F3051">
        <w:rPr>
          <w:sz w:val="28"/>
          <w:szCs w:val="28"/>
        </w:rPr>
        <w:t>и</w:t>
      </w:r>
      <w:r w:rsidR="002F3051">
        <w:rPr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952CB"/>
    <w:rsid w:val="005C0039"/>
    <w:rsid w:val="00747B94"/>
    <w:rsid w:val="00A46B93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2017-03-31T08:21:00Z</dcterms:created>
  <dcterms:modified xsi:type="dcterms:W3CDTF">2021-12-14T03:12:00Z</dcterms:modified>
</cp:coreProperties>
</file>