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04" w:rsidRDefault="00A50D4E" w:rsidP="00767D04">
      <w:pPr>
        <w:ind w:right="1953"/>
        <w:jc w:val="right"/>
      </w:pPr>
      <w:r>
        <w:rPr>
          <w:noProof/>
          <w:lang w:eastAsia="ru-RU"/>
        </w:rPr>
        <w:drawing>
          <wp:inline distT="0" distB="0" distL="0" distR="0" wp14:anchorId="47C14650" wp14:editId="5CB357C8">
            <wp:extent cx="9100897" cy="98107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324" cy="982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7D04">
        <w:t xml:space="preserve">                             </w:t>
      </w:r>
      <w:r w:rsidR="00CF0A1F" w:rsidRPr="00CF0A1F">
        <w:t xml:space="preserve"> </w:t>
      </w:r>
    </w:p>
    <w:p w:rsidR="00F77DE8" w:rsidRDefault="00CF0A1F" w:rsidP="00A4499E">
      <w:pPr>
        <w:ind w:right="1953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sz w:val="28"/>
          <w:szCs w:val="28"/>
        </w:rPr>
        <w:t xml:space="preserve">№ </w:t>
      </w:r>
      <w:r w:rsidR="00F77DE8">
        <w:rPr>
          <w:sz w:val="28"/>
          <w:szCs w:val="28"/>
        </w:rPr>
        <w:t>7  от 10.03</w:t>
      </w:r>
      <w:r w:rsidR="007A0416">
        <w:rPr>
          <w:sz w:val="28"/>
          <w:szCs w:val="28"/>
        </w:rPr>
        <w:t>.2020</w:t>
      </w:r>
      <w:r w:rsidRPr="00CF0A1F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F77DE8" w:rsidRDefault="00F77DE8" w:rsidP="00F77D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77DE8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F77DE8" w:rsidRDefault="00F77DE8" w:rsidP="00F77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СОВЕТ ДЕПУТАТОВ</w:t>
      </w:r>
    </w:p>
    <w:p w:rsidR="00F77DE8" w:rsidRPr="009F5236" w:rsidRDefault="00F77DE8" w:rsidP="00F77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ШУРЫГИНСКОГО СЕЛЬСОВЕТА</w:t>
      </w:r>
    </w:p>
    <w:p w:rsidR="00F77DE8" w:rsidRPr="009F5236" w:rsidRDefault="00F77DE8" w:rsidP="00F77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ЧЕРЕПАНОВСКОГО РАЙОНА</w:t>
      </w:r>
    </w:p>
    <w:p w:rsidR="00F77DE8" w:rsidRPr="009F5236" w:rsidRDefault="00F77DE8" w:rsidP="00F77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F77DE8" w:rsidRDefault="00F77DE8" w:rsidP="00F77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F77DE8" w:rsidRDefault="00F77DE8" w:rsidP="00F77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7DE8" w:rsidRPr="009F5236" w:rsidRDefault="00F77DE8" w:rsidP="00F77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77DE8" w:rsidRPr="009F5236" w:rsidRDefault="00F77DE8" w:rsidP="00F77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Сорок седьмой</w:t>
      </w:r>
      <w:r w:rsidRPr="009F5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сессии) </w:t>
      </w:r>
    </w:p>
    <w:p w:rsidR="00F77DE8" w:rsidRPr="009F5236" w:rsidRDefault="00F77DE8" w:rsidP="00F77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От 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05.03.2020 г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Шурыгино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77DE8" w:rsidRPr="009F5236" w:rsidRDefault="00F77DE8" w:rsidP="00F77D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7DE8" w:rsidRPr="00F77DE8" w:rsidRDefault="00F77DE8" w:rsidP="00F77D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главы Шурыгинского сельсовета Черепановского района Новосибирской области об итогах работы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</w:p>
    <w:p w:rsidR="00F77DE8" w:rsidRPr="009F5236" w:rsidRDefault="00F77DE8" w:rsidP="00F77DE8">
      <w:pPr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В целях реализации Федерального Закона от 06.10.2003 года № 131-ФЗ «Об общих принципах организации  местного  самоуправления в Российской  Федерации», в соответствии с уставом Шурыгинского 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сельсовета Черепановского района Новосибирской области,  заслушав и обсудив доклад главы Шурыгинского сельсовета Черепановского района Новосибирской области, Совет депутатов Шурыгинского сельсовета Черепановского района Новосибирской области  </w:t>
      </w:r>
    </w:p>
    <w:p w:rsidR="00F77DE8" w:rsidRPr="009F5236" w:rsidRDefault="00F77DE8" w:rsidP="00F77DE8">
      <w:pPr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F77DE8" w:rsidRPr="009F5236" w:rsidRDefault="00F77DE8" w:rsidP="00F77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1.Отчет главы Шурыгинского сельсовета Черепановского района Новосибирской области  об итогах работы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 принять</w:t>
      </w:r>
      <w:proofErr w:type="gramStart"/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рилагается).</w:t>
      </w:r>
    </w:p>
    <w:p w:rsidR="00F77DE8" w:rsidRPr="009F5236" w:rsidRDefault="00F77DE8" w:rsidP="00F77D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 настоящее решение в газете «Сельские вести».</w:t>
      </w:r>
    </w:p>
    <w:p w:rsidR="00F77DE8" w:rsidRPr="009F5236" w:rsidRDefault="00F77DE8" w:rsidP="00F77D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Шурыгинского сельсовета</w:t>
      </w:r>
    </w:p>
    <w:p w:rsidR="00F77DE8" w:rsidRPr="009F5236" w:rsidRDefault="00F77DE8" w:rsidP="00F77D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 района</w:t>
      </w:r>
    </w:p>
    <w:p w:rsidR="00F77DE8" w:rsidRDefault="00F77DE8" w:rsidP="00F77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77DE8" w:rsidSect="00F77DE8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Л.Н.Филиппи</w:t>
      </w:r>
      <w:proofErr w:type="spellEnd"/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F77DE8" w:rsidRPr="009F5236" w:rsidRDefault="00F77DE8" w:rsidP="00F77D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Председатель Совета депутатов </w:t>
      </w:r>
    </w:p>
    <w:p w:rsidR="00F77DE8" w:rsidRPr="009F5236" w:rsidRDefault="00F77DE8" w:rsidP="00F77D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Шурыгинского сельсовета </w:t>
      </w:r>
    </w:p>
    <w:p w:rsidR="00F77DE8" w:rsidRPr="009F5236" w:rsidRDefault="00F77DE8" w:rsidP="00F77D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 района</w:t>
      </w:r>
    </w:p>
    <w:p w:rsidR="00F77DE8" w:rsidRPr="009F5236" w:rsidRDefault="00F77DE8" w:rsidP="00F77DE8">
      <w:pPr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proofErr w:type="spellStart"/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Н.Н.Бабинец</w:t>
      </w:r>
      <w:proofErr w:type="spellEnd"/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7DE8" w:rsidRPr="009F5236" w:rsidRDefault="00F77DE8" w:rsidP="00F77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F77DE8" w:rsidRDefault="00F77DE8" w:rsidP="00F77D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2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</w:t>
      </w:r>
    </w:p>
    <w:p w:rsidR="00F77DE8" w:rsidRDefault="00F77DE8" w:rsidP="00F77D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F77DE8" w:rsidRDefault="00F77DE8" w:rsidP="00F77D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 депутатов</w:t>
      </w:r>
    </w:p>
    <w:p w:rsidR="00F77DE8" w:rsidRPr="009F5236" w:rsidRDefault="00F77DE8" w:rsidP="00F77D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Шурыгинского сельсовета</w:t>
      </w:r>
    </w:p>
    <w:p w:rsidR="00F77DE8" w:rsidRPr="009F5236" w:rsidRDefault="00F77DE8" w:rsidP="00F77D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F77DE8" w:rsidRPr="009F5236" w:rsidRDefault="00F77DE8" w:rsidP="00F77D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</w:p>
    <w:p w:rsidR="00F77DE8" w:rsidRDefault="00F77DE8" w:rsidP="00F77D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05.03.2020 г. № 2.  </w:t>
      </w:r>
    </w:p>
    <w:p w:rsidR="00F77DE8" w:rsidRDefault="00F77DE8" w:rsidP="00F77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7DE8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F77DE8" w:rsidRDefault="00F77DE8" w:rsidP="00F77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DE8" w:rsidRPr="002B16B3" w:rsidRDefault="00F77DE8" w:rsidP="00F77D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6B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77DE8" w:rsidRPr="002B16B3" w:rsidRDefault="00F77DE8" w:rsidP="00F77DE8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>главы Шурыгинского сельсовета о проделанной работе за 2019 год и задачах на 2020 год.</w:t>
      </w:r>
    </w:p>
    <w:p w:rsidR="00F77DE8" w:rsidRPr="002B16B3" w:rsidRDefault="00F77DE8" w:rsidP="00F77D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6B3">
        <w:rPr>
          <w:rFonts w:ascii="Times New Roman" w:hAnsi="Times New Roman" w:cs="Times New Roman"/>
          <w:b/>
          <w:sz w:val="28"/>
          <w:szCs w:val="28"/>
        </w:rPr>
        <w:t>Уважаемые депутаты, жители села и наши гости!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Главными задачами в работе администрации поселения в 2019 году остается исполнение полномочий в соответствии с 131-ФЗ «Об общих принципах организации местного самоуправления в РФ», Уставом поселения и другими Федеральными и Областными правовыми актами. </w:t>
      </w:r>
      <w:proofErr w:type="gramStart"/>
      <w:r w:rsidRPr="002B16B3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2B16B3">
        <w:rPr>
          <w:rFonts w:ascii="Times New Roman" w:hAnsi="Times New Roman" w:cs="Times New Roman"/>
          <w:sz w:val="28"/>
          <w:szCs w:val="28"/>
        </w:rPr>
        <w:t xml:space="preserve"> прежде всего исполнение бюджета поселения, обеспечение бесперебойной работы </w:t>
      </w:r>
      <w:r w:rsidRPr="002B16B3">
        <w:rPr>
          <w:rFonts w:ascii="Times New Roman" w:hAnsi="Times New Roman" w:cs="Times New Roman"/>
          <w:sz w:val="28"/>
          <w:szCs w:val="28"/>
        </w:rPr>
        <w:lastRenderedPageBreak/>
        <w:t>учреждений культуры, благоустройство территории населенных пунктов, обеспечение жизнедеятельности поселения; выявление проблем и вопросов поселения и определяем наши перспективы развития на год наступающий. Сейчас я Вам кратко сообщу, что сделано за этот период, о наших задачах, проблемах и перспективах.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  В соответствии с Уставом </w:t>
      </w:r>
      <w:r>
        <w:rPr>
          <w:rFonts w:ascii="Times New Roman" w:hAnsi="Times New Roman" w:cs="Times New Roman"/>
          <w:sz w:val="28"/>
          <w:szCs w:val="28"/>
        </w:rPr>
        <w:t>Шурыгинского сельсовета</w:t>
      </w:r>
      <w:r w:rsidRPr="002B16B3">
        <w:rPr>
          <w:rFonts w:ascii="Times New Roman" w:hAnsi="Times New Roman" w:cs="Times New Roman"/>
          <w:sz w:val="28"/>
          <w:szCs w:val="28"/>
        </w:rPr>
        <w:t xml:space="preserve">, глава администрации поселения </w:t>
      </w:r>
      <w:proofErr w:type="gramStart"/>
      <w:r w:rsidRPr="002B16B3">
        <w:rPr>
          <w:rFonts w:ascii="Times New Roman" w:hAnsi="Times New Roman" w:cs="Times New Roman"/>
          <w:sz w:val="28"/>
          <w:szCs w:val="28"/>
        </w:rPr>
        <w:t>подконтролен</w:t>
      </w:r>
      <w:proofErr w:type="gramEnd"/>
      <w:r w:rsidRPr="002B16B3">
        <w:rPr>
          <w:rFonts w:ascii="Times New Roman" w:hAnsi="Times New Roman" w:cs="Times New Roman"/>
          <w:sz w:val="28"/>
          <w:szCs w:val="28"/>
        </w:rPr>
        <w:t xml:space="preserve"> и подотчетен непосредственно населению. В состав </w:t>
      </w:r>
      <w:r>
        <w:rPr>
          <w:rFonts w:ascii="Times New Roman" w:hAnsi="Times New Roman" w:cs="Times New Roman"/>
          <w:sz w:val="28"/>
          <w:szCs w:val="28"/>
        </w:rPr>
        <w:t>Шурыгинского сельсовета</w:t>
      </w:r>
      <w:r w:rsidRPr="002B16B3">
        <w:rPr>
          <w:rFonts w:ascii="Times New Roman" w:hAnsi="Times New Roman" w:cs="Times New Roman"/>
          <w:sz w:val="28"/>
          <w:szCs w:val="28"/>
        </w:rPr>
        <w:t xml:space="preserve"> входят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B16B3">
        <w:rPr>
          <w:rFonts w:ascii="Times New Roman" w:hAnsi="Times New Roman" w:cs="Times New Roman"/>
          <w:sz w:val="28"/>
          <w:szCs w:val="28"/>
        </w:rPr>
        <w:t xml:space="preserve"> населенных 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урыгино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п.Виноград</w:t>
      </w:r>
      <w:proofErr w:type="spellEnd"/>
      <w:r w:rsidRPr="002B16B3">
        <w:rPr>
          <w:rFonts w:ascii="Times New Roman" w:hAnsi="Times New Roman" w:cs="Times New Roman"/>
          <w:sz w:val="28"/>
          <w:szCs w:val="28"/>
        </w:rPr>
        <w:t xml:space="preserve"> в которых </w:t>
      </w:r>
      <w:r w:rsidRPr="002B16B3">
        <w:rPr>
          <w:rFonts w:ascii="Times New Roman" w:hAnsi="Times New Roman" w:cs="Times New Roman"/>
          <w:sz w:val="28"/>
          <w:szCs w:val="28"/>
        </w:rPr>
        <w:lastRenderedPageBreak/>
        <w:t xml:space="preserve">проживает </w:t>
      </w:r>
      <w:r w:rsidRPr="00F65218">
        <w:rPr>
          <w:rFonts w:ascii="Times New Roman" w:hAnsi="Times New Roman" w:cs="Times New Roman"/>
          <w:sz w:val="28"/>
          <w:szCs w:val="28"/>
        </w:rPr>
        <w:t>1319 ч</w:t>
      </w:r>
      <w:r w:rsidRPr="002B16B3">
        <w:rPr>
          <w:rFonts w:ascii="Times New Roman" w:hAnsi="Times New Roman" w:cs="Times New Roman"/>
          <w:sz w:val="28"/>
          <w:szCs w:val="28"/>
        </w:rPr>
        <w:t>еловек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16B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6B3">
        <w:rPr>
          <w:rFonts w:ascii="Times New Roman" w:hAnsi="Times New Roman" w:cs="Times New Roman"/>
          <w:sz w:val="28"/>
          <w:szCs w:val="28"/>
        </w:rPr>
        <w:t xml:space="preserve">  Трудоспособного населения </w:t>
      </w:r>
      <w:r w:rsidRPr="00F65218">
        <w:rPr>
          <w:rFonts w:ascii="Times New Roman" w:hAnsi="Times New Roman" w:cs="Times New Roman"/>
          <w:sz w:val="28"/>
          <w:szCs w:val="28"/>
        </w:rPr>
        <w:t>691,</w:t>
      </w:r>
      <w:r>
        <w:rPr>
          <w:rFonts w:ascii="Times New Roman" w:hAnsi="Times New Roman" w:cs="Times New Roman"/>
          <w:sz w:val="28"/>
          <w:szCs w:val="28"/>
        </w:rPr>
        <w:t xml:space="preserve"> (работающих на 01.01- 322) </w:t>
      </w:r>
      <w:r w:rsidRPr="00F65218">
        <w:rPr>
          <w:rFonts w:ascii="Times New Roman" w:hAnsi="Times New Roman" w:cs="Times New Roman"/>
          <w:sz w:val="28"/>
          <w:szCs w:val="28"/>
        </w:rPr>
        <w:t xml:space="preserve"> пенсионеров 340,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2B16B3">
        <w:rPr>
          <w:rFonts w:ascii="Times New Roman" w:hAnsi="Times New Roman" w:cs="Times New Roman"/>
          <w:sz w:val="28"/>
          <w:szCs w:val="28"/>
        </w:rPr>
        <w:t xml:space="preserve"> школьного возраста-</w:t>
      </w:r>
      <w:r w:rsidRPr="00F65218">
        <w:rPr>
          <w:rFonts w:ascii="Times New Roman" w:hAnsi="Times New Roman" w:cs="Times New Roman"/>
          <w:sz w:val="28"/>
          <w:szCs w:val="28"/>
        </w:rPr>
        <w:t>132,</w:t>
      </w:r>
      <w:r w:rsidRPr="002B16B3">
        <w:rPr>
          <w:rFonts w:ascii="Times New Roman" w:hAnsi="Times New Roman" w:cs="Times New Roman"/>
          <w:sz w:val="28"/>
          <w:szCs w:val="28"/>
        </w:rPr>
        <w:t xml:space="preserve"> детей дошкольного возраста –</w:t>
      </w:r>
      <w:r w:rsidRPr="00F65218">
        <w:rPr>
          <w:rFonts w:ascii="Times New Roman" w:hAnsi="Times New Roman" w:cs="Times New Roman"/>
          <w:sz w:val="28"/>
          <w:szCs w:val="28"/>
        </w:rPr>
        <w:t>100,</w:t>
      </w:r>
      <w:r w:rsidRPr="002B16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молодежь в возрасте от 16 до 29 -</w:t>
      </w:r>
      <w:r w:rsidRPr="002B16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257, умерло-</w:t>
      </w:r>
      <w:r w:rsidRPr="00F65218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218">
        <w:rPr>
          <w:rFonts w:ascii="Times New Roman" w:hAnsi="Times New Roman" w:cs="Times New Roman"/>
          <w:sz w:val="28"/>
          <w:szCs w:val="28"/>
        </w:rPr>
        <w:t xml:space="preserve">человека, родилось   -4. </w:t>
      </w:r>
      <w:r w:rsidRPr="002B16B3">
        <w:rPr>
          <w:rFonts w:ascii="Times New Roman" w:hAnsi="Times New Roman" w:cs="Times New Roman"/>
          <w:sz w:val="28"/>
          <w:szCs w:val="28"/>
        </w:rPr>
        <w:t>В итоге демографическая ситуация на территории сельского поселения характеризуется увеличением смертности и уменьшением рождаемости.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b/>
          <w:sz w:val="28"/>
          <w:szCs w:val="28"/>
        </w:rPr>
        <w:t>Подсобное хозяйство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Жители СП в своих личных хозяйствах содержат скот, т.е. имеется </w:t>
      </w:r>
      <w:r w:rsidRPr="00F65218">
        <w:rPr>
          <w:rFonts w:ascii="Times New Roman" w:hAnsi="Times New Roman" w:cs="Times New Roman"/>
          <w:sz w:val="28"/>
          <w:szCs w:val="28"/>
        </w:rPr>
        <w:t xml:space="preserve">190 </w:t>
      </w:r>
      <w:r w:rsidRPr="002B16B3">
        <w:rPr>
          <w:rFonts w:ascii="Times New Roman" w:hAnsi="Times New Roman" w:cs="Times New Roman"/>
          <w:sz w:val="28"/>
          <w:szCs w:val="28"/>
        </w:rPr>
        <w:t xml:space="preserve">КРС из них </w:t>
      </w:r>
      <w:r w:rsidRPr="00F65218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6B3">
        <w:rPr>
          <w:rFonts w:ascii="Times New Roman" w:hAnsi="Times New Roman" w:cs="Times New Roman"/>
          <w:sz w:val="28"/>
          <w:szCs w:val="28"/>
        </w:rPr>
        <w:t xml:space="preserve">коров, </w:t>
      </w:r>
      <w:r w:rsidRPr="00F65218">
        <w:rPr>
          <w:rFonts w:ascii="Times New Roman" w:hAnsi="Times New Roman" w:cs="Times New Roman"/>
          <w:sz w:val="28"/>
          <w:szCs w:val="28"/>
        </w:rPr>
        <w:t>210</w:t>
      </w:r>
      <w:r w:rsidRPr="002B16B3">
        <w:rPr>
          <w:rFonts w:ascii="Times New Roman" w:hAnsi="Times New Roman" w:cs="Times New Roman"/>
          <w:sz w:val="28"/>
          <w:szCs w:val="28"/>
        </w:rPr>
        <w:t xml:space="preserve">свиней, </w:t>
      </w:r>
      <w:r w:rsidRPr="00F65218">
        <w:rPr>
          <w:rFonts w:ascii="Times New Roman" w:hAnsi="Times New Roman" w:cs="Times New Roman"/>
          <w:sz w:val="28"/>
          <w:szCs w:val="28"/>
        </w:rPr>
        <w:t xml:space="preserve">650 </w:t>
      </w:r>
      <w:r w:rsidRPr="002B16B3">
        <w:rPr>
          <w:rFonts w:ascii="Times New Roman" w:hAnsi="Times New Roman" w:cs="Times New Roman"/>
          <w:sz w:val="28"/>
          <w:szCs w:val="28"/>
        </w:rPr>
        <w:t xml:space="preserve">голов птицы, </w:t>
      </w:r>
      <w:r w:rsidRPr="00F65218">
        <w:rPr>
          <w:rFonts w:ascii="Times New Roman" w:hAnsi="Times New Roman" w:cs="Times New Roman"/>
          <w:sz w:val="28"/>
          <w:szCs w:val="28"/>
        </w:rPr>
        <w:t xml:space="preserve">343 </w:t>
      </w:r>
      <w:r w:rsidRPr="002B16B3">
        <w:rPr>
          <w:rFonts w:ascii="Times New Roman" w:hAnsi="Times New Roman" w:cs="Times New Roman"/>
          <w:sz w:val="28"/>
          <w:szCs w:val="28"/>
        </w:rPr>
        <w:t xml:space="preserve">пчелосемей. С каждым годом </w:t>
      </w:r>
      <w:r w:rsidRPr="002B16B3">
        <w:rPr>
          <w:rFonts w:ascii="Times New Roman" w:hAnsi="Times New Roman" w:cs="Times New Roman"/>
          <w:sz w:val="28"/>
          <w:szCs w:val="28"/>
        </w:rPr>
        <w:lastRenderedPageBreak/>
        <w:t>поголовье скота и птицы уменьшается в связи с дорогими кормами и рядом других проблем.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На территории поселения работает сельский клуб, библиотека,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2B16B3">
        <w:rPr>
          <w:rFonts w:ascii="Times New Roman" w:hAnsi="Times New Roman" w:cs="Times New Roman"/>
          <w:sz w:val="28"/>
          <w:szCs w:val="28"/>
        </w:rPr>
        <w:t>магазин</w:t>
      </w:r>
      <w:r>
        <w:rPr>
          <w:rFonts w:ascii="Times New Roman" w:hAnsi="Times New Roman" w:cs="Times New Roman"/>
          <w:sz w:val="28"/>
          <w:szCs w:val="28"/>
        </w:rPr>
        <w:t>ов повседневного спроса, почта, сбербанк.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На воинском учете в </w:t>
      </w:r>
      <w:r>
        <w:rPr>
          <w:rFonts w:ascii="Times New Roman" w:hAnsi="Times New Roman" w:cs="Times New Roman"/>
          <w:sz w:val="28"/>
          <w:szCs w:val="28"/>
        </w:rPr>
        <w:t>администрации Шурыгинского сельсовета</w:t>
      </w:r>
      <w:r w:rsidRPr="002B16B3">
        <w:rPr>
          <w:rFonts w:ascii="Times New Roman" w:hAnsi="Times New Roman" w:cs="Times New Roman"/>
          <w:sz w:val="28"/>
          <w:szCs w:val="28"/>
        </w:rPr>
        <w:t xml:space="preserve"> состоит граждан запаса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496F">
        <w:rPr>
          <w:rFonts w:ascii="Times New Roman" w:hAnsi="Times New Roman" w:cs="Times New Roman"/>
          <w:sz w:val="28"/>
          <w:szCs w:val="28"/>
        </w:rPr>
        <w:t xml:space="preserve">229 </w:t>
      </w:r>
      <w:r w:rsidRPr="002B16B3">
        <w:rPr>
          <w:rFonts w:ascii="Times New Roman" w:hAnsi="Times New Roman" w:cs="Times New Roman"/>
          <w:sz w:val="28"/>
          <w:szCs w:val="28"/>
        </w:rPr>
        <w:t xml:space="preserve">человек и </w:t>
      </w:r>
      <w:r w:rsidRPr="0080496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6B3">
        <w:rPr>
          <w:rFonts w:ascii="Times New Roman" w:hAnsi="Times New Roman" w:cs="Times New Roman"/>
          <w:sz w:val="28"/>
          <w:szCs w:val="28"/>
        </w:rPr>
        <w:t>чел. допризывников и</w:t>
      </w:r>
      <w:r>
        <w:rPr>
          <w:rFonts w:ascii="Times New Roman" w:hAnsi="Times New Roman" w:cs="Times New Roman"/>
          <w:sz w:val="28"/>
          <w:szCs w:val="28"/>
        </w:rPr>
        <w:t xml:space="preserve"> призывников.</w:t>
      </w:r>
      <w:r w:rsidRPr="0080496F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офицера.</w:t>
      </w:r>
      <w:r w:rsidRPr="002B16B3">
        <w:rPr>
          <w:rFonts w:ascii="Times New Roman" w:hAnsi="Times New Roman" w:cs="Times New Roman"/>
          <w:sz w:val="28"/>
          <w:szCs w:val="28"/>
        </w:rPr>
        <w:t xml:space="preserve">  Воинский учет граждан запаса и граждан, подлежащих призыву на военную службу, осуществляется специалистом администрации.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   За период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2B16B3">
        <w:rPr>
          <w:rFonts w:ascii="Times New Roman" w:hAnsi="Times New Roman" w:cs="Times New Roman"/>
          <w:sz w:val="28"/>
          <w:szCs w:val="28"/>
        </w:rPr>
        <w:t xml:space="preserve">года поступило   </w:t>
      </w:r>
      <w:r w:rsidRPr="00A639F4">
        <w:rPr>
          <w:rFonts w:ascii="Times New Roman" w:hAnsi="Times New Roman" w:cs="Times New Roman"/>
          <w:sz w:val="28"/>
          <w:szCs w:val="28"/>
        </w:rPr>
        <w:t>17</w:t>
      </w:r>
      <w:r w:rsidRPr="00092D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B16B3">
        <w:rPr>
          <w:rFonts w:ascii="Times New Roman" w:hAnsi="Times New Roman" w:cs="Times New Roman"/>
          <w:sz w:val="28"/>
          <w:szCs w:val="28"/>
        </w:rPr>
        <w:t xml:space="preserve">обращений граждан, кроме того </w:t>
      </w:r>
      <w:r w:rsidRPr="002B16B3">
        <w:rPr>
          <w:rFonts w:ascii="Times New Roman" w:hAnsi="Times New Roman" w:cs="Times New Roman"/>
          <w:sz w:val="28"/>
          <w:szCs w:val="28"/>
        </w:rPr>
        <w:lastRenderedPageBreak/>
        <w:t xml:space="preserve">выдано справок, выписок </w:t>
      </w:r>
      <w:r w:rsidRPr="00A639F4">
        <w:rPr>
          <w:rFonts w:ascii="Times New Roman" w:hAnsi="Times New Roman" w:cs="Times New Roman"/>
          <w:sz w:val="28"/>
          <w:szCs w:val="28"/>
        </w:rPr>
        <w:t xml:space="preserve">634. </w:t>
      </w:r>
      <w:r w:rsidRPr="002B16B3">
        <w:rPr>
          <w:rFonts w:ascii="Times New Roman" w:hAnsi="Times New Roman" w:cs="Times New Roman"/>
          <w:sz w:val="28"/>
          <w:szCs w:val="28"/>
        </w:rPr>
        <w:t>Текущие вопросы решаются администрацией по мере их поступления, исходя из возможностей администрации.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>Администрация помогает оформлять документы льготникам в отдел соцзащиты. Вопросы у населения возникают разны</w:t>
      </w:r>
      <w:proofErr w:type="gramStart"/>
      <w:r w:rsidRPr="002B16B3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2B16B3">
        <w:rPr>
          <w:rFonts w:ascii="Times New Roman" w:hAnsi="Times New Roman" w:cs="Times New Roman"/>
          <w:sz w:val="28"/>
          <w:szCs w:val="28"/>
        </w:rPr>
        <w:t xml:space="preserve"> газоснабжение, уличное освещение, водоснабжение, ремонт дорог и т.д. На все вопросы администрация старается дать ответ или выполнить наказы населения.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   В рамках реализации Федерального закона от 27.07.2010 №210-ФЗ «Об организации предоставления государственных и муниципальных услуг» проведена работа по разработке и внедрению административных регламентов по оказанию муниципальных услуг в сельском поселении. Разработаны и утверждены: административный регламент предоставления муниципальной услуги «Выдача </w:t>
      </w:r>
      <w:r w:rsidRPr="002B16B3">
        <w:rPr>
          <w:rFonts w:ascii="Times New Roman" w:hAnsi="Times New Roman" w:cs="Times New Roman"/>
          <w:sz w:val="28"/>
          <w:szCs w:val="28"/>
        </w:rPr>
        <w:lastRenderedPageBreak/>
        <w:t>справок, выписок из похозяйственных книг», административный регламент предоставления муниципальной услуги «Организация рассмотрения обращений граждан и личного приема граждан»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  Администрацией поселения ведется работа по актуализации базы данных земельных участков.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B16B3">
        <w:rPr>
          <w:rFonts w:ascii="Times New Roman" w:hAnsi="Times New Roman" w:cs="Times New Roman"/>
          <w:sz w:val="28"/>
          <w:szCs w:val="28"/>
        </w:rPr>
        <w:t xml:space="preserve"> году администрация поселения с выездом на место согласовывала границы земельных участков физических лиц, примыкающие к землям общего пользования.   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>Велась работа по выявлению наследников, не вступивших в права наследования на недвижимое имущество наследодатели которых умерли.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   В целях учета личных подсобных хозяйств на территории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B16B3">
        <w:rPr>
          <w:rFonts w:ascii="Times New Roman" w:hAnsi="Times New Roman" w:cs="Times New Roman"/>
          <w:sz w:val="28"/>
          <w:szCs w:val="28"/>
        </w:rPr>
        <w:t xml:space="preserve"> ведутся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2B16B3">
        <w:rPr>
          <w:rFonts w:ascii="Times New Roman" w:hAnsi="Times New Roman" w:cs="Times New Roman"/>
          <w:sz w:val="28"/>
          <w:szCs w:val="28"/>
        </w:rPr>
        <w:t xml:space="preserve"> похозяйственных книг. Ведение похозяйственных книг </w:t>
      </w:r>
      <w:r w:rsidRPr="002B16B3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на основании сведений, предоставляемых на добровольной основе гражданами, ведущими личное подсобное хозяйство. Имеется программа «Похозяйственная книга», которая позволяет все данные, которые заложены на бумажных носителях, вести в электронном виде, но </w:t>
      </w:r>
      <w:proofErr w:type="spellStart"/>
      <w:r w:rsidRPr="002B16B3">
        <w:rPr>
          <w:rFonts w:ascii="Times New Roman" w:hAnsi="Times New Roman" w:cs="Times New Roman"/>
          <w:sz w:val="28"/>
          <w:szCs w:val="28"/>
        </w:rPr>
        <w:t>похозяйственные</w:t>
      </w:r>
      <w:proofErr w:type="spellEnd"/>
      <w:r w:rsidRPr="002B16B3">
        <w:rPr>
          <w:rFonts w:ascii="Times New Roman" w:hAnsi="Times New Roman" w:cs="Times New Roman"/>
          <w:sz w:val="28"/>
          <w:szCs w:val="28"/>
        </w:rPr>
        <w:t xml:space="preserve"> книги в электронном виде требуют обновления, программа для </w:t>
      </w:r>
      <w:r w:rsidRPr="002B16B3">
        <w:rPr>
          <w:rFonts w:ascii="Times New Roman" w:hAnsi="Times New Roman" w:cs="Times New Roman"/>
          <w:sz w:val="28"/>
          <w:szCs w:val="28"/>
        </w:rPr>
        <w:lastRenderedPageBreak/>
        <w:t>обновления похозяйственных книг закуплена.</w:t>
      </w:r>
    </w:p>
    <w:p w:rsidR="00F77DE8" w:rsidRPr="002B16B3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16B3">
        <w:rPr>
          <w:rFonts w:ascii="Times New Roman" w:hAnsi="Times New Roman" w:cs="Times New Roman"/>
          <w:sz w:val="28"/>
          <w:szCs w:val="28"/>
        </w:rPr>
        <w:t>Во исполнение требований Федерального закона от 09.02.2009 №8-ФЗ «Об обеспечении доступа к информации о деятельности государственных органов и органов местного самоуправления» размещена информация о принятых в поселении муниципальных целевых программах, нормативно-правовых актов, утверждае</w:t>
      </w:r>
      <w:r>
        <w:rPr>
          <w:rFonts w:ascii="Times New Roman" w:hAnsi="Times New Roman" w:cs="Times New Roman"/>
          <w:sz w:val="28"/>
          <w:szCs w:val="28"/>
        </w:rPr>
        <w:t xml:space="preserve">мых </w:t>
      </w: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Pr="002B16B3">
        <w:rPr>
          <w:rFonts w:ascii="Times New Roman" w:hAnsi="Times New Roman" w:cs="Times New Roman"/>
          <w:sz w:val="28"/>
          <w:szCs w:val="28"/>
        </w:rPr>
        <w:t xml:space="preserve">лавой </w:t>
      </w:r>
      <w:r>
        <w:rPr>
          <w:rFonts w:ascii="Times New Roman" w:hAnsi="Times New Roman" w:cs="Times New Roman"/>
          <w:sz w:val="28"/>
          <w:szCs w:val="28"/>
        </w:rPr>
        <w:t>Шурыгинского сельсовета</w:t>
      </w:r>
      <w:r w:rsidRPr="002B16B3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>оветом</w:t>
      </w:r>
      <w:r w:rsidRPr="002B16B3">
        <w:rPr>
          <w:rFonts w:ascii="Times New Roman" w:hAnsi="Times New Roman" w:cs="Times New Roman"/>
          <w:sz w:val="28"/>
          <w:szCs w:val="28"/>
        </w:rPr>
        <w:t xml:space="preserve"> Депутатов,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Шурыгинского сельсовета</w:t>
      </w:r>
      <w:r w:rsidRPr="002B16B3">
        <w:rPr>
          <w:rFonts w:ascii="Times New Roman" w:hAnsi="Times New Roman" w:cs="Times New Roman"/>
          <w:sz w:val="28"/>
          <w:szCs w:val="28"/>
        </w:rPr>
        <w:t xml:space="preserve"> проводится регулярное информирование населения об актуальных событиях в поселении.   </w:t>
      </w:r>
      <w:proofErr w:type="gramEnd"/>
    </w:p>
    <w:p w:rsidR="00F77DE8" w:rsidRPr="00CF431E" w:rsidRDefault="00F77DE8" w:rsidP="00F77DE8">
      <w:pPr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Главным финансовым инструментом для достижения стабильности социально-экономического развития поселения и показателей </w:t>
      </w:r>
      <w:r w:rsidRPr="00CF431E">
        <w:rPr>
          <w:rFonts w:ascii="Times New Roman" w:hAnsi="Times New Roman" w:cs="Times New Roman"/>
          <w:sz w:val="28"/>
          <w:szCs w:val="28"/>
        </w:rPr>
        <w:t>эффективности, безусловно, служит бюджет.</w:t>
      </w:r>
    </w:p>
    <w:p w:rsidR="00F77DE8" w:rsidRDefault="00F77DE8" w:rsidP="00F77DE8">
      <w:pPr>
        <w:shd w:val="clear" w:color="auto" w:fill="FFFFFF"/>
        <w:ind w:left="1368"/>
        <w:rPr>
          <w:rFonts w:ascii="Times New Roman" w:hAnsi="Times New Roman" w:cs="Times New Roman"/>
          <w:b/>
          <w:bCs/>
          <w:spacing w:val="-11"/>
          <w:sz w:val="28"/>
          <w:szCs w:val="28"/>
        </w:rPr>
        <w:sectPr w:rsidR="00F77DE8" w:rsidSect="00F77DE8">
          <w:type w:val="continuous"/>
          <w:pgSz w:w="16838" w:h="11906" w:orient="landscape"/>
          <w:pgMar w:top="1134" w:right="567" w:bottom="1134" w:left="1418" w:header="709" w:footer="709" w:gutter="0"/>
          <w:cols w:num="3" w:space="708"/>
          <w:docGrid w:linePitch="360"/>
        </w:sectPr>
      </w:pPr>
    </w:p>
    <w:p w:rsidR="00F77DE8" w:rsidRPr="00CF431E" w:rsidRDefault="00F77DE8" w:rsidP="00F77DE8">
      <w:pPr>
        <w:shd w:val="clear" w:color="auto" w:fill="FFFFFF"/>
        <w:ind w:left="1368"/>
        <w:rPr>
          <w:rFonts w:ascii="Times New Roman" w:hAnsi="Times New Roman" w:cs="Times New Roman"/>
          <w:sz w:val="28"/>
          <w:szCs w:val="28"/>
        </w:rPr>
      </w:pPr>
      <w:r w:rsidRPr="00CF431E">
        <w:rPr>
          <w:rFonts w:ascii="Times New Roman" w:hAnsi="Times New Roman" w:cs="Times New Roman"/>
          <w:b/>
          <w:bCs/>
          <w:spacing w:val="-11"/>
          <w:sz w:val="28"/>
          <w:szCs w:val="28"/>
        </w:rPr>
        <w:lastRenderedPageBreak/>
        <w:t>Исполнение доходной части бюджета в разрезе налогов,</w:t>
      </w:r>
    </w:p>
    <w:p w:rsidR="00F77DE8" w:rsidRPr="00CF431E" w:rsidRDefault="00F77DE8" w:rsidP="00F77DE8">
      <w:pPr>
        <w:spacing w:after="293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136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4536"/>
        <w:gridCol w:w="3969"/>
      </w:tblGrid>
      <w:tr w:rsidR="00F77DE8" w:rsidRPr="00CF431E" w:rsidTr="00F77DE8">
        <w:trPr>
          <w:trHeight w:hRule="exact" w:val="393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spacing w:line="322" w:lineRule="exact"/>
              <w:ind w:right="48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Плановое назначение </w:t>
            </w: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в тыс. руб.</w:t>
            </w:r>
          </w:p>
        </w:tc>
      </w:tr>
      <w:tr w:rsidR="00F77DE8" w:rsidRPr="00CF431E" w:rsidTr="00F77DE8">
        <w:trPr>
          <w:trHeight w:hRule="exact" w:val="426"/>
        </w:trPr>
        <w:tc>
          <w:tcPr>
            <w:tcW w:w="51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DE8" w:rsidRPr="00CF431E" w:rsidRDefault="00F77DE8" w:rsidP="00B74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План  2019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Факт  2019</w:t>
            </w:r>
          </w:p>
        </w:tc>
      </w:tr>
      <w:tr w:rsidR="00F77DE8" w:rsidRPr="00CF431E" w:rsidTr="00F77DE8">
        <w:trPr>
          <w:trHeight w:hRule="exact" w:val="33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Доходная часть бюджета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 xml:space="preserve">13391,7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13620,9</w:t>
            </w:r>
          </w:p>
        </w:tc>
      </w:tr>
      <w:tr w:rsidR="00F77DE8" w:rsidRPr="00CF431E" w:rsidTr="00F77DE8">
        <w:trPr>
          <w:trHeight w:hRule="exact" w:val="33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1633,5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1861,8</w:t>
            </w:r>
          </w:p>
        </w:tc>
      </w:tr>
      <w:tr w:rsidR="00F77DE8" w:rsidRPr="00CF431E" w:rsidTr="00F77DE8">
        <w:trPr>
          <w:trHeight w:hRule="exact" w:val="1798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spacing w:line="322" w:lineRule="exact"/>
              <w:ind w:left="5" w:right="557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-налог на доходы физ. лиц</w:t>
            </w:r>
          </w:p>
          <w:p w:rsidR="00F77DE8" w:rsidRPr="00CF431E" w:rsidRDefault="00F77DE8" w:rsidP="00B74AF0">
            <w:pPr>
              <w:shd w:val="clear" w:color="auto" w:fill="FFFFFF"/>
              <w:spacing w:line="322" w:lineRule="exact"/>
              <w:ind w:left="5" w:right="557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-земельный налог</w:t>
            </w:r>
          </w:p>
          <w:p w:rsidR="00F77DE8" w:rsidRPr="00CF431E" w:rsidRDefault="00F77DE8" w:rsidP="00B74AF0">
            <w:pPr>
              <w:shd w:val="clear" w:color="auto" w:fill="FFFFFF"/>
              <w:spacing w:line="322" w:lineRule="exact"/>
              <w:ind w:left="5" w:right="557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 xml:space="preserve"> -налог на имущество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spacing w:line="322" w:lineRule="exact"/>
              <w:ind w:right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  <w:p w:rsidR="00F77DE8" w:rsidRPr="00CF431E" w:rsidRDefault="00F77DE8" w:rsidP="00B74AF0">
            <w:pPr>
              <w:shd w:val="clear" w:color="auto" w:fill="FFFFFF"/>
              <w:spacing w:line="322" w:lineRule="exact"/>
              <w:ind w:right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330,5</w:t>
            </w:r>
          </w:p>
          <w:p w:rsidR="00F77DE8" w:rsidRPr="00CF431E" w:rsidRDefault="00F77DE8" w:rsidP="00B74AF0">
            <w:pPr>
              <w:shd w:val="clear" w:color="auto" w:fill="FFFFFF"/>
              <w:spacing w:line="322" w:lineRule="exact"/>
              <w:ind w:right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103,3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spacing w:line="322" w:lineRule="exact"/>
              <w:ind w:right="1013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470,8</w:t>
            </w:r>
          </w:p>
          <w:p w:rsidR="00F77DE8" w:rsidRPr="00CF431E" w:rsidRDefault="00F77DE8" w:rsidP="00B74AF0">
            <w:pPr>
              <w:shd w:val="clear" w:color="auto" w:fill="FFFFFF"/>
              <w:spacing w:line="322" w:lineRule="exact"/>
              <w:ind w:right="1013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398,4</w:t>
            </w:r>
          </w:p>
          <w:p w:rsidR="00F77DE8" w:rsidRPr="00CF431E" w:rsidRDefault="00F77DE8" w:rsidP="00B74AF0">
            <w:pPr>
              <w:shd w:val="clear" w:color="auto" w:fill="FFFFFF"/>
              <w:spacing w:line="322" w:lineRule="exact"/>
              <w:ind w:right="1013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129,1</w:t>
            </w:r>
          </w:p>
        </w:tc>
      </w:tr>
      <w:tr w:rsidR="00F77DE8" w:rsidRPr="00CF431E" w:rsidTr="00F77DE8">
        <w:trPr>
          <w:trHeight w:hRule="exact" w:val="582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spacing w:line="322" w:lineRule="exact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                 </w:t>
            </w:r>
            <w:proofErr w:type="gramStart"/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F77DE8" w:rsidRPr="00CF431E" w:rsidRDefault="00F77DE8" w:rsidP="00B74AF0">
            <w:pPr>
              <w:shd w:val="clear" w:color="auto" w:fill="FFFFFF"/>
              <w:spacing w:line="322" w:lineRule="exact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предпринимательской</w:t>
            </w:r>
          </w:p>
          <w:p w:rsidR="00F77DE8" w:rsidRPr="00CF431E" w:rsidRDefault="00F77DE8" w:rsidP="00B74AF0">
            <w:pPr>
              <w:shd w:val="clear" w:color="auto" w:fill="FFFFFF"/>
              <w:spacing w:line="322" w:lineRule="exact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</w:tr>
      <w:tr w:rsidR="00F77DE8" w:rsidRPr="00CF431E" w:rsidTr="00F77DE8">
        <w:trPr>
          <w:trHeight w:hRule="exact" w:val="341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дотация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4732,1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4732,1</w:t>
            </w:r>
          </w:p>
        </w:tc>
      </w:tr>
      <w:tr w:rsidR="00F77DE8" w:rsidRPr="00CF431E" w:rsidTr="00F77DE8">
        <w:trPr>
          <w:trHeight w:hRule="exact" w:val="364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spacing w:line="326" w:lineRule="exact"/>
              <w:ind w:left="10" w:right="5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Субсидии                  бюджетам </w:t>
            </w: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2466,4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2466,4</w:t>
            </w:r>
          </w:p>
        </w:tc>
      </w:tr>
      <w:tr w:rsidR="00F77DE8" w:rsidRPr="00CF431E" w:rsidTr="00F77DE8">
        <w:trPr>
          <w:trHeight w:hRule="exact" w:val="658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spacing w:line="331" w:lineRule="exact"/>
              <w:ind w:left="10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 xml:space="preserve">Субвенция на осуществление мероприятий по </w:t>
            </w:r>
            <w:proofErr w:type="gramStart"/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/учету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92,7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92,7</w:t>
            </w:r>
          </w:p>
        </w:tc>
      </w:tr>
      <w:tr w:rsidR="00F77DE8" w:rsidRPr="00CF431E" w:rsidTr="00F77DE8">
        <w:trPr>
          <w:trHeight w:hRule="exact" w:val="912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spacing w:line="331" w:lineRule="exact"/>
              <w:ind w:left="5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Иные                межбюджетные </w:t>
            </w: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4283,7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E8" w:rsidRPr="00CF431E" w:rsidRDefault="00F77DE8" w:rsidP="00B74AF0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CF431E">
              <w:rPr>
                <w:rFonts w:ascii="Times New Roman" w:hAnsi="Times New Roman" w:cs="Times New Roman"/>
                <w:sz w:val="28"/>
                <w:szCs w:val="28"/>
              </w:rPr>
              <w:t>4283,7</w:t>
            </w:r>
          </w:p>
        </w:tc>
      </w:tr>
    </w:tbl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DE8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77DE8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lastRenderedPageBreak/>
        <w:t>Расходы сельского поселения составили:</w:t>
      </w:r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6B3">
        <w:rPr>
          <w:rFonts w:ascii="Times New Roman" w:hAnsi="Times New Roman" w:cs="Times New Roman"/>
          <w:sz w:val="28"/>
          <w:szCs w:val="28"/>
        </w:rPr>
        <w:t xml:space="preserve"> Благоустройство СП –</w:t>
      </w:r>
      <w:r>
        <w:rPr>
          <w:rFonts w:ascii="Times New Roman" w:hAnsi="Times New Roman" w:cs="Times New Roman"/>
          <w:sz w:val="28"/>
          <w:szCs w:val="28"/>
        </w:rPr>
        <w:t>1419,5р</w:t>
      </w:r>
      <w:r w:rsidRPr="002B16B3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</w:t>
      </w:r>
      <w:proofErr w:type="spellEnd"/>
      <w:r>
        <w:rPr>
          <w:rFonts w:ascii="Times New Roman" w:hAnsi="Times New Roman" w:cs="Times New Roman"/>
          <w:sz w:val="28"/>
          <w:szCs w:val="28"/>
        </w:rPr>
        <w:t>. 1059,3)</w:t>
      </w:r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6B3">
        <w:rPr>
          <w:rFonts w:ascii="Times New Roman" w:hAnsi="Times New Roman" w:cs="Times New Roman"/>
          <w:sz w:val="28"/>
          <w:szCs w:val="28"/>
        </w:rPr>
        <w:t>Развитие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748BA">
        <w:rPr>
          <w:rFonts w:ascii="Times New Roman" w:hAnsi="Times New Roman" w:cs="Times New Roman"/>
          <w:sz w:val="28"/>
          <w:szCs w:val="28"/>
        </w:rPr>
        <w:t xml:space="preserve">4440,3 </w:t>
      </w:r>
      <w:r w:rsidRPr="002B16B3">
        <w:rPr>
          <w:rFonts w:ascii="Times New Roman" w:hAnsi="Times New Roman" w:cs="Times New Roman"/>
          <w:sz w:val="28"/>
          <w:szCs w:val="28"/>
        </w:rPr>
        <w:t>руб.</w:t>
      </w:r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6B3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держание</w:t>
      </w:r>
      <w:r w:rsidRPr="002B16B3">
        <w:rPr>
          <w:rFonts w:ascii="Times New Roman" w:hAnsi="Times New Roman" w:cs="Times New Roman"/>
          <w:sz w:val="28"/>
          <w:szCs w:val="28"/>
        </w:rPr>
        <w:t xml:space="preserve"> и развитие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6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5392,5</w:t>
      </w:r>
      <w:r w:rsidRPr="002B16B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77DE8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>Обеспечение первичны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B16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93,3</w:t>
      </w:r>
      <w:r w:rsidRPr="002B16B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77DE8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Тушение пожаров- 58800,00</w:t>
      </w:r>
    </w:p>
    <w:p w:rsidR="00F77DE8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и обслуживание пожарных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7, 12 -22358,63</w:t>
      </w:r>
    </w:p>
    <w:p w:rsidR="00F77DE8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Обсл-14400</w:t>
      </w:r>
    </w:p>
    <w:p w:rsidR="00F77DE8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Опашка населенных пунктов -34468,09</w:t>
      </w:r>
    </w:p>
    <w:p w:rsidR="00F77DE8" w:rsidRPr="00C748BA" w:rsidRDefault="00F77DE8" w:rsidP="00F77D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748BA">
        <w:rPr>
          <w:rFonts w:ascii="Times New Roman" w:hAnsi="Times New Roman" w:cs="Times New Roman"/>
          <w:sz w:val="28"/>
          <w:szCs w:val="28"/>
        </w:rPr>
        <w:t xml:space="preserve">Оформлено в муниципальную собственность 49 невостребованных земельных долей. В п. Виноград сдано в аренду </w:t>
      </w:r>
      <w:proofErr w:type="spellStart"/>
      <w:r w:rsidRPr="00C748BA">
        <w:rPr>
          <w:rFonts w:ascii="Times New Roman" w:hAnsi="Times New Roman" w:cs="Times New Roman"/>
          <w:sz w:val="28"/>
          <w:szCs w:val="28"/>
        </w:rPr>
        <w:t>ип</w:t>
      </w:r>
      <w:proofErr w:type="spellEnd"/>
      <w:r w:rsidRPr="00C748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8BA">
        <w:rPr>
          <w:rFonts w:ascii="Times New Roman" w:hAnsi="Times New Roman" w:cs="Times New Roman"/>
          <w:sz w:val="28"/>
          <w:szCs w:val="28"/>
        </w:rPr>
        <w:t>Рогалеву</w:t>
      </w:r>
      <w:proofErr w:type="spellEnd"/>
      <w:r w:rsidRPr="00C748BA">
        <w:rPr>
          <w:rFonts w:ascii="Times New Roman" w:hAnsi="Times New Roman" w:cs="Times New Roman"/>
          <w:sz w:val="28"/>
          <w:szCs w:val="28"/>
        </w:rPr>
        <w:t xml:space="preserve"> А.Г - 423 </w:t>
      </w:r>
      <w:r w:rsidRPr="00C748BA">
        <w:rPr>
          <w:rFonts w:ascii="Times New Roman" w:hAnsi="Times New Roman" w:cs="Times New Roman"/>
          <w:sz w:val="28"/>
          <w:szCs w:val="28"/>
        </w:rPr>
        <w:lastRenderedPageBreak/>
        <w:t xml:space="preserve">га., </w:t>
      </w:r>
      <w:proofErr w:type="spellStart"/>
      <w:r w:rsidRPr="00C748BA">
        <w:rPr>
          <w:rFonts w:ascii="Times New Roman" w:hAnsi="Times New Roman" w:cs="Times New Roman"/>
          <w:sz w:val="28"/>
          <w:szCs w:val="28"/>
        </w:rPr>
        <w:t>ип</w:t>
      </w:r>
      <w:proofErr w:type="spellEnd"/>
      <w:r w:rsidRPr="00C748BA">
        <w:rPr>
          <w:rFonts w:ascii="Times New Roman" w:hAnsi="Times New Roman" w:cs="Times New Roman"/>
          <w:sz w:val="28"/>
          <w:szCs w:val="28"/>
        </w:rPr>
        <w:t xml:space="preserve"> Несмелову И.А. -22 га</w:t>
      </w:r>
      <w:proofErr w:type="gramStart"/>
      <w:r w:rsidRPr="00C748B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748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8B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748BA">
        <w:rPr>
          <w:rFonts w:ascii="Times New Roman" w:hAnsi="Times New Roman" w:cs="Times New Roman"/>
          <w:sz w:val="28"/>
          <w:szCs w:val="28"/>
        </w:rPr>
        <w:t xml:space="preserve">роком на 49 лет.  В с. Шурыгино сдано в аренду помещение (50,3 </w:t>
      </w:r>
      <w:proofErr w:type="spellStart"/>
      <w:r w:rsidRPr="00C748B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C748BA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C748BA">
        <w:rPr>
          <w:rFonts w:ascii="Times New Roman" w:hAnsi="Times New Roman" w:cs="Times New Roman"/>
          <w:sz w:val="28"/>
          <w:szCs w:val="28"/>
        </w:rPr>
        <w:t>) назначение торговое сроком на 11 месяцев.</w:t>
      </w:r>
      <w:r w:rsidRPr="002B16B3">
        <w:rPr>
          <w:rFonts w:ascii="Times New Roman" w:hAnsi="Times New Roman" w:cs="Times New Roman"/>
          <w:sz w:val="28"/>
          <w:szCs w:val="28"/>
        </w:rPr>
        <w:t xml:space="preserve">  Организация в границах поселения электро-, тепло </w:t>
      </w:r>
      <w:proofErr w:type="gramStart"/>
      <w:r w:rsidRPr="002B16B3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Pr="002B16B3">
        <w:rPr>
          <w:rFonts w:ascii="Times New Roman" w:hAnsi="Times New Roman" w:cs="Times New Roman"/>
          <w:sz w:val="28"/>
          <w:szCs w:val="28"/>
        </w:rPr>
        <w:t>азо- и водоснабжения населения, водоотведения: -  срывы подачи электроэнергии потребителям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B16B3">
        <w:rPr>
          <w:rFonts w:ascii="Times New Roman" w:hAnsi="Times New Roman" w:cs="Times New Roman"/>
          <w:sz w:val="28"/>
          <w:szCs w:val="28"/>
        </w:rPr>
        <w:t>году были, проводились ремонтные работы.</w:t>
      </w:r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16B3">
        <w:rPr>
          <w:rFonts w:ascii="Times New Roman" w:hAnsi="Times New Roman" w:cs="Times New Roman"/>
          <w:b/>
          <w:sz w:val="28"/>
          <w:szCs w:val="28"/>
        </w:rPr>
        <w:t>Благоустройство:</w:t>
      </w:r>
    </w:p>
    <w:p w:rsidR="00F77DE8" w:rsidRPr="001C5ED0" w:rsidRDefault="00F77DE8" w:rsidP="00F77D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Произведена очистка дорог и улиц сёл от снега по договору с ИП Соколовым В.А -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. Шурыгино, с ИП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Рогалевым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 А.Г. в п. Виноград. Проводились субботники, выделялась техника, как для вывоза мусора, так и для работы на свалках мусора. Было задействовано 3 единицы техники, 150 – человек. </w:t>
      </w:r>
      <w:r w:rsidRPr="001C5ED0">
        <w:rPr>
          <w:rFonts w:ascii="Times New Roman" w:hAnsi="Times New Roman" w:cs="Times New Roman"/>
          <w:sz w:val="28"/>
          <w:szCs w:val="28"/>
        </w:rPr>
        <w:lastRenderedPageBreak/>
        <w:t xml:space="preserve">Силами жителей села весной убралась вся территория кладбища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. Шурыгино, вывезен мусор. Проведено грейдирование дорог ул.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, Партизанская, Береговая. Грейдирование и ямочный ремонт дороги ул.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в п. Виноград.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Окашивание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 центра села и обочин дорог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>. Шурыгино и п. Виноград. Летом работала бригада по благоустройству территории. Провели следующие работ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содержание территории памятника воинам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ВОв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, территории СДК, центра села. Косметический ремонт остановки и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стеллы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>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 Функционируют: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- уличное освещение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>. Шурыгино</w:t>
      </w:r>
      <w:r w:rsidRPr="001C5E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5ED0">
        <w:rPr>
          <w:rFonts w:ascii="Times New Roman" w:hAnsi="Times New Roman" w:cs="Times New Roman"/>
          <w:sz w:val="28"/>
          <w:szCs w:val="28"/>
        </w:rPr>
        <w:t>48</w:t>
      </w:r>
      <w:r w:rsidRPr="001C5ED0">
        <w:rPr>
          <w:rFonts w:ascii="Times New Roman" w:hAnsi="Times New Roman" w:cs="Times New Roman"/>
          <w:color w:val="000000"/>
          <w:sz w:val="28"/>
          <w:szCs w:val="28"/>
        </w:rPr>
        <w:t xml:space="preserve"> фонарей</w:t>
      </w:r>
      <w:r w:rsidRPr="001C5ED0">
        <w:rPr>
          <w:rFonts w:ascii="Times New Roman" w:hAnsi="Times New Roman" w:cs="Times New Roman"/>
          <w:sz w:val="28"/>
          <w:szCs w:val="28"/>
        </w:rPr>
        <w:t xml:space="preserve"> и п. Виноград 24 фонарей;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lastRenderedPageBreak/>
        <w:t>- чистая вода (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химводоочистка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>) установлена с. Шурыгино в здании МУ «СДК», п. Виноград -  клуб.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 В 2019 году выполнены следующие виды работ и услуг: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DE8" w:rsidRPr="00322EE1" w:rsidRDefault="00F77DE8" w:rsidP="00F77D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2EE1">
        <w:rPr>
          <w:rFonts w:ascii="Times New Roman" w:hAnsi="Times New Roman" w:cs="Times New Roman"/>
          <w:sz w:val="28"/>
          <w:szCs w:val="28"/>
        </w:rPr>
        <w:t>1. Участие в конкурсном отборе проектов развития территорий муниципальных образований Новосибирской области, основанных на местных инициативах</w:t>
      </w:r>
    </w:p>
    <w:p w:rsidR="00F77DE8" w:rsidRPr="00322EE1" w:rsidRDefault="00F77DE8" w:rsidP="00F77D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2EE1">
        <w:rPr>
          <w:rFonts w:ascii="Times New Roman" w:hAnsi="Times New Roman" w:cs="Times New Roman"/>
          <w:sz w:val="28"/>
          <w:szCs w:val="28"/>
        </w:rPr>
        <w:t xml:space="preserve">Шурыгинского сельсовета Черепановского района Новосибирской области. Выполнен проект «Памятью дорожим». </w:t>
      </w:r>
      <w:r>
        <w:rPr>
          <w:rFonts w:ascii="Times New Roman" w:hAnsi="Times New Roman" w:cs="Times New Roman"/>
          <w:sz w:val="28"/>
          <w:szCs w:val="28"/>
        </w:rPr>
        <w:t>Произведено ограждение</w:t>
      </w:r>
      <w:r w:rsidRPr="00322EE1">
        <w:rPr>
          <w:rFonts w:ascii="Times New Roman" w:hAnsi="Times New Roman" w:cs="Times New Roman"/>
          <w:sz w:val="28"/>
          <w:szCs w:val="28"/>
        </w:rPr>
        <w:t xml:space="preserve"> кладбища п. Виноград и устройство подъездного пути 1 059 878 рублей. </w:t>
      </w:r>
    </w:p>
    <w:p w:rsidR="00F77DE8" w:rsidRPr="00322EE1" w:rsidRDefault="00F77DE8" w:rsidP="00F77D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2EE1">
        <w:rPr>
          <w:rFonts w:ascii="Times New Roman" w:hAnsi="Times New Roman" w:cs="Times New Roman"/>
          <w:sz w:val="28"/>
          <w:szCs w:val="28"/>
        </w:rPr>
        <w:t xml:space="preserve">2. Участие в конкурсе социально-значимых проектов по поддержке инициатив деятельности по поддержке </w:t>
      </w:r>
      <w:proofErr w:type="spellStart"/>
      <w:r w:rsidRPr="00322EE1">
        <w:rPr>
          <w:rFonts w:ascii="Times New Roman" w:hAnsi="Times New Roman" w:cs="Times New Roman"/>
          <w:sz w:val="28"/>
          <w:szCs w:val="28"/>
        </w:rPr>
        <w:t>ТОСов</w:t>
      </w:r>
      <w:proofErr w:type="spellEnd"/>
      <w:r w:rsidRPr="00322EE1">
        <w:rPr>
          <w:rFonts w:ascii="Times New Roman" w:hAnsi="Times New Roman" w:cs="Times New Roman"/>
          <w:sz w:val="28"/>
          <w:szCs w:val="28"/>
        </w:rPr>
        <w:t>. ТОС «Виноград» социальный проект «Детская игровая площадка» приобретена на сумму 95 000 рублей.</w:t>
      </w:r>
    </w:p>
    <w:p w:rsidR="00F77DE8" w:rsidRPr="00322EE1" w:rsidRDefault="00F77DE8" w:rsidP="00F77D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2EE1">
        <w:rPr>
          <w:rFonts w:ascii="Times New Roman" w:hAnsi="Times New Roman" w:cs="Times New Roman"/>
          <w:sz w:val="28"/>
          <w:szCs w:val="28"/>
        </w:rPr>
        <w:t xml:space="preserve">3. Участие в государственной программе Новосибирской области «Развитие автомобильных дорог </w:t>
      </w:r>
      <w:r w:rsidRPr="00322EE1"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регионального и межмуниципального и местного значения в Новосибирской области» в 2015-2022 гг.  Выполнены работы по ремонту дороги ул. </w:t>
      </w:r>
      <w:proofErr w:type="gramStart"/>
      <w:r w:rsidRPr="00322EE1">
        <w:rPr>
          <w:rFonts w:ascii="Times New Roman" w:hAnsi="Times New Roman" w:cs="Times New Roman"/>
          <w:sz w:val="28"/>
          <w:szCs w:val="28"/>
        </w:rPr>
        <w:t>Пролетарская</w:t>
      </w:r>
      <w:proofErr w:type="gramEnd"/>
      <w:r w:rsidRPr="00322EE1">
        <w:rPr>
          <w:rFonts w:ascii="Times New Roman" w:hAnsi="Times New Roman" w:cs="Times New Roman"/>
          <w:sz w:val="28"/>
          <w:szCs w:val="28"/>
        </w:rPr>
        <w:t xml:space="preserve"> в Шурыгино на сумму 1 814 460 руб. 00 коп.</w:t>
      </w:r>
    </w:p>
    <w:p w:rsidR="00F77DE8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6F3">
        <w:rPr>
          <w:rFonts w:ascii="Times New Roman" w:hAnsi="Times New Roman" w:cs="Times New Roman"/>
          <w:sz w:val="28"/>
          <w:szCs w:val="28"/>
        </w:rPr>
        <w:t>4. В СДК Шурыгино был проведен следующий ремонт: Вставлено 7 оконных блоков на сумму 323000 рублей, был проведен косметический ремонт на сумму 17150 рублей, в клубе поселка Виноград была выкопана канализационная яма и установлен унитаз.</w:t>
      </w:r>
    </w:p>
    <w:p w:rsidR="00F77DE8" w:rsidRPr="004966F3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6F3">
        <w:rPr>
          <w:rFonts w:ascii="Times New Roman" w:hAnsi="Times New Roman" w:cs="Times New Roman"/>
          <w:sz w:val="28"/>
          <w:szCs w:val="28"/>
        </w:rPr>
        <w:t>5. В здании администрации установлено 6 оконных блоков и 2 дверей на сумму 250 000 рублей.</w:t>
      </w:r>
    </w:p>
    <w:p w:rsidR="00F77DE8" w:rsidRPr="004966F3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6F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4966F3">
        <w:rPr>
          <w:rFonts w:ascii="Times New Roman" w:hAnsi="Times New Roman" w:cs="Times New Roman"/>
          <w:sz w:val="28"/>
          <w:szCs w:val="28"/>
        </w:rPr>
        <w:t>Оформлено в собственность 1574 м. дороги по ул. Советская</w:t>
      </w:r>
      <w:proofErr w:type="gramEnd"/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16.01 организован в</w:t>
      </w:r>
      <w:r w:rsidRPr="002B16B3">
        <w:rPr>
          <w:rFonts w:ascii="Times New Roman" w:hAnsi="Times New Roman" w:cs="Times New Roman"/>
          <w:sz w:val="28"/>
          <w:szCs w:val="28"/>
        </w:rPr>
        <w:t xml:space="preserve">ывоз ТКО на территории сельского поселения осуществляет </w:t>
      </w:r>
      <w:r>
        <w:rPr>
          <w:rFonts w:ascii="Times New Roman" w:hAnsi="Times New Roman" w:cs="Times New Roman"/>
          <w:sz w:val="28"/>
          <w:szCs w:val="28"/>
        </w:rPr>
        <w:t>МУП ЖКХ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2B16B3">
        <w:rPr>
          <w:rFonts w:ascii="Times New Roman" w:hAnsi="Times New Roman" w:cs="Times New Roman"/>
          <w:sz w:val="28"/>
          <w:szCs w:val="28"/>
        </w:rPr>
        <w:t xml:space="preserve">, своевременно, </w:t>
      </w:r>
      <w:proofErr w:type="gramStart"/>
      <w:r w:rsidRPr="002B16B3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Pr="002B16B3">
        <w:rPr>
          <w:rFonts w:ascii="Times New Roman" w:hAnsi="Times New Roman" w:cs="Times New Roman"/>
          <w:sz w:val="28"/>
          <w:szCs w:val="28"/>
        </w:rPr>
        <w:t xml:space="preserve"> вывоза.</w:t>
      </w:r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 Останавливаясь на санитарном порядке, я хочу сказать:</w:t>
      </w:r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lastRenderedPageBreak/>
        <w:t>-        необходимо поддерживать порядок в личных подворьях, около дворов; продолжать упорную борьбу с сорняками и сухой растительностью. Необходимо соблюдать чистоту и порядок на всей территории поселения, не бросать мусор, бутылки, пакеты.</w:t>
      </w:r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>Нужно чтобы все жители активнее   взяли   на себя роль в озеленении наших населенных пунктов, в разбивке новых цветников, чтобы каждый житель возле своих дворов, сделал так, как делают лучшие наши дворы. Приятно смотреть на красивые клумбы и цветники, на высаженные зеленые насаждения в личных подворьях.  Вошло в практику выносить цветники за пределы домовладений, это очень красиво и пример другим жителям.</w:t>
      </w:r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16B3">
        <w:rPr>
          <w:rFonts w:ascii="Times New Roman" w:hAnsi="Times New Roman" w:cs="Times New Roman"/>
          <w:b/>
          <w:sz w:val="28"/>
          <w:szCs w:val="28"/>
        </w:rPr>
        <w:t xml:space="preserve">Пожарная безопасность  </w:t>
      </w:r>
    </w:p>
    <w:p w:rsidR="00F77DE8" w:rsidRPr="002B16B3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               В целях обеспечения мер пожарной безопасности 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иноград</w:t>
      </w:r>
      <w:proofErr w:type="spellEnd"/>
      <w:r w:rsidRPr="002B16B3">
        <w:rPr>
          <w:rFonts w:ascii="Times New Roman" w:hAnsi="Times New Roman" w:cs="Times New Roman"/>
          <w:sz w:val="28"/>
          <w:szCs w:val="28"/>
        </w:rPr>
        <w:t xml:space="preserve"> ежегодно утверждаются мероприятия по пожарной безопасности поселения, проводятся месячники пожарной безопасности. Хочу отметить </w:t>
      </w:r>
      <w:r>
        <w:rPr>
          <w:rFonts w:ascii="Times New Roman" w:hAnsi="Times New Roman" w:cs="Times New Roman"/>
          <w:sz w:val="28"/>
          <w:szCs w:val="28"/>
        </w:rPr>
        <w:t xml:space="preserve">наших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помощников И.П. Соколова В.А. и Рогалева А.Г </w:t>
      </w:r>
      <w:r w:rsidRPr="002B16B3">
        <w:rPr>
          <w:rFonts w:ascii="Times New Roman" w:hAnsi="Times New Roman" w:cs="Times New Roman"/>
          <w:sz w:val="28"/>
          <w:szCs w:val="28"/>
        </w:rPr>
        <w:t xml:space="preserve">и жителей нашего поселения за быстрое реагирование по тушению палов травы и выразить всем огромную благодарность. Спасибо </w:t>
      </w:r>
      <w:r>
        <w:rPr>
          <w:rFonts w:ascii="Times New Roman" w:hAnsi="Times New Roman" w:cs="Times New Roman"/>
          <w:sz w:val="28"/>
          <w:szCs w:val="28"/>
        </w:rPr>
        <w:t>тем</w:t>
      </w:r>
      <w:r w:rsidRPr="002B16B3">
        <w:rPr>
          <w:rFonts w:ascii="Times New Roman" w:hAnsi="Times New Roman" w:cs="Times New Roman"/>
          <w:sz w:val="28"/>
          <w:szCs w:val="28"/>
        </w:rPr>
        <w:t xml:space="preserve">, кто в такие минуты идет на помощь.  </w:t>
      </w:r>
      <w:proofErr w:type="gramStart"/>
      <w:r w:rsidRPr="002B16B3">
        <w:rPr>
          <w:rFonts w:ascii="Times New Roman" w:hAnsi="Times New Roman" w:cs="Times New Roman"/>
          <w:sz w:val="28"/>
          <w:szCs w:val="28"/>
        </w:rPr>
        <w:t>Пользуясь</w:t>
      </w:r>
      <w:proofErr w:type="gramEnd"/>
      <w:r w:rsidRPr="002B16B3">
        <w:rPr>
          <w:rFonts w:ascii="Times New Roman" w:hAnsi="Times New Roman" w:cs="Times New Roman"/>
          <w:sz w:val="28"/>
          <w:szCs w:val="28"/>
        </w:rPr>
        <w:t xml:space="preserve"> случаем, прошу всех выполнять требования пожарной безопасности.</w:t>
      </w:r>
    </w:p>
    <w:p w:rsidR="00F77DE8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6B3">
        <w:rPr>
          <w:rFonts w:ascii="Times New Roman" w:hAnsi="Times New Roman" w:cs="Times New Roman"/>
          <w:sz w:val="28"/>
          <w:szCs w:val="28"/>
        </w:rPr>
        <w:t xml:space="preserve">   За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2B16B3">
        <w:rPr>
          <w:rFonts w:ascii="Times New Roman" w:hAnsi="Times New Roman" w:cs="Times New Roman"/>
          <w:sz w:val="28"/>
          <w:szCs w:val="28"/>
        </w:rPr>
        <w:t xml:space="preserve"> года администрацией издано   </w:t>
      </w:r>
      <w:r>
        <w:rPr>
          <w:rFonts w:ascii="Times New Roman" w:hAnsi="Times New Roman" w:cs="Times New Roman"/>
          <w:sz w:val="28"/>
          <w:szCs w:val="28"/>
        </w:rPr>
        <w:t xml:space="preserve">84 </w:t>
      </w:r>
      <w:r w:rsidRPr="002B16B3">
        <w:rPr>
          <w:rFonts w:ascii="Times New Roman" w:hAnsi="Times New Roman" w:cs="Times New Roman"/>
          <w:sz w:val="28"/>
          <w:szCs w:val="28"/>
        </w:rPr>
        <w:t xml:space="preserve">постановлений, 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2B16B3">
        <w:rPr>
          <w:rFonts w:ascii="Times New Roman" w:hAnsi="Times New Roman" w:cs="Times New Roman"/>
          <w:sz w:val="28"/>
          <w:szCs w:val="28"/>
        </w:rPr>
        <w:t xml:space="preserve"> распоряжений по личному составу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6B3">
        <w:rPr>
          <w:rFonts w:ascii="Times New Roman" w:hAnsi="Times New Roman" w:cs="Times New Roman"/>
          <w:sz w:val="28"/>
          <w:szCs w:val="28"/>
        </w:rPr>
        <w:t xml:space="preserve"> основному виду деятельности.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Ведется работа административной комиссии, с начала 2019  года проведено  6  заседаний, составлено 13  протоколов, вынесено 9 предупреждений, выписаны 4 штраф – 4500  рублей по ст. 8.22 (нарушение правил благоустройства), ст.4.2. пункт 1 (нарушение тишины и покоя в ночное время, 4.5. пункт 2.1 (оставление собак в общественных местах без присмотра), 4.5. пункт 4 (оставление без присмотра домашних животных, наносящих вред зеленым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насаждениям) Закона об административных </w:t>
      </w:r>
      <w:r w:rsidRPr="001C5ED0">
        <w:rPr>
          <w:rFonts w:ascii="Times New Roman" w:hAnsi="Times New Roman" w:cs="Times New Roman"/>
          <w:sz w:val="28"/>
          <w:szCs w:val="28"/>
        </w:rPr>
        <w:lastRenderedPageBreak/>
        <w:t>правонарушениях в Новосибирской области,   исполнено -  4000  рублей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На территории администрации Шурыгинского сельсовета составлен график посещений и проведения сходов граждан, на которых обсуждаются вопросы по исполнению жителями села правил благоустройства, разъясняются общие требования выпаса скота. Проводятся рейды по выполнению общих требований содержания домашних животных и птиц; проводятся рейды по соблюдению правил общественной безопасности и общественного порядка. </w:t>
      </w:r>
    </w:p>
    <w:p w:rsidR="00F77DE8" w:rsidRPr="001C5ED0" w:rsidRDefault="00F77DE8" w:rsidP="00F77D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ED0">
        <w:rPr>
          <w:rFonts w:ascii="Times New Roman" w:hAnsi="Times New Roman" w:cs="Times New Roman"/>
          <w:b/>
          <w:bCs/>
          <w:sz w:val="28"/>
          <w:szCs w:val="28"/>
        </w:rPr>
        <w:t>Развитие культуры на территории Шурыгинского</w:t>
      </w:r>
    </w:p>
    <w:p w:rsidR="00F77DE8" w:rsidRPr="001C5ED0" w:rsidRDefault="00F77DE8" w:rsidP="00F77D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ED0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F77DE8" w:rsidRPr="001C5ED0" w:rsidRDefault="00F77DE8" w:rsidP="00F77D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В Муниципальном Учреждении «Сельский Дом Культуры» муниципального образования Шурыгинского сельсовета работает 13человек. Из них директор – 1человек, специалисты 7 человек (из них два человека по совмещению), тех персонал – три человека, сторожа – два человека.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lastRenderedPageBreak/>
        <w:t>В СДК Шурыгино работает 11клубных формирований, которые посещает 125 человек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1.Шурыгинский Народный хо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Балабаева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 Евгения Валерьевна, аккомпаниаторы Кузнецов Михаил Михайлович.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2. Вокальная группа «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>» - руководитель Казаков Константин Евгеньевич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3. Младшая детская вокальная группа «Лепесток» - руководитель Казаков Константин Евгеньевич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4. Старшая детская вокальная группа «Радуга» - руководитель Казаков Константин Евгеньевич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5. Кружок декоративно прикладного искусства для взрослых «Рукавичка» - руководитель Медведева Юлия Николаевна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6. Кружок декоративно прикладного искусства для детей «Акварелька» - руководитель Медведева Юлия Николаевна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7.Кружок декоративно прикладного искусства «Мастерица» - руководитель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Ошлыкова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 Алена Александровна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lastRenderedPageBreak/>
        <w:t>8. Вокальная группа «Виноградная лоза» - руководитель Иванова Лидия Андреевна клуб поселка Виноград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9. Танцевальная группа «Виноградная лоза» - Иванова Лидия Андреевна клуб поселка Виноград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10. Детская вокальная группа «Бусинка» - руководитель Иванова Лидия Андреевна </w:t>
      </w:r>
      <w:proofErr w:type="spellStart"/>
      <w:proofErr w:type="gramStart"/>
      <w:r w:rsidRPr="001C5ED0">
        <w:rPr>
          <w:rFonts w:ascii="Times New Roman" w:hAnsi="Times New Roman" w:cs="Times New Roman"/>
          <w:sz w:val="28"/>
          <w:szCs w:val="28"/>
        </w:rPr>
        <w:t>Андреевна</w:t>
      </w:r>
      <w:proofErr w:type="spellEnd"/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клуб поселка Виноград.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11. Клуб ветеранов «Встреча» - руководитель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Ошлыкова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 Алена Александровна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Результаты работы клубных формирований за 2020 год: 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Всего за год было проведено 161 мероприятий которые посетили 10105 человек было подготовлено и проведено 25 концертных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с которыми выступили на сцене СДК Шурыгино, клуба поселка Виноград, на сцене районного центра город Черепаново, город Новосибирск,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. Сузун, город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, и селах Черепановского района, трижды с концертной программой посетили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Карасевский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 дом для людей с </w:t>
      </w:r>
      <w:r w:rsidRPr="001C5ED0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совместно с советом ветеранов и женсоветом было проведено 23 мероприятия, были организованы выездные мероприятия с поздравлением детей и людей с ограниченными возможностями на дому, так же в течени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года был организован показ мультфильмов и художественных фильмов различной тематики.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Участвовали в 6 Международных конкурсах, в 2 региональных, 1 областном конкурсе и 6 районных конкурсах.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Шурыгинский Народный хор – Звание Лауреата 1 степени Международного конкурса «Этажи» город Минск Беларусь. Принимал участие в районных мероприятиях, посвященных 1 мая, 9 мая, юбилей Черепановского района, в мероприятиях, проводимых в СДК Шурыгино. В марте 2019 года Шурыгинский Народный хор в 15 раз подтвердил звание «Народный»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Вокальная группа «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»- Диплом Лауреатов 2 степени на Международном конкурсе «Этажи» </w:t>
      </w:r>
      <w:r w:rsidRPr="001C5ED0">
        <w:rPr>
          <w:rFonts w:ascii="Times New Roman" w:hAnsi="Times New Roman" w:cs="Times New Roman"/>
          <w:sz w:val="28"/>
          <w:szCs w:val="28"/>
        </w:rPr>
        <w:lastRenderedPageBreak/>
        <w:t xml:space="preserve">город Минск Беларусь, Диплом 3 степени Международного конкурса «Золотая Осень» город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 Новосибирской области, участвовали в районных фестивалях и конкурсах «Черепановские самоцветы», «Поющая Россия», концертные программы на ярмарках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. Сузун, Черепаново, город Верх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Обское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>, концертные программы на, 9мая, день города, ярмарка город Черепаново. Концертные программы, проводимые СДК Шурыгино- 23 февраля, 8 марта, проводы зимы, 9 мая, День села, День России, день пожилых, день матери Участие в районных фестивалях и конкурсах.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Детские вокальные группы «Лепесток», «Радуга»- Диплом Лауреата 3 степени в Международном конкурсе «Золотая осень» город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>, Районный детский конкурс «Малиновый звон» диплом за 3 место в младшей группе до 10 лет, участвовали во всех концертных программах, проводимых на сцене СДК Шурыгино.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lastRenderedPageBreak/>
        <w:t>Кружок декоративно прикладного искусства для взрослых «Рукавичка» - Диплом 3 степени выставки «Мастера Сибири» в областном Музее народных промыслов, организация выставок на день села, областной и районной ярмарках – где всех удивляла простота и оригинальность выполненных работ.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Вокальная группа «Виноградная лоза» - Участники районных фестивалей и конкурсов, выступали с концертной программой 9 мая, День города в Черепаново, фестиваль «Поющая Россия». Основой всех мероприятий клуба поселка Виноград являются выступления вокальной группы «Виноградная лоза»,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ведут большую волонтерскую деятельность поздравляют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ветеранов и людей с ограниченными возможностями на дому, выступали с концертной программой перед людьми с ограниченными возможностями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Карасевского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 дома престарелых.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Лучшим детским мероприятием считаем –  проведенное на День защиты детей «Маленькая мисс» </w:t>
      </w:r>
      <w:r w:rsidRPr="001C5ED0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мероприятие было организовано в форме конкурса и концертной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где маленькие жительницы нашего села показали свои таланты, все участницы были награждены памятными подарками, и каждая получила корону «Маленькая мисс» в своей категории.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Все мероприятия, проводимые в СДК Шурыгино, прошли на высоком уровне. По окончании мероприятий были только теплые отзывы и пожелания односельчан.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Клуб ветеранов «Встреча» на протяжении всего года организовывал вечера отдыха, дискотеки для людей пожилого возраста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В СДК Шурыгино был проведен следующий ремонт: Вставлено 7 оконных блоков на сумму 323000 рублей, был проведен косметический ремонт на сумму 17150 рублей, в клубе поселка Виноград была выкопана канализационная яма и установлен унитаз.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lastRenderedPageBreak/>
        <w:t>За год было сдано 21000 рублей платных услуг.</w:t>
      </w:r>
    </w:p>
    <w:p w:rsidR="00F77DE8" w:rsidRPr="00CF431E" w:rsidRDefault="00F77DE8" w:rsidP="00F77D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C5ED0">
        <w:rPr>
          <w:rFonts w:ascii="Times New Roman" w:hAnsi="Times New Roman" w:cs="Times New Roman"/>
          <w:b/>
          <w:sz w:val="28"/>
          <w:szCs w:val="28"/>
        </w:rPr>
        <w:t>Молодежная политика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>.В селе Шурыгино и поселке Виноград проживает на 2020 год 105 человек в возрасте от 14-30 лет. Из них 31 школьник.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2.На территории села организованно молодежное объединение под названием «Росток», куда входит активная молодежь села, за 2019 год мы приняли участие в 161 мероприятии, нами были проведены 38 крупных мероприятия и примерно 84 тематических, куда входили беседы, акции, игровые программы, трудовые десанты, организация досуговой деятельности младших школьников, посещение мероприятий.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3. В мероприятиях приняло участие 10105 человек.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4. Самые лучшие мероприятия были 1 июня «Мини мисс», 1 сентября «Дорогой знаний», Мисс муниципального образования, турнир по футболу между отцами и детьми 12 июня и 28 августа.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lastRenderedPageBreak/>
        <w:t>Работа проводилась по направлениям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Пропаганда здорового образа жизни.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Акция, посвященная Всемирному дню борьбы со СПИДОМ.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Вручение буклетов жителям села «Понятие о ВИЧ инфекции и СПИДе. Меры профилактики ВИЧ – инфекции.</w:t>
      </w:r>
      <w:r w:rsidRPr="001C5E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Беседа для старшеклассников «Факторы, разрушающие здоровье. Информированность – лучшая защита от СПИДа»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Турнир по футболу между отцами и детьми «Связь поколений» 12 июня на День России, 28 августа на День села.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-Турнир по баскетболу приуроченный </w:t>
      </w:r>
      <w:proofErr w:type="gramStart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Дню здоровья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летней спартакиаде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кроссе нации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-Акция «Обменяй сигарету на конфету»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Духовно – нравственное воспитание.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-«Рождественские встречи»- совместное мероприятие с </w:t>
      </w:r>
      <w:proofErr w:type="spellStart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Черепановской</w:t>
      </w:r>
      <w:proofErr w:type="spellEnd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епархией и воскресной школой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-«Светлая пасха</w:t>
      </w:r>
      <w:proofErr w:type="gramStart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»-</w:t>
      </w:r>
      <w:proofErr w:type="gramEnd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игровая программа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-«Масленица» </w:t>
      </w:r>
      <w:proofErr w:type="gramStart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</w:t>
      </w:r>
      <w:proofErr w:type="gramEnd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ельское гулянье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Проведение социально – значимых мероприятий.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-Проведение Новогоднего мероприятия для детей нашего села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-Участие в Новогоднем мероприятии для жителей села 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концерте «День матери»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--Проведение мероприятия для младших школьников «Осенний бал»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мероприятии «День пожилого человека»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-Проведение игровой программы для детей «Дорогой знаний» поселок Виноград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Проведение игровой программы для детей «Дорогой знаний»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Проведение </w:t>
      </w:r>
      <w:proofErr w:type="spellStart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квест</w:t>
      </w:r>
      <w:proofErr w:type="spellEnd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игры «Государственная символика» на День российского флага.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мероприятии «День села»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-Акция «Чистый берег»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-Мероприятие для детей «Иван Купал</w:t>
      </w:r>
      <w:proofErr w:type="gramStart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а-</w:t>
      </w:r>
      <w:proofErr w:type="gramEnd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обливай кого попало»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-игровая программа и праздничная дискотека на День молодежи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-Акция «Свеча памяти»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-Проведение мероприятия на День России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-Проведение мероприятия для детей «Мини мисс»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-Участие в концерте </w:t>
      </w:r>
      <w:proofErr w:type="gramStart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Дню победы»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-Акция «Свеча памяти»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-Акция «Георгиевская ленточка»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-Акция «Бессмертный полк»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митинге памяти 9 мая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-Акция уборка могил ветеранов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-Проведение мероприятия «Мисс МО»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-Акция по уборке памятника воинам односельчанам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районном мероприятии «Театральные встречи»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-Проведение мероприятия для младших школьников «День космонавтики»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-Проведение игровой программы 23 февраля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районном мероприятии «Черепановские самоцветы»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-Акция по очистке снега на территории памятника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-Строительство горки для детей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-Мероприятие для школьников «Волонтеры будущего»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Взаимодействие с общественными организациями, заинтересованными в осуществлении деятельности волонтеров.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Start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Жен совет</w:t>
      </w:r>
      <w:proofErr w:type="gramEnd"/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-Совет ветеранов</w:t>
      </w:r>
      <w:r w:rsidRPr="001C5E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Помощь и поддержка различным категориям граждан села.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-Оказание волонтерской помощи ко «Дню пожилого человека»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-Поздравление на дому ветеранов труда с Днем пожилого человека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-Акция «Снежный десант»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-Концерт в доме инвалидов с. Карасева ко «Дню пожилого человека»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«Поздравь своего учителя» (поздравление педагогов – ветеранов педагогического труда)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Участие в проектной деятельности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-Проект «Новый год в каждый дом»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конкурсе социальных проектов «Проект молодежная площадка»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-Проект «Благоустройство памятных мест»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Участие в конкурсах и фестивалях районных областных региональных международных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6 международном конкурсе социальных плакатов «Люблю тебя мой край родной» (1.</w:t>
      </w:r>
      <w:proofErr w:type="gramEnd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Диплом участника выставки, 2 Благодарственных письма) </w:t>
      </w:r>
      <w:proofErr w:type="gramEnd"/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региональном конкурсе профессионального мастерства среди специалистов по работе с молодежью (Сертификат участника, подарок)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районном конкурсе профессионального мастерства среди специалистов по работе с молодежью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-Участие в конкурсе «Я волонтер» -3 человека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C5ED0">
        <w:rPr>
          <w:rFonts w:ascii="Times New Roman" w:hAnsi="Times New Roman" w:cs="Times New Roman"/>
          <w:sz w:val="28"/>
          <w:szCs w:val="28"/>
        </w:rPr>
        <w:t>4.Приняли участие в районных мероприятиях: 1 мая, балл волонтеров, «Кросс нации», «День Района», районная осенняя сельхоз ярмарка, театральные встречи, Черепановские самоцветы, фестиваль «Подсолнух»</w:t>
      </w:r>
      <w:r w:rsidRPr="001C5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C5ED0">
        <w:rPr>
          <w:rFonts w:ascii="Times New Roman" w:hAnsi="Times New Roman" w:cs="Times New Roman"/>
          <w:sz w:val="28"/>
          <w:szCs w:val="28"/>
        </w:rPr>
        <w:t>«Зимняя спартакиада», Летняя спартакиада, интеллектуальные игры, «День молодежи» и т.д.</w:t>
      </w:r>
      <w:proofErr w:type="gramEnd"/>
    </w:p>
    <w:p w:rsidR="00F77DE8" w:rsidRPr="001C5ED0" w:rsidRDefault="00F77DE8" w:rsidP="00F77D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7DE8" w:rsidRPr="001C5ED0" w:rsidRDefault="00F77DE8" w:rsidP="00F77D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ED0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</w:t>
      </w:r>
    </w:p>
    <w:p w:rsidR="00F77DE8" w:rsidRPr="001C5ED0" w:rsidRDefault="00F77DE8" w:rsidP="00F77DE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На территории действуют 1 спортивный зал,1 тренажерный зал, 1 хоккейная коробка в школе, в них работают секции по волейболу, баскетболу, лыжная. 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7DE8" w:rsidRPr="001C5ED0" w:rsidRDefault="00F77DE8" w:rsidP="00F77D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ED0">
        <w:rPr>
          <w:rFonts w:ascii="Times New Roman" w:hAnsi="Times New Roman" w:cs="Times New Roman"/>
          <w:b/>
          <w:sz w:val="28"/>
          <w:szCs w:val="28"/>
        </w:rPr>
        <w:t>Взаимодействие органов власти и общественности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b/>
          <w:sz w:val="28"/>
          <w:szCs w:val="28"/>
        </w:rPr>
        <w:tab/>
      </w:r>
      <w:r w:rsidRPr="001C5ED0">
        <w:rPr>
          <w:rFonts w:ascii="Times New Roman" w:hAnsi="Times New Roman" w:cs="Times New Roman"/>
          <w:sz w:val="28"/>
          <w:szCs w:val="28"/>
        </w:rPr>
        <w:t>На территории сельсовета действуют общественные организации: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>– женсовет, председателем которой избрана Доценко Светлана Александровна.</w:t>
      </w:r>
      <w:proofErr w:type="gramEnd"/>
      <w:r w:rsidRPr="001C5ED0">
        <w:rPr>
          <w:rFonts w:ascii="Times New Roman" w:hAnsi="Times New Roman" w:cs="Times New Roman"/>
          <w:sz w:val="28"/>
          <w:szCs w:val="28"/>
        </w:rPr>
        <w:t xml:space="preserve"> Женсовет состоит из 7 человек, представителей почти всех организаций, которые находятся в селе Шурыгино. Члены женсовета постоянно принимают участие почти во всех культурно-массовых мероприятиях, проводимых в селе и мероприятиях, которые проводит Союз женщин района   - наши женщины участвовали в мероприятии «Моя </w:t>
      </w:r>
      <w:r w:rsidRPr="001C5ED0">
        <w:rPr>
          <w:rFonts w:ascii="Times New Roman" w:hAnsi="Times New Roman" w:cs="Times New Roman"/>
          <w:sz w:val="28"/>
          <w:szCs w:val="28"/>
        </w:rPr>
        <w:lastRenderedPageBreak/>
        <w:t>судьба в истории России», Селянка 2019 и др.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  - Советом ветеранов руководит Еремина Галина Дмитриевна, под её руководством Совет занимается проблемами пенсионеров, участвует в проводимых для них культурных мероприятиях.</w:t>
      </w: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DE8" w:rsidRPr="001C5ED0" w:rsidRDefault="00F77DE8" w:rsidP="00F7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ab/>
        <w:t xml:space="preserve">На территории администрации действует общественная комиссия по делам несовершеннолетних. На заседании комиссии рассматриваются вопросы о ненадлежащем воспитании детей, о работе с семьями с детьми </w:t>
      </w:r>
      <w:proofErr w:type="spellStart"/>
      <w:r w:rsidRPr="001C5ED0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1C5ED0">
        <w:rPr>
          <w:rFonts w:ascii="Times New Roman" w:hAnsi="Times New Roman" w:cs="Times New Roman"/>
          <w:sz w:val="28"/>
          <w:szCs w:val="28"/>
        </w:rPr>
        <w:t xml:space="preserve"> поведения</w:t>
      </w:r>
    </w:p>
    <w:p w:rsidR="00F77DE8" w:rsidRPr="001C5ED0" w:rsidRDefault="00F77DE8" w:rsidP="00F77DE8">
      <w:pPr>
        <w:pStyle w:val="afc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C5ED0">
        <w:rPr>
          <w:rFonts w:ascii="Times New Roman" w:hAnsi="Times New Roman"/>
          <w:sz w:val="28"/>
          <w:szCs w:val="28"/>
        </w:rPr>
        <w:t xml:space="preserve">Состоят на учете, как </w:t>
      </w:r>
      <w:proofErr w:type="gramStart"/>
      <w:r w:rsidRPr="001C5ED0">
        <w:rPr>
          <w:rFonts w:ascii="Times New Roman" w:hAnsi="Times New Roman"/>
          <w:sz w:val="28"/>
          <w:szCs w:val="28"/>
        </w:rPr>
        <w:t>социально-неблагополучными</w:t>
      </w:r>
      <w:proofErr w:type="gramEnd"/>
      <w:r w:rsidRPr="001C5ED0">
        <w:rPr>
          <w:rFonts w:ascii="Times New Roman" w:hAnsi="Times New Roman"/>
          <w:sz w:val="28"/>
          <w:szCs w:val="28"/>
        </w:rPr>
        <w:t xml:space="preserve"> семьи - 5 семей (Шурыгино -4 семьи, Виноград – 1 семья). </w:t>
      </w:r>
      <w:r w:rsidRPr="001C5ED0">
        <w:rPr>
          <w:rFonts w:ascii="Times New Roman" w:hAnsi="Times New Roman"/>
          <w:b/>
          <w:sz w:val="28"/>
          <w:szCs w:val="28"/>
        </w:rPr>
        <w:t xml:space="preserve"> 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</w:t>
      </w:r>
      <w:r w:rsidRPr="001C5ED0">
        <w:rPr>
          <w:rFonts w:ascii="Times New Roman" w:hAnsi="Times New Roman" w:cs="Times New Roman"/>
          <w:b/>
          <w:sz w:val="28"/>
          <w:szCs w:val="28"/>
        </w:rPr>
        <w:t>ЗАДАЧИ 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1C5ED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  Конечно,  не всегда можно решить вопросы местного значения поселений в том объеме, как хотелось бы. Задачи, которые стоят перед администрацией  поселения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C5ED0">
        <w:rPr>
          <w:rFonts w:ascii="Times New Roman" w:hAnsi="Times New Roman" w:cs="Times New Roman"/>
          <w:sz w:val="28"/>
          <w:szCs w:val="28"/>
        </w:rPr>
        <w:t xml:space="preserve">  году, сложные: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 - необходим  текущий   ремонт СК;   газификация СК</w:t>
      </w:r>
      <w:proofErr w:type="gramStart"/>
      <w:r w:rsidRPr="001C5ED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 -  уличное освещение населенных пунктов.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C5ED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Заключение.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Задач поставлено много, и нам необходимо их выполнять. Надеюсь, что взаимосвязь администрации поселения и всех жителей населенных пунктов будет еще теснее. Мне хочется, чтобы все живущие здесь понимали, что все </w:t>
      </w:r>
      <w:r w:rsidRPr="001C5ED0">
        <w:rPr>
          <w:rFonts w:ascii="Times New Roman" w:hAnsi="Times New Roman" w:cs="Times New Roman"/>
          <w:sz w:val="28"/>
          <w:szCs w:val="28"/>
        </w:rPr>
        <w:lastRenderedPageBreak/>
        <w:t xml:space="preserve">зависит от нас самих.  Выражаю слова благодарности всем жителям поселения, которые не остаются в стороне от наших проблем и оказывают всевозможную помощь. Только вместе мы можем решить наши проблемы и преодолеть трудности. Огромное всем спасибо, надеюсь на совместную работу и поддержку всех жителей. 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>В заключении я хочу пожелать Вам всем крепкого здоровья, семейного благополучия, чистого, светлого неба над головой, удачи и счастья детям, внукам и всем простого человеческого счастья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E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DE8" w:rsidRPr="001C5ED0" w:rsidRDefault="00F77DE8" w:rsidP="00F77D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DE8" w:rsidRDefault="00F77DE8" w:rsidP="00F77DE8">
      <w:pPr>
        <w:ind w:right="1953"/>
        <w:rPr>
          <w:rFonts w:ascii="Arial" w:eastAsia="Times New Roman" w:hAnsi="Arial" w:cs="Arial"/>
          <w:sz w:val="24"/>
          <w:szCs w:val="24"/>
          <w:lang w:eastAsia="ru-RU"/>
        </w:rPr>
        <w:sectPr w:rsidR="00F77DE8" w:rsidSect="00F77DE8">
          <w:type w:val="continuous"/>
          <w:pgSz w:w="16838" w:h="11906" w:orient="landscape"/>
          <w:pgMar w:top="1134" w:right="567" w:bottom="1134" w:left="1418" w:header="709" w:footer="709" w:gutter="0"/>
          <w:cols w:num="3" w:space="708"/>
          <w:docGrid w:linePitch="360"/>
        </w:sectPr>
      </w:pPr>
    </w:p>
    <w:p w:rsidR="00B74AF0" w:rsidRDefault="00CF0A1F" w:rsidP="00F77DE8">
      <w:pPr>
        <w:ind w:right="1953"/>
        <w:rPr>
          <w:rFonts w:ascii="Arial" w:eastAsia="Times New Roman" w:hAnsi="Arial" w:cs="Arial"/>
          <w:sz w:val="24"/>
          <w:szCs w:val="24"/>
          <w:lang w:eastAsia="ru-RU"/>
        </w:rPr>
      </w:pPr>
      <w:r w:rsidRPr="00CF0A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</w:t>
      </w:r>
    </w:p>
    <w:p w:rsidR="00B74AF0" w:rsidRDefault="00B74AF0" w:rsidP="00F77DE8">
      <w:pPr>
        <w:ind w:right="1953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Default="00B74AF0" w:rsidP="00F77DE8">
      <w:pPr>
        <w:ind w:right="1953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Default="00B74AF0" w:rsidP="00F77DE8">
      <w:pPr>
        <w:ind w:right="1953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Default="00B74AF0" w:rsidP="00F77DE8">
      <w:pPr>
        <w:ind w:right="1953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0A1F" w:rsidRPr="00A4499E" w:rsidRDefault="00CF0A1F" w:rsidP="00F77DE8">
      <w:pPr>
        <w:ind w:right="1953"/>
      </w:pPr>
      <w:r w:rsidRPr="00CF0A1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5B279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</w:p>
    <w:p w:rsidR="00A4499E" w:rsidRDefault="00A4499E" w:rsidP="00A4499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  <w:sectPr w:rsidR="00A4499E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B74AF0" w:rsidRPr="00B74AF0" w:rsidRDefault="00B74AF0" w:rsidP="00B74AF0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СОВЕТ ДЕПУТАТОВ ШУРЫГИНСКОГО СЕЛЬСОВЕТА</w:t>
      </w:r>
    </w:p>
    <w:p w:rsidR="00B74AF0" w:rsidRPr="00B74AF0" w:rsidRDefault="00B74AF0" w:rsidP="00B74A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ЧЕРЕПАНОВСКОГО РАЙОНА</w:t>
      </w:r>
    </w:p>
    <w:p w:rsidR="00B74AF0" w:rsidRPr="00B74AF0" w:rsidRDefault="00B74AF0" w:rsidP="00B74AF0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НОВОСИБИРСКОЙ  ОБЛАСТИ</w:t>
      </w:r>
    </w:p>
    <w:p w:rsidR="00B74AF0" w:rsidRPr="00B74AF0" w:rsidRDefault="00B74AF0" w:rsidP="00B74AF0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ПЯТОГО СОЗЫВА</w:t>
      </w:r>
    </w:p>
    <w:p w:rsidR="00B74AF0" w:rsidRPr="00B74AF0" w:rsidRDefault="00B74AF0" w:rsidP="00B74AF0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tabs>
          <w:tab w:val="center" w:pos="5102"/>
          <w:tab w:val="left" w:pos="6435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74AF0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Е Ш Е Н И Е</w:t>
      </w:r>
    </w:p>
    <w:p w:rsidR="00B74AF0" w:rsidRPr="00B74AF0" w:rsidRDefault="00B74AF0" w:rsidP="00B74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( сорок  седьмой сессии)</w:t>
      </w:r>
    </w:p>
    <w:p w:rsidR="00B74AF0" w:rsidRPr="00B74AF0" w:rsidRDefault="00B74AF0" w:rsidP="00B74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05.03.2020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№1</w:t>
      </w:r>
    </w:p>
    <w:p w:rsidR="00B74AF0" w:rsidRPr="00B74AF0" w:rsidRDefault="00B74AF0" w:rsidP="00B74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решение 45 сессии пятого созыва Совета депутатов Шурыгинского сельсовета Черепановского района Новосибирской области от 27.12.2019г. «О бюджете Шурыгинского сельсовета Черепановского района  Новосибирской области    на  2020 год и плановый период 2021 и 2022годов»</w:t>
      </w:r>
    </w:p>
    <w:p w:rsidR="00B74AF0" w:rsidRPr="00B74AF0" w:rsidRDefault="00B74AF0" w:rsidP="00B74AF0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74AF0">
        <w:rPr>
          <w:rFonts w:ascii="Arial" w:eastAsia="Times New Roman" w:hAnsi="Arial" w:cs="Arial"/>
          <w:sz w:val="24"/>
          <w:szCs w:val="24"/>
          <w:lang w:eastAsia="ru-RU"/>
        </w:rPr>
        <w:t>Руководствуясь Бюджетным Кодексом Российской Федерации (Собрание законодательства Российской Федерации, 1998, N 31, ст. 3823), федеральным законом от 06.10.2003 №131-ФЗ «Об общих принципах местного самоуправления в Российской Федерации», проектом закона Новосибирской области «Об областном бюджете Новосибирской области на 2018 год и плановый период 2019 и 2020 годов», Положением «О бюджетном процессе в муниципальном образовании Шурыгинского сельсовета Черепановского района Новосибирской области», утвержденным</w:t>
      </w:r>
      <w:proofErr w:type="gramEnd"/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решением 44 сессии Совета депутатов Шурыгинского сельсовета Черепановского района Новосибирской области от 17.03.2014 №1 и решением девятнадцатой сессии от 30.06.2017 №1 «О внесении изменений в решение 44 сессии Совета депутатов Шурыгинского сельсовета Черепановского района Новосибирской области от 17.03.2014 №7 «Об утверждении Положения о бюджетном процессе в муниципальном </w:t>
      </w:r>
      <w:r w:rsidRPr="00B74A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образовании Шурыгинского сельсовета Черепановского района Новосибирской области»</w:t>
      </w:r>
      <w:proofErr w:type="gramEnd"/>
    </w:p>
    <w:p w:rsidR="00B74AF0" w:rsidRPr="00B74AF0" w:rsidRDefault="00B74AF0" w:rsidP="00B74AF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1.Внести в решение 45 сессии пятого созыва Совета депутатов Шурыгинского сельсовета </w:t>
      </w:r>
    </w:p>
    <w:p w:rsidR="00B74AF0" w:rsidRPr="00B74AF0" w:rsidRDefault="00B74AF0" w:rsidP="00B74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Черепановского района Новосибирской области от 27.12.2019 года «О бюджете Шурыгинского сельсовета Черепановского района  Новосибирской области    на  2020 год и плановый период 2021 и 2022 годов» следующие изменения: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1.1</w:t>
      </w:r>
      <w:proofErr w:type="gramStart"/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proofErr w:type="gramEnd"/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части 1 пункта 7.1 к решению 45 сессии пятого созыва Совета депутатов Шурыгинского сельсовета  Черепановского района Новосибирской области от 27.12.2019 года «О бюджете Шурыгинского сельсовета Черепановского района  Новосибирской области    на  2020 год и плановый период 2021 и 2022годов» (приложение №5 таблица 1) изложить в новой редакции согласно приложению №1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1.2 Приложение №6 (таблица 1)к решению 45 сессии пятого созыва Совета депутатов Шурыгинского сельсовета Черепановского района Новосибирской области от 27.12.2019 года «О бюджете Шурыгинского сельсовета Черепановского района  Новосибирской области    на  2020 год и плановый период 2021 и 2022годов» изложить в новой редакции: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цифры «11679075,00» заменить цифрами «12155406,99» (приложение №2)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1.3 Приложение №7 (таблица 1) к решению 45 сессии пятого созыва Совета депутатов Шурыгинского сельсовета </w:t>
      </w:r>
    </w:p>
    <w:p w:rsidR="00B74AF0" w:rsidRPr="00B74AF0" w:rsidRDefault="00B74AF0" w:rsidP="00B74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Черепановского района Новосибирской области от 27.12.2019 года «О бюджете Шурыгинского сельсовета Черепановского района  Новосибирской области    на  2020 год и плановый период 2021и 2022годов» изложить в новой редакции</w:t>
      </w:r>
    </w:p>
    <w:p w:rsidR="00B74AF0" w:rsidRPr="00B74AF0" w:rsidRDefault="00B74AF0" w:rsidP="00B74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цифры «11679075,00» заменить цифрами «12757401,70»(приложение №3)</w:t>
      </w:r>
    </w:p>
    <w:p w:rsidR="00B74AF0" w:rsidRPr="00B74AF0" w:rsidRDefault="00B74AF0" w:rsidP="00B74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1.6 Приложение №8 (таблица</w:t>
      </w:r>
      <w:proofErr w:type="gramStart"/>
      <w:r w:rsidRPr="00B74AF0">
        <w:rPr>
          <w:rFonts w:ascii="Arial" w:eastAsia="Times New Roman" w:hAnsi="Arial" w:cs="Arial"/>
          <w:sz w:val="24"/>
          <w:szCs w:val="24"/>
          <w:lang w:eastAsia="ru-RU"/>
        </w:rPr>
        <w:t>1</w:t>
      </w:r>
      <w:proofErr w:type="gramEnd"/>
      <w:r w:rsidRPr="00B74AF0">
        <w:rPr>
          <w:rFonts w:ascii="Arial" w:eastAsia="Times New Roman" w:hAnsi="Arial" w:cs="Arial"/>
          <w:sz w:val="24"/>
          <w:szCs w:val="24"/>
          <w:lang w:eastAsia="ru-RU"/>
        </w:rPr>
        <w:t>) к решению 45 сессии пятого созыва Совета депутатов Шурыгинского сельсовета  Черепановского района Новосибирской области от 27.12.2019года «О бюджете Шурыгинского сельсовета Черепановского района  Новосибирской области    на  2020 год и плановый период 2021 и 2022годов» изложить в новой редакции согласно приложению №4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2.Согласно бюджетного Кодекса Российской Федерации </w:t>
      </w:r>
      <w:proofErr w:type="spellStart"/>
      <w:proofErr w:type="gramStart"/>
      <w:r w:rsidRPr="00B74AF0">
        <w:rPr>
          <w:rFonts w:ascii="Arial" w:eastAsia="Times New Roman" w:hAnsi="Arial" w:cs="Arial"/>
          <w:sz w:val="24"/>
          <w:szCs w:val="24"/>
          <w:lang w:eastAsia="ru-RU"/>
        </w:rPr>
        <w:t>ст</w:t>
      </w:r>
      <w:proofErr w:type="spellEnd"/>
      <w:proofErr w:type="gramEnd"/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96 остатки средств местного бюджета на начало текущего финансового года в объеме 601994,71 (шестьсот одна тысяча девятьсот девяносто четыре  рублей )71 копеек направить в текущем году на покрытие кассовых расходов.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3.Установить дефицит бюджета в размере 601994рублей 71 копеек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4.Утвердить в качестве источника покрытия дефицита бюджета: остатки бюджетных средств на счете администрации Шурыгинского сельсовета Черепановского района Новосибирской области по состоянию на 01.01.2020г в размере 601994 рублей 71копеек (приложение №4) ,которые будут использованы в течени</w:t>
      </w:r>
      <w:proofErr w:type="gramStart"/>
      <w:r w:rsidRPr="00B74AF0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2020 года на запланированные цели.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5.Настоящее решение вступает в силу после официального опубликования в газете «Сельские вести»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 депутато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в                            </w:t>
      </w:r>
    </w:p>
    <w:p w:rsidR="00B74AF0" w:rsidRPr="00B74AF0" w:rsidRDefault="00B74AF0" w:rsidP="00B74A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Шурыгинского сельсовета                                         Черепановского района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Новосибирской области                                  </w:t>
      </w:r>
      <w:proofErr w:type="spellStart"/>
      <w:r w:rsidRPr="00B74AF0">
        <w:rPr>
          <w:rFonts w:ascii="Arial" w:eastAsia="Times New Roman" w:hAnsi="Arial" w:cs="Arial"/>
          <w:sz w:val="24"/>
          <w:szCs w:val="24"/>
          <w:lang w:eastAsia="ru-RU"/>
        </w:rPr>
        <w:t>Н.Н.Бабинец</w:t>
      </w:r>
      <w:proofErr w:type="spellEnd"/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Глава Шурыгинского сельсовета 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Черепановского района                                             </w:t>
      </w:r>
    </w:p>
    <w:p w:rsidR="00B74AF0" w:rsidRPr="00B74AF0" w:rsidRDefault="00B74AF0" w:rsidP="00B74A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                                                                              Л.Н. Филиппи</w:t>
      </w:r>
    </w:p>
    <w:p w:rsidR="00B74AF0" w:rsidRPr="00B74AF0" w:rsidRDefault="00B74AF0" w:rsidP="00B74AF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Приложение  № 1</w:t>
      </w:r>
    </w:p>
    <w:p w:rsidR="00B74AF0" w:rsidRPr="00B74AF0" w:rsidRDefault="00B74AF0" w:rsidP="00B74AF0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к решению сессии Совета депутатов </w:t>
      </w:r>
    </w:p>
    <w:p w:rsidR="00B74AF0" w:rsidRPr="00B74AF0" w:rsidRDefault="00B74AF0" w:rsidP="00B74AF0">
      <w:pPr>
        <w:spacing w:after="0" w:line="240" w:lineRule="auto"/>
        <w:ind w:left="4248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Шурыгинского сельсовета                         Черепановского района</w:t>
      </w:r>
    </w:p>
    <w:p w:rsidR="00B74AF0" w:rsidRPr="00B74AF0" w:rsidRDefault="00B74AF0" w:rsidP="00B74AF0">
      <w:pPr>
        <w:spacing w:after="0" w:line="240" w:lineRule="auto"/>
        <w:ind w:left="4248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</w:t>
      </w:r>
    </w:p>
    <w:p w:rsidR="00B74AF0" w:rsidRPr="00B74AF0" w:rsidRDefault="00B74AF0" w:rsidP="00B74AF0">
      <w:pPr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bCs/>
          <w:sz w:val="24"/>
          <w:szCs w:val="24"/>
          <w:lang w:eastAsia="ru-RU"/>
        </w:rPr>
        <w:t>ДОХОДЫ</w:t>
      </w:r>
    </w:p>
    <w:p w:rsidR="00B74AF0" w:rsidRPr="00B74AF0" w:rsidRDefault="00B74AF0" w:rsidP="00B74AF0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бюджета Шурыгинского сельсовета Черепановского района  Новосибирской области на 2020 г.</w:t>
      </w:r>
    </w:p>
    <w:p w:rsidR="00B74AF0" w:rsidRPr="00B74AF0" w:rsidRDefault="00B74AF0" w:rsidP="00B74A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9"/>
        <w:gridCol w:w="3045"/>
        <w:gridCol w:w="1624"/>
      </w:tblGrid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1890631,94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РФ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420000,00</w:t>
            </w:r>
          </w:p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103022300100000110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дизельное </w:t>
            </w: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ы(</w:t>
            </w:r>
            <w:proofErr w:type="gramEnd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нормативам ,установленным Федеральным законом о Федеральном бюджете в целях формирования дорожных фондов  субъектов Российской Федерации)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280229,00</w:t>
            </w:r>
          </w:p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103022400100000110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ы(</w:t>
            </w:r>
            <w:proofErr w:type="gramEnd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 нормативам ,установленным </w:t>
            </w: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Федеральным законом о Федеральном бюджете в целях формирования дорожных фондов  субъектов Российской Федерации)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1473,00</w:t>
            </w:r>
          </w:p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103022500100000110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ы(</w:t>
            </w:r>
            <w:proofErr w:type="gramEnd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нормативам ,установленным Федеральным законом о Федеральном бюджете в целях формирования дорожных фондов  субъектов Российской Федерации)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375912,00</w:t>
            </w:r>
          </w:p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103022600100000110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РФ и местными бюджетами с учетом установленных </w:t>
            </w: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бюджет</w:t>
            </w:r>
            <w:proofErr w:type="gramStart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ы(</w:t>
            </w:r>
            <w:proofErr w:type="gramEnd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нормативам ,установленным Федеральным законом о Федеральном бюджете в целях формирования дорожных фондов  субъектов Российской Федерации)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-45584,00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10601030101000110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142800,00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10606033101000110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25100,00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10606043101000110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400000,00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10804020011000110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6400,00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11109045100000120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</w:t>
            </w:r>
            <w:proofErr w:type="gramStart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 также имущества муниципальных унитарных предприятий ,в том числе казенных)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116800,00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11301995100000130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50836,00</w:t>
            </w:r>
          </w:p>
        </w:tc>
      </w:tr>
      <w:tr w:rsidR="00B74AF0" w:rsidRPr="00B74AF0" w:rsidTr="00B74AF0">
        <w:trPr>
          <w:trHeight w:val="655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11302995100000130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67364,00</w:t>
            </w:r>
          </w:p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11402053100000410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реализации иного имущества</w:t>
            </w:r>
            <w:proofErr w:type="gramStart"/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находящегося в собственности сельских поселений(за исключением имущества муниципальных бюджетных и автономных учреждений, а также имущества муниципальных унитарных предприятий ,в том числе казенных), в части реализации основных средств по указанному имуществу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49301,94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10264775,05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20215001100000150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4842100,00</w:t>
            </w:r>
          </w:p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20235118100000150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</w:t>
            </w:r>
            <w:proofErr w:type="gramStart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 отсутствуют военные комиссариаты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100945,00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20240014100000150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  <w:proofErr w:type="gramStart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передаваемые </w:t>
            </w: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4598730,07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20249999100000150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</w:t>
            </w:r>
            <w:proofErr w:type="gramStart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передаваемые бюджетам сельских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723000,00</w:t>
            </w:r>
          </w:p>
        </w:tc>
      </w:tr>
      <w:tr w:rsidR="00B74AF0" w:rsidRPr="00B74AF0" w:rsidTr="00B74AF0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12155406,99</w:t>
            </w:r>
          </w:p>
        </w:tc>
      </w:tr>
    </w:tbl>
    <w:p w:rsidR="00B74AF0" w:rsidRPr="00B74AF0" w:rsidRDefault="00B74AF0" w:rsidP="003435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</w:t>
      </w:r>
      <w:r w:rsidR="003435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Приложение  №2</w:t>
      </w:r>
    </w:p>
    <w:p w:rsidR="00B74AF0" w:rsidRPr="00B74AF0" w:rsidRDefault="00B74AF0" w:rsidP="00343577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</w:t>
      </w:r>
      <w:r w:rsidR="0034357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к решению                             </w:t>
      </w: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сессии Совета депутатов </w:t>
      </w:r>
    </w:p>
    <w:p w:rsidR="00B74AF0" w:rsidRPr="00B74AF0" w:rsidRDefault="00B74AF0" w:rsidP="003435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34357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Шурыгинского  </w:t>
      </w:r>
      <w:r w:rsidRPr="00B74AF0">
        <w:rPr>
          <w:rFonts w:ascii="Arial" w:eastAsia="Times New Roman" w:hAnsi="Arial" w:cs="Arial"/>
          <w:sz w:val="24"/>
          <w:szCs w:val="24"/>
          <w:lang w:eastAsia="ru-RU"/>
        </w:rPr>
        <w:t>сельсовета</w:t>
      </w:r>
    </w:p>
    <w:p w:rsidR="00B74AF0" w:rsidRPr="00B74AF0" w:rsidRDefault="00343577" w:rsidP="003435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="00B74AF0"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Черепановского района</w:t>
      </w:r>
    </w:p>
    <w:p w:rsidR="00B74AF0" w:rsidRPr="00B74AF0" w:rsidRDefault="00343577" w:rsidP="003435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="00B74AF0"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Новосибирской области</w:t>
      </w:r>
    </w:p>
    <w:p w:rsidR="00B74AF0" w:rsidRPr="00B74AF0" w:rsidRDefault="00B74AF0" w:rsidP="00B74AF0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bCs/>
          <w:sz w:val="24"/>
          <w:szCs w:val="24"/>
          <w:lang w:eastAsia="ru-RU"/>
        </w:rPr>
        <w:t>Распределение бюджетных ассигнований на  2020 год по разделам, подразделам, целевым статьям (государственным программам и непрограммным направлениям деятельности</w:t>
      </w:r>
      <w:proofErr w:type="gramStart"/>
      <w:r w:rsidRPr="00B74AF0">
        <w:rPr>
          <w:rFonts w:ascii="Arial" w:eastAsia="Times New Roman" w:hAnsi="Arial" w:cs="Arial"/>
          <w:bCs/>
          <w:sz w:val="24"/>
          <w:szCs w:val="24"/>
          <w:lang w:eastAsia="ru-RU"/>
        </w:rPr>
        <w:t>)г</w:t>
      </w:r>
      <w:proofErr w:type="gramEnd"/>
      <w:r w:rsidRPr="00B74A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руппам и подгруппам видов расходов классификации расходов бюджетов </w:t>
      </w:r>
    </w:p>
    <w:p w:rsidR="00B74AF0" w:rsidRPr="00B74AF0" w:rsidRDefault="00B74AF0" w:rsidP="00B74AF0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165"/>
        <w:tblW w:w="14567" w:type="dxa"/>
        <w:tblLayout w:type="fixed"/>
        <w:tblLook w:val="0000" w:firstRow="0" w:lastRow="0" w:firstColumn="0" w:lastColumn="0" w:noHBand="0" w:noVBand="0"/>
      </w:tblPr>
      <w:tblGrid>
        <w:gridCol w:w="236"/>
        <w:gridCol w:w="6818"/>
        <w:gridCol w:w="709"/>
        <w:gridCol w:w="2126"/>
        <w:gridCol w:w="1843"/>
        <w:gridCol w:w="992"/>
        <w:gridCol w:w="1843"/>
      </w:tblGrid>
      <w:tr w:rsidR="00B107D3" w:rsidRPr="00B74AF0" w:rsidTr="001F33C8">
        <w:trPr>
          <w:trHeight w:val="21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107D3" w:rsidRPr="00B74AF0" w:rsidTr="001F33C8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107D3" w:rsidRPr="00B74AF0" w:rsidTr="001F33C8">
        <w:trPr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B107D3" w:rsidRPr="00B74AF0" w:rsidTr="001F33C8">
        <w:trPr>
          <w:trHeight w:val="522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4694012,00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B107D3" w:rsidRPr="00B74AF0" w:rsidTr="001F33C8">
        <w:trPr>
          <w:trHeight w:val="119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B107D3" w:rsidRPr="00B74AF0" w:rsidTr="001F33C8">
        <w:trPr>
          <w:trHeight w:val="119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3122425,00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3122425,00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2420000,00</w:t>
            </w:r>
          </w:p>
        </w:tc>
      </w:tr>
      <w:tr w:rsidR="00B107D3" w:rsidRPr="00B74AF0" w:rsidTr="001F33C8">
        <w:trPr>
          <w:trHeight w:val="119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2420000,00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2420000,00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702425,00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702425,00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702425,00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107D3" w:rsidRPr="00B74AF0" w:rsidTr="001F33C8">
        <w:trPr>
          <w:trHeight w:val="96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на обеспечение функций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счетных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661097,02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661097,02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626565,10</w:t>
            </w:r>
          </w:p>
        </w:tc>
      </w:tr>
      <w:tr w:rsidR="00B107D3" w:rsidRPr="00B74AF0" w:rsidTr="001F33C8">
        <w:trPr>
          <w:trHeight w:val="119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304200,00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304200,00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308465,10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308465,10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13900,00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34531,92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29531,92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29531,92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B107D3" w:rsidRPr="00B74AF0" w:rsidTr="001F33C8">
        <w:trPr>
          <w:trHeight w:val="119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B107D3" w:rsidRPr="00B74AF0" w:rsidTr="001F33C8">
        <w:trPr>
          <w:trHeight w:val="119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99145,00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99145,00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162209,01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107D3" w:rsidRPr="00B74AF0" w:rsidTr="001F33C8">
        <w:trPr>
          <w:trHeight w:val="96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1611911,60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1609911,60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1609911,60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848083,60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848083,60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848083,60</w:t>
            </w:r>
          </w:p>
        </w:tc>
      </w:tr>
      <w:tr w:rsidR="00B107D3" w:rsidRPr="00B74AF0" w:rsidTr="001F33C8">
        <w:trPr>
          <w:trHeight w:val="2146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устойчивому функционированию автомобильных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дорогместного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"Развитие автомобильных дорог регионального,  межмуниципального и местного значения в НСО 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B107D3" w:rsidRPr="00B74AF0" w:rsidTr="001F33C8">
        <w:trPr>
          <w:trHeight w:val="96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"Развитие автомобильных дорог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регионального,межмуниципального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 местного значения в НСО"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МП "Поддержка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376224,07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376224,07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376224,07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257844,00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257844,00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257844,00</w:t>
            </w:r>
          </w:p>
        </w:tc>
      </w:tr>
      <w:tr w:rsidR="00B107D3" w:rsidRPr="00B74AF0" w:rsidTr="001F33C8">
        <w:trPr>
          <w:trHeight w:val="143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118380,07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118380,07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118380,07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5540700,00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5540700,00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5540700,00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B107D3" w:rsidRPr="00B74AF0" w:rsidTr="001F33C8">
        <w:trPr>
          <w:trHeight w:val="119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1343800,00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1278500,00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1278500,00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65300,00</w:t>
            </w:r>
          </w:p>
        </w:tc>
      </w:tr>
      <w:tr w:rsidR="00B107D3" w:rsidRPr="00B74AF0" w:rsidTr="001F33C8">
        <w:trPr>
          <w:trHeight w:val="1399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F33C8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  <w:p w:rsidR="001F33C8" w:rsidRPr="00B74AF0" w:rsidRDefault="001F33C8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65300,00</w:t>
            </w:r>
          </w:p>
        </w:tc>
      </w:tr>
      <w:tr w:rsidR="00B107D3" w:rsidRPr="00B74AF0" w:rsidTr="00016290">
        <w:trPr>
          <w:trHeight w:val="412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  <w:p w:rsidR="001F33C8" w:rsidRDefault="001F33C8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  <w:p w:rsidR="001F33C8" w:rsidRPr="00B74AF0" w:rsidRDefault="001F33C8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  <w:p w:rsidR="001F33C8" w:rsidRPr="00B74AF0" w:rsidRDefault="001F33C8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  <w:p w:rsidR="001F33C8" w:rsidRPr="00B74AF0" w:rsidRDefault="001F33C8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B107D3" w:rsidRPr="00B74AF0" w:rsidTr="001F33C8">
        <w:trPr>
          <w:trHeight w:val="96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B107D3" w:rsidRPr="00B74AF0" w:rsidTr="001F33C8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B107D3" w:rsidRPr="00B74AF0" w:rsidTr="001F33C8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B107D3" w:rsidRPr="00B74AF0" w:rsidTr="001F33C8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B107D3" w:rsidRPr="00B74AF0" w:rsidTr="001F33C8">
        <w:trPr>
          <w:trHeight w:val="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0000000000000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12642,20</w:t>
            </w:r>
          </w:p>
        </w:tc>
      </w:tr>
      <w:tr w:rsidR="00B107D3" w:rsidRPr="00B74AF0" w:rsidTr="001F33C8">
        <w:trPr>
          <w:trHeight w:val="21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12757401,70</w:t>
            </w:r>
          </w:p>
        </w:tc>
      </w:tr>
    </w:tbl>
    <w:p w:rsidR="00016290" w:rsidRDefault="00B74AF0" w:rsidP="00016290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  <w:sectPr w:rsidR="00016290" w:rsidSect="007A0416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</w:t>
      </w:r>
      <w:r w:rsidR="0001629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B74AF0" w:rsidRPr="00B74AF0" w:rsidRDefault="00B74AF0" w:rsidP="00016290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№3</w:t>
      </w:r>
    </w:p>
    <w:p w:rsidR="00B74AF0" w:rsidRPr="00B74AF0" w:rsidRDefault="00016290" w:rsidP="00016290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К </w:t>
      </w:r>
      <w:r w:rsidR="00B74AF0" w:rsidRPr="00B74AF0">
        <w:rPr>
          <w:rFonts w:ascii="Arial" w:eastAsia="Times New Roman" w:hAnsi="Arial" w:cs="Arial"/>
          <w:sz w:val="24"/>
          <w:szCs w:val="24"/>
          <w:lang w:eastAsia="ru-RU"/>
        </w:rPr>
        <w:t>решению сессии Совета депутатов</w:t>
      </w:r>
    </w:p>
    <w:p w:rsidR="00016290" w:rsidRDefault="00B74AF0" w:rsidP="00016290">
      <w:pPr>
        <w:spacing w:after="0" w:line="240" w:lineRule="auto"/>
        <w:ind w:left="424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Шурыгинского сельсовета </w:t>
      </w:r>
      <w:r w:rsidR="000162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</w:p>
    <w:p w:rsidR="00B74AF0" w:rsidRPr="00B74AF0" w:rsidRDefault="00B74AF0" w:rsidP="00016290">
      <w:pPr>
        <w:spacing w:after="0" w:line="240" w:lineRule="auto"/>
        <w:ind w:left="424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>Черепановского района</w:t>
      </w:r>
    </w:p>
    <w:p w:rsidR="00B74AF0" w:rsidRPr="00B74AF0" w:rsidRDefault="00B74AF0" w:rsidP="000162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Новосибирской области</w:t>
      </w:r>
    </w:p>
    <w:p w:rsidR="00B74AF0" w:rsidRPr="00B74AF0" w:rsidRDefault="00B74AF0" w:rsidP="00B74AF0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</w:p>
    <w:p w:rsidR="00B74AF0" w:rsidRPr="00B74AF0" w:rsidRDefault="00B74AF0" w:rsidP="00B74AF0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Распределение бюджетных ассигнований на 2020 год </w:t>
      </w:r>
      <w:r w:rsidRPr="00B74AF0">
        <w:rPr>
          <w:rFonts w:ascii="Arial" w:eastAsia="Times New Roman" w:hAnsi="Arial" w:cs="Arial"/>
          <w:sz w:val="24"/>
          <w:szCs w:val="24"/>
          <w:lang w:eastAsia="ru-RU"/>
        </w:rPr>
        <w:t>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B74AF0" w:rsidRPr="00B74AF0" w:rsidRDefault="00B74AF0" w:rsidP="00016290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34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260"/>
        <w:gridCol w:w="2126"/>
        <w:gridCol w:w="1134"/>
        <w:gridCol w:w="992"/>
        <w:gridCol w:w="1134"/>
        <w:gridCol w:w="1701"/>
      </w:tblGrid>
      <w:tr w:rsidR="00016290" w:rsidRPr="00B74AF0" w:rsidTr="00821FEF">
        <w:trPr>
          <w:trHeight w:val="312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016290" w:rsidRPr="00B74AF0" w:rsidTr="00821FEF">
        <w:trPr>
          <w:trHeight w:val="300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12642171,60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016290" w:rsidRPr="00B74AF0" w:rsidTr="00821FEF">
        <w:trPr>
          <w:trHeight w:val="119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2420000,00</w:t>
            </w:r>
          </w:p>
        </w:tc>
      </w:tr>
      <w:tr w:rsidR="00016290" w:rsidRPr="00B74AF0" w:rsidTr="00821FEF">
        <w:trPr>
          <w:trHeight w:val="119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2420000,00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2420000,00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702425,00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702425,00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702425,00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626565,10</w:t>
            </w:r>
          </w:p>
        </w:tc>
      </w:tr>
      <w:tr w:rsidR="00016290" w:rsidRPr="00B74AF0" w:rsidTr="00821FEF">
        <w:trPr>
          <w:trHeight w:val="119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304200,00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304200,00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308465,10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308465,10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016290" w:rsidRPr="00B74AF0" w:rsidTr="00821FEF">
        <w:trPr>
          <w:trHeight w:val="119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1343800,00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1278500,00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1278500,00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доплату к пенсии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МП "Поддержка малого и среднего предпринимательства"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34531,92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29531,92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29531,92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848083,60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848083,60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848083,60</w:t>
            </w:r>
          </w:p>
        </w:tc>
      </w:tr>
      <w:tr w:rsidR="00016290" w:rsidRPr="00B74AF0" w:rsidTr="00821FEF">
        <w:trPr>
          <w:trHeight w:val="119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016290" w:rsidRPr="00B74AF0" w:rsidTr="00821FEF">
        <w:trPr>
          <w:trHeight w:val="119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99145,00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99145,00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257844,00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257844,00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257844,00</w:t>
            </w:r>
          </w:p>
        </w:tc>
      </w:tr>
      <w:tr w:rsidR="00016290" w:rsidRPr="00B74AF0" w:rsidTr="00821FEF">
        <w:trPr>
          <w:trHeight w:val="2146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по устойчивому функционированию автомобильных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дорогместного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"Развитие автомобильных дорог регионального,  межмуниципального и местного значения в НСО "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119670,00</w:t>
            </w:r>
          </w:p>
        </w:tc>
      </w:tr>
      <w:tr w:rsidR="00016290" w:rsidRPr="00B74AF0" w:rsidTr="00821FEF">
        <w:trPr>
          <w:trHeight w:val="960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трансфертына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осуществление переданных полномочий на обеспечение функций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счетных органов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16290" w:rsidRPr="00B74AF0" w:rsidTr="00821FEF">
        <w:trPr>
          <w:trHeight w:val="960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016290" w:rsidRPr="00B74AF0" w:rsidTr="00821FEF">
        <w:trPr>
          <w:trHeight w:val="288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016290" w:rsidRPr="00B74AF0" w:rsidTr="00821FEF">
        <w:trPr>
          <w:trHeight w:val="143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118380,07</w:t>
            </w:r>
          </w:p>
        </w:tc>
      </w:tr>
      <w:tr w:rsidR="00016290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118380,07</w:t>
            </w:r>
          </w:p>
        </w:tc>
      </w:tr>
      <w:tr w:rsidR="00016290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118380,07</w:t>
            </w:r>
          </w:p>
        </w:tc>
      </w:tr>
    </w:tbl>
    <w:p w:rsidR="00016290" w:rsidRDefault="00016290" w:rsidP="00B74AF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sectPr w:rsidR="00016290" w:rsidSect="00016290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434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260"/>
        <w:gridCol w:w="2126"/>
        <w:gridCol w:w="1134"/>
        <w:gridCol w:w="992"/>
        <w:gridCol w:w="1134"/>
        <w:gridCol w:w="1701"/>
      </w:tblGrid>
      <w:tr w:rsidR="00821FEF" w:rsidRPr="00B74AF0" w:rsidTr="00821FEF">
        <w:trPr>
          <w:trHeight w:val="960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"Развитие автомобильных дорог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регионального,межмуниципального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 местного значения в НСО"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821FEF" w:rsidRPr="00B74AF0" w:rsidTr="00821FEF">
        <w:trPr>
          <w:trHeight w:val="487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821FEF" w:rsidRPr="00B74AF0" w:rsidTr="00821FEF">
        <w:trPr>
          <w:trHeight w:val="725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821FEF" w:rsidRPr="00B74AF0" w:rsidTr="00821FEF">
        <w:trPr>
          <w:trHeight w:val="12"/>
        </w:trPr>
        <w:tc>
          <w:tcPr>
            <w:tcW w:w="72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0000000000000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12757401,70</w:t>
            </w:r>
          </w:p>
        </w:tc>
      </w:tr>
      <w:tr w:rsidR="00821FEF" w:rsidRPr="00B74AF0" w:rsidTr="00821FEF">
        <w:trPr>
          <w:trHeight w:val="211"/>
        </w:trPr>
        <w:tc>
          <w:tcPr>
            <w:tcW w:w="7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12757401,70</w:t>
            </w:r>
          </w:p>
        </w:tc>
      </w:tr>
    </w:tbl>
    <w:p w:rsidR="00B74AF0" w:rsidRPr="00B74AF0" w:rsidRDefault="00B74AF0" w:rsidP="00B74AF0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821FEF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Приложения № 4</w:t>
      </w:r>
    </w:p>
    <w:p w:rsidR="00B74AF0" w:rsidRPr="00B74AF0" w:rsidRDefault="00B74AF0" w:rsidP="00821FEF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к решению </w:t>
      </w:r>
    </w:p>
    <w:p w:rsidR="00B74AF0" w:rsidRPr="00B74AF0" w:rsidRDefault="00B74AF0" w:rsidP="00821FEF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сессии Совета депутатов </w:t>
      </w:r>
    </w:p>
    <w:p w:rsidR="00B74AF0" w:rsidRPr="00B74AF0" w:rsidRDefault="00B74AF0" w:rsidP="00821FEF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Шурыгинского сельсовета</w:t>
      </w:r>
    </w:p>
    <w:p w:rsidR="00B74AF0" w:rsidRPr="00B74AF0" w:rsidRDefault="00B74AF0" w:rsidP="00821FEF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Черепановского района</w:t>
      </w:r>
    </w:p>
    <w:p w:rsidR="00B74AF0" w:rsidRPr="00B74AF0" w:rsidRDefault="00B74AF0" w:rsidP="00821FEF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Новосибирской области</w:t>
      </w:r>
    </w:p>
    <w:p w:rsidR="00B74AF0" w:rsidRPr="00B74AF0" w:rsidRDefault="00B74AF0" w:rsidP="00B74AF0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Ведомственная структура расходов бюджета Шурыгинского сельсовета </w:t>
      </w:r>
    </w:p>
    <w:p w:rsidR="00B74AF0" w:rsidRPr="00B74AF0" w:rsidRDefault="00B74AF0" w:rsidP="00B74AF0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bCs/>
          <w:sz w:val="24"/>
          <w:szCs w:val="24"/>
          <w:lang w:eastAsia="ru-RU"/>
        </w:rPr>
        <w:t>Черепановского района Новосибирской области на 2020 год</w:t>
      </w:r>
    </w:p>
    <w:p w:rsidR="00B74AF0" w:rsidRPr="00B74AF0" w:rsidRDefault="00B74AF0" w:rsidP="00B74AF0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14205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976"/>
        <w:gridCol w:w="851"/>
        <w:gridCol w:w="567"/>
        <w:gridCol w:w="708"/>
        <w:gridCol w:w="2127"/>
        <w:gridCol w:w="1134"/>
        <w:gridCol w:w="1842"/>
      </w:tblGrid>
      <w:tr w:rsidR="00B74AF0" w:rsidRPr="00B74AF0" w:rsidTr="00821FEF">
        <w:trPr>
          <w:trHeight w:val="269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B74AF0" w:rsidRPr="00B74AF0" w:rsidTr="00821FEF">
        <w:trPr>
          <w:trHeight w:val="257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74AF0" w:rsidRPr="00B74AF0" w:rsidTr="00821FEF">
        <w:trPr>
          <w:trHeight w:val="708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администрация Шурыгинского сельсовета Черепановского района Новосибирской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12642171,60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4694012,00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B74AF0" w:rsidRPr="00B74AF0" w:rsidTr="00821FEF">
        <w:trPr>
          <w:trHeight w:val="103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718 290,0</w:t>
            </w:r>
          </w:p>
        </w:tc>
      </w:tr>
      <w:tr w:rsidR="00B74AF0" w:rsidRPr="00B74AF0" w:rsidTr="00821FEF">
        <w:trPr>
          <w:trHeight w:val="1030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3 122 425,0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3 122 425,0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2 420 000,0</w:t>
            </w:r>
          </w:p>
        </w:tc>
      </w:tr>
      <w:tr w:rsidR="00B74AF0" w:rsidRPr="00B74AF0" w:rsidTr="00821FEF">
        <w:trPr>
          <w:trHeight w:val="103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2 420 000,0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2 420 000,0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702 425,0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702 425,0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702 425,0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74AF0" w:rsidRPr="00B74AF0" w:rsidTr="00821FEF">
        <w:trPr>
          <w:trHeight w:val="82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трансфертына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осуществление переданных полномочий на обеспечение функций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счетных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661097,02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</w:t>
            </w: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661097,02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626565,10</w:t>
            </w:r>
          </w:p>
        </w:tc>
      </w:tr>
      <w:tr w:rsidR="00B74AF0" w:rsidRPr="00B74AF0" w:rsidTr="00821FEF">
        <w:trPr>
          <w:trHeight w:val="103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304200,00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304200,00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308465,10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308465,10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13900,00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34531,92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29531,92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29531,92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B74AF0" w:rsidRPr="00B74AF0" w:rsidTr="00821FEF">
        <w:trPr>
          <w:trHeight w:val="103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B74AF0" w:rsidRPr="00B74AF0" w:rsidTr="00821FEF">
        <w:trPr>
          <w:trHeight w:val="103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99145,00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99145,00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162209,01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74AF0" w:rsidRPr="00B74AF0" w:rsidTr="00821FEF">
        <w:trPr>
          <w:trHeight w:val="82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1611911,60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1609911,60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1609911,60</w:t>
            </w:r>
          </w:p>
        </w:tc>
      </w:tr>
      <w:tr w:rsidR="00B74AF0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848083,60</w:t>
            </w:r>
          </w:p>
        </w:tc>
      </w:tr>
      <w:tr w:rsidR="00B74AF0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848083,60</w:t>
            </w:r>
          </w:p>
        </w:tc>
      </w:tr>
      <w:tr w:rsidR="00B74AF0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F0" w:rsidRPr="00B74AF0" w:rsidRDefault="00B74AF0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848083,60</w:t>
            </w:r>
          </w:p>
        </w:tc>
      </w:tr>
      <w:tr w:rsidR="00821FEF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устойчивому функционированию автомобильных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дорогместного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"Развитие автомобильных дорог регионального,  межмуниципального и местного значения в НСО 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C9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C9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C9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C9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C9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C96C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821FEF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821FEF" w:rsidRPr="00B74AF0" w:rsidTr="00821FEF">
        <w:trPr>
          <w:trHeight w:val="82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"Развитие автомобильных дорог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регионального,межмуниципального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 местного значения в НСО"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821FEF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МП "Поддержка малого и среднего предпринимательства"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821FEF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376224,07</w:t>
            </w:r>
          </w:p>
        </w:tc>
      </w:tr>
      <w:tr w:rsidR="00821FEF" w:rsidRPr="00B74AF0" w:rsidTr="00821FEF">
        <w:trPr>
          <w:trHeight w:val="330"/>
        </w:trPr>
        <w:tc>
          <w:tcPr>
            <w:tcW w:w="6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376224,07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376224,07</w:t>
            </w:r>
          </w:p>
        </w:tc>
      </w:tr>
      <w:tr w:rsidR="00821FEF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257884,00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257884,00</w:t>
            </w:r>
          </w:p>
        </w:tc>
      </w:tr>
      <w:tr w:rsidR="00821FEF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257884,00</w:t>
            </w:r>
          </w:p>
        </w:tc>
      </w:tr>
      <w:tr w:rsidR="00821FEF" w:rsidRPr="00B74AF0" w:rsidTr="00821FEF">
        <w:trPr>
          <w:trHeight w:val="1234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</w: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118380,07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118380,07</w:t>
            </w:r>
          </w:p>
        </w:tc>
      </w:tr>
      <w:tr w:rsidR="00821FEF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118380,07</w:t>
            </w:r>
          </w:p>
        </w:tc>
      </w:tr>
      <w:tr w:rsidR="00821FEF" w:rsidRPr="00B74AF0" w:rsidTr="00821FEF">
        <w:trPr>
          <w:trHeight w:val="21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5540700,00</w:t>
            </w:r>
          </w:p>
        </w:tc>
      </w:tr>
      <w:tr w:rsidR="00821FEF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5540700,00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5540700,00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821FEF" w:rsidRPr="00B74AF0" w:rsidTr="00821FEF">
        <w:trPr>
          <w:trHeight w:val="103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1343800,00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1278500,00</w:t>
            </w:r>
          </w:p>
        </w:tc>
      </w:tr>
      <w:tr w:rsidR="00821FEF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1278500,00</w:t>
            </w:r>
          </w:p>
        </w:tc>
      </w:tr>
      <w:tr w:rsidR="00821FEF" w:rsidRPr="00B74AF0" w:rsidTr="00821FEF">
        <w:trPr>
          <w:trHeight w:val="21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65300,00</w:t>
            </w:r>
          </w:p>
        </w:tc>
      </w:tr>
      <w:tr w:rsidR="00821FEF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65300,00</w:t>
            </w:r>
          </w:p>
        </w:tc>
      </w:tr>
      <w:tr w:rsidR="00821FEF" w:rsidRPr="00B74AF0" w:rsidTr="00821FEF">
        <w:trPr>
          <w:trHeight w:val="21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821FEF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821FEF" w:rsidRPr="00B74AF0" w:rsidTr="00821FEF">
        <w:trPr>
          <w:trHeight w:val="826"/>
        </w:trPr>
        <w:tc>
          <w:tcPr>
            <w:tcW w:w="69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15 900,00</w:t>
            </w:r>
          </w:p>
        </w:tc>
      </w:tr>
      <w:tr w:rsidR="00821FEF" w:rsidRPr="00B74AF0" w:rsidTr="00821FEF">
        <w:trPr>
          <w:trHeight w:val="42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15 900,00</w:t>
            </w:r>
          </w:p>
        </w:tc>
      </w:tr>
      <w:tr w:rsidR="00821FEF" w:rsidRPr="00B74AF0" w:rsidTr="00821FEF">
        <w:trPr>
          <w:trHeight w:val="590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15 900,00</w:t>
            </w:r>
          </w:p>
        </w:tc>
      </w:tr>
      <w:tr w:rsidR="00821FEF" w:rsidRPr="00B74AF0" w:rsidTr="00821FEF">
        <w:trPr>
          <w:trHeight w:val="62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15 900,00</w:t>
            </w:r>
          </w:p>
        </w:tc>
      </w:tr>
      <w:tr w:rsidR="00821FEF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15 900,00</w:t>
            </w:r>
          </w:p>
        </w:tc>
      </w:tr>
      <w:tr w:rsidR="00821FEF" w:rsidRPr="00B74AF0" w:rsidTr="00821FEF">
        <w:trPr>
          <w:trHeight w:val="216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15 900,00</w:t>
            </w:r>
          </w:p>
        </w:tc>
      </w:tr>
      <w:tr w:rsidR="00821FEF" w:rsidRPr="00B74AF0" w:rsidTr="00821FEF">
        <w:trPr>
          <w:trHeight w:val="194"/>
        </w:trPr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12757401,70</w:t>
            </w:r>
          </w:p>
          <w:p w:rsidR="00821FEF" w:rsidRPr="00B74AF0" w:rsidRDefault="00821FEF" w:rsidP="00B74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74AF0" w:rsidRPr="00B74AF0" w:rsidRDefault="00B74AF0" w:rsidP="00B74AF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74AF0" w:rsidRPr="00B74AF0" w:rsidRDefault="00B74AF0" w:rsidP="00821FEF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Приложение № 5</w:t>
      </w:r>
    </w:p>
    <w:p w:rsidR="00B74AF0" w:rsidRPr="00B74AF0" w:rsidRDefault="00B74AF0" w:rsidP="00821FEF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к решению </w:t>
      </w:r>
    </w:p>
    <w:p w:rsidR="00B74AF0" w:rsidRPr="00B74AF0" w:rsidRDefault="00B74AF0" w:rsidP="00821FEF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сессии Совета депутатов </w:t>
      </w:r>
    </w:p>
    <w:p w:rsidR="00B74AF0" w:rsidRPr="00B74AF0" w:rsidRDefault="00B74AF0" w:rsidP="00821FEF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Шурыгинского сельсовета</w:t>
      </w:r>
    </w:p>
    <w:p w:rsidR="00B74AF0" w:rsidRPr="00B74AF0" w:rsidRDefault="00B74AF0" w:rsidP="00821FEF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Черепановского района</w:t>
      </w:r>
    </w:p>
    <w:p w:rsidR="00B74AF0" w:rsidRPr="00B74AF0" w:rsidRDefault="00B74AF0" w:rsidP="00821FEF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Новосибирской области</w:t>
      </w:r>
    </w:p>
    <w:p w:rsidR="00B74AF0" w:rsidRPr="00B74AF0" w:rsidRDefault="00B74AF0" w:rsidP="00B74AF0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</w:t>
      </w:r>
    </w:p>
    <w:p w:rsidR="00B74AF0" w:rsidRPr="00B74AF0" w:rsidRDefault="00B74AF0" w:rsidP="00B74AF0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AF0" w:rsidRPr="00B74AF0" w:rsidRDefault="00B74AF0" w:rsidP="00B74A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Источники финансирования дефицита бюджета Шурыгинского сельсовета Черепановского района на 2020год </w:t>
      </w:r>
    </w:p>
    <w:p w:rsidR="00B74AF0" w:rsidRPr="00B74AF0" w:rsidRDefault="00B74AF0" w:rsidP="00B74A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4AF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tbl>
      <w:tblPr>
        <w:tblpPr w:leftFromText="180" w:rightFromText="180" w:vertAnchor="text" w:horzAnchor="margin" w:tblpY="2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260"/>
        <w:gridCol w:w="6237"/>
        <w:gridCol w:w="2410"/>
      </w:tblGrid>
      <w:tr w:rsidR="00821FEF" w:rsidRPr="00B74AF0" w:rsidTr="008B7788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 главного </w:t>
            </w:r>
            <w:proofErr w:type="gramStart"/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821FEF" w:rsidRPr="00B74AF0" w:rsidTr="008B77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Источников финансирования дефицита бюджета 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21FEF" w:rsidRPr="00B74AF0" w:rsidTr="008B77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Шурыгинского сельсовета Черепановского района Новосибирской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821FEF" w:rsidRPr="00B74AF0" w:rsidTr="008B77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01 05 02 01 10 0000510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12155406,99</w:t>
            </w:r>
          </w:p>
        </w:tc>
      </w:tr>
      <w:tr w:rsidR="00821FEF" w:rsidRPr="00B74AF0" w:rsidTr="008B77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01 05 02 01 10 0000610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EF" w:rsidRPr="00B74AF0" w:rsidRDefault="00821FEF" w:rsidP="00821F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74AF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12757401,70</w:t>
            </w:r>
          </w:p>
          <w:p w:rsidR="00821FEF" w:rsidRPr="00B74AF0" w:rsidRDefault="00821FEF" w:rsidP="00821F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821FEF" w:rsidRDefault="00821FEF" w:rsidP="007A041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21FEF" w:rsidSect="00821FEF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7F1769" w:rsidRDefault="007F1769" w:rsidP="007F17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F1769" w:rsidRDefault="007F1769" w:rsidP="007F17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F1769" w:rsidRPr="007F1769" w:rsidRDefault="007F1769" w:rsidP="007F17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7F1769">
        <w:rPr>
          <w:rFonts w:ascii="Times New Roman" w:eastAsia="Times New Roman" w:hAnsi="Times New Roman" w:cs="Times New Roman"/>
          <w:b/>
          <w:lang w:eastAsia="ru-RU"/>
        </w:rPr>
        <w:t>ОГИБДД ОМВД России по Черепановскому району</w:t>
      </w:r>
    </w:p>
    <w:p w:rsidR="007F1769" w:rsidRPr="007F1769" w:rsidRDefault="007F1769" w:rsidP="007F17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7F1769">
        <w:rPr>
          <w:rFonts w:ascii="Times New Roman" w:eastAsia="Times New Roman" w:hAnsi="Times New Roman" w:cs="Times New Roman"/>
          <w:b/>
          <w:lang w:eastAsia="ru-RU"/>
        </w:rPr>
        <w:t>информирует</w:t>
      </w:r>
    </w:p>
    <w:p w:rsidR="007F1769" w:rsidRPr="007F1769" w:rsidRDefault="007F1769" w:rsidP="007F1769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7F176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7F1769" w:rsidRPr="007F1769" w:rsidRDefault="007F1769" w:rsidP="007F17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>«Будьте внимательны!»</w:t>
      </w:r>
    </w:p>
    <w:p w:rsidR="007F1769" w:rsidRPr="007F1769" w:rsidRDefault="007F1769" w:rsidP="007F17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F1769" w:rsidRPr="007F1769" w:rsidRDefault="007F1769" w:rsidP="007F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 xml:space="preserve">На территории города Черепаново в первую неделю марта произошло 3 дорожно-транспортных происшествия, в результате которых 6 человек получили телесные повреждения различной степени тяжести. Кроме того, было зарегистрировано 3 случая столкновения автомобилей, в результате которых автомобили получили механические повреждения. </w:t>
      </w:r>
    </w:p>
    <w:p w:rsidR="007F1769" w:rsidRPr="007F1769" w:rsidRDefault="007F1769" w:rsidP="007F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 xml:space="preserve">1 марта в 22 часа 10 минут </w:t>
      </w:r>
      <w:proofErr w:type="gramStart"/>
      <w:r w:rsidRPr="007F1769">
        <w:rPr>
          <w:rFonts w:ascii="Times New Roman" w:eastAsia="Times New Roman" w:hAnsi="Times New Roman" w:cs="Times New Roman"/>
          <w:lang w:eastAsia="ru-RU"/>
        </w:rPr>
        <w:t>водитель житель города Черепаново управляя</w:t>
      </w:r>
      <w:proofErr w:type="gramEnd"/>
      <w:r w:rsidRPr="007F1769">
        <w:rPr>
          <w:rFonts w:ascii="Times New Roman" w:eastAsia="Times New Roman" w:hAnsi="Times New Roman" w:cs="Times New Roman"/>
          <w:lang w:eastAsia="ru-RU"/>
        </w:rPr>
        <w:t xml:space="preserve"> автомобилем Мерседес на ул. </w:t>
      </w:r>
      <w:proofErr w:type="spellStart"/>
      <w:r w:rsidRPr="007F1769">
        <w:rPr>
          <w:rFonts w:ascii="Times New Roman" w:eastAsia="Times New Roman" w:hAnsi="Times New Roman" w:cs="Times New Roman"/>
          <w:lang w:eastAsia="ru-RU"/>
        </w:rPr>
        <w:t>Цыцаркина</w:t>
      </w:r>
      <w:proofErr w:type="spellEnd"/>
      <w:r w:rsidRPr="007F1769">
        <w:rPr>
          <w:rFonts w:ascii="Times New Roman" w:eastAsia="Times New Roman" w:hAnsi="Times New Roman" w:cs="Times New Roman"/>
          <w:lang w:eastAsia="ru-RU"/>
        </w:rPr>
        <w:t xml:space="preserve"> города Черепаново совершил наезд на пешехода, девушку 23 лет, которая переходила улицу недалеко от пешеходного перехода. Водитель в нарушении ПДД оставил место происшествия, но в течени</w:t>
      </w:r>
      <w:proofErr w:type="gramStart"/>
      <w:r w:rsidRPr="007F1769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Pr="007F1769">
        <w:rPr>
          <w:rFonts w:ascii="Times New Roman" w:eastAsia="Times New Roman" w:hAnsi="Times New Roman" w:cs="Times New Roman"/>
          <w:lang w:eastAsia="ru-RU"/>
        </w:rPr>
        <w:t xml:space="preserve"> суток был установлен сотрудниками ДПС ГИБДД. Девушка пешеход была госпитализирована в медицинское учреждение.</w:t>
      </w:r>
    </w:p>
    <w:p w:rsidR="007F1769" w:rsidRPr="007F1769" w:rsidRDefault="007F1769" w:rsidP="007F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 xml:space="preserve">5 марта в 12 часов 10 мин водитель, житель города Черепаново на ул. </w:t>
      </w:r>
      <w:proofErr w:type="spellStart"/>
      <w:r w:rsidRPr="007F1769">
        <w:rPr>
          <w:rFonts w:ascii="Times New Roman" w:eastAsia="Times New Roman" w:hAnsi="Times New Roman" w:cs="Times New Roman"/>
          <w:lang w:eastAsia="ru-RU"/>
        </w:rPr>
        <w:t>Спирякова</w:t>
      </w:r>
      <w:proofErr w:type="spellEnd"/>
      <w:r w:rsidRPr="007F1769">
        <w:rPr>
          <w:rFonts w:ascii="Times New Roman" w:eastAsia="Times New Roman" w:hAnsi="Times New Roman" w:cs="Times New Roman"/>
          <w:lang w:eastAsia="ru-RU"/>
        </w:rPr>
        <w:t xml:space="preserve"> у остановки общественного транспорта совершил наезд на пешехода, женщину 69 лет, которая игнорируя имевшимся пешеходным </w:t>
      </w:r>
      <w:proofErr w:type="gramStart"/>
      <w:r w:rsidRPr="007F1769">
        <w:rPr>
          <w:rFonts w:ascii="Times New Roman" w:eastAsia="Times New Roman" w:hAnsi="Times New Roman" w:cs="Times New Roman"/>
          <w:lang w:eastAsia="ru-RU"/>
        </w:rPr>
        <w:t>переходом</w:t>
      </w:r>
      <w:proofErr w:type="gramEnd"/>
      <w:r w:rsidRPr="007F1769">
        <w:rPr>
          <w:rFonts w:ascii="Times New Roman" w:eastAsia="Times New Roman" w:hAnsi="Times New Roman" w:cs="Times New Roman"/>
          <w:lang w:eastAsia="ru-RU"/>
        </w:rPr>
        <w:t xml:space="preserve"> переходила проезжую часть улицы около остановки. Женщина обратилась за медицинской помощью в медицинское учреждение.</w:t>
      </w:r>
    </w:p>
    <w:p w:rsidR="007F1769" w:rsidRPr="007F1769" w:rsidRDefault="007F1769" w:rsidP="007F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lastRenderedPageBreak/>
        <w:t xml:space="preserve">5 марта в 17 часов 35 минут водитель, житель города Черепаново, управляя автомобилем МАЗ, при выезде с ул. Советская на ул. Строителей города Черепаново не справился с управлением автомобиля, совершил наезд на стоящий перед пересечением маршрутный автобус с пассажирами. В результате водителю автобуса, кондуктору и пассажиру понадобилась медицинская помощь. </w:t>
      </w:r>
    </w:p>
    <w:p w:rsidR="007F1769" w:rsidRPr="007F1769" w:rsidRDefault="007F1769" w:rsidP="007F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>По фактам дорожно-транспортных происшествий сотрудниками ОГИБДД Отдела МВД Росси по Черепановскому району проводится административные расследования.</w:t>
      </w:r>
    </w:p>
    <w:p w:rsidR="007F1769" w:rsidRPr="007F1769" w:rsidRDefault="007F1769" w:rsidP="007F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 xml:space="preserve">Предварительно причинами совершения дорожно-транспортных происшествий с участием пешеходов являются не безопасный переход улиц при наличии в зоне видимости пешеходного перехода, а также небезопасный выбор скоростного режима с учетом погодных и дорожных условий водителем автомобиля МАЗ. </w:t>
      </w:r>
    </w:p>
    <w:p w:rsidR="007F1769" w:rsidRPr="007F1769" w:rsidRDefault="007F1769" w:rsidP="007F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 xml:space="preserve">Сотрудники Госавтоинспекции предупреждают водителей и пешеходов о принятии дополнительных мер безопасности при передвижениях по улично-дорожной сети населенных пунктов в условиях неблагоприятных погодных условий. Водителям при управлении транспортным средством необходимо быть более внимательными при проезде нерегулируемых пешеходных переходов, снижать скорость при приближении к пешеходам, которые двигаются по обочинам улиц, быть готовым к экстренной остановке автомобиля заранее при возникновении опасности. Пешеходам рекомендуется заранее продумать свой маршрут движения, выбирать безопасный путь с наличием пешеходных переходов, тротуаров. Переходить проезжую </w:t>
      </w:r>
      <w:proofErr w:type="gramStart"/>
      <w:r w:rsidRPr="007F1769">
        <w:rPr>
          <w:rFonts w:ascii="Times New Roman" w:eastAsia="Times New Roman" w:hAnsi="Times New Roman" w:cs="Times New Roman"/>
          <w:lang w:eastAsia="ru-RU"/>
        </w:rPr>
        <w:t>часть</w:t>
      </w:r>
      <w:proofErr w:type="gramEnd"/>
      <w:r w:rsidRPr="007F1769">
        <w:rPr>
          <w:rFonts w:ascii="Times New Roman" w:eastAsia="Times New Roman" w:hAnsi="Times New Roman" w:cs="Times New Roman"/>
          <w:lang w:eastAsia="ru-RU"/>
        </w:rPr>
        <w:t xml:space="preserve"> только убедившись в безопасности перехода.</w:t>
      </w:r>
    </w:p>
    <w:p w:rsidR="007F1769" w:rsidRPr="007F1769" w:rsidRDefault="007F1769" w:rsidP="007F17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ab/>
        <w:t xml:space="preserve">Пешеходам также при передвижении в вечернее и ночное время рекомендуется иметь на верхней одежде или переносимых вещах светоотражающие элементы. Многие водители отмечают, что пешехода, который идет по краю проезжей части, и чаще всего справа в условиях снегопада и на неосвещенном участке заметить удаётся только вблизи. </w:t>
      </w:r>
      <w:proofErr w:type="gramStart"/>
      <w:r w:rsidRPr="007F1769">
        <w:rPr>
          <w:rFonts w:ascii="Times New Roman" w:eastAsia="Times New Roman" w:hAnsi="Times New Roman" w:cs="Times New Roman"/>
          <w:lang w:eastAsia="ru-RU"/>
        </w:rPr>
        <w:t>Доказано, что применение светоотражающих элементов на верхней одежде пешеходами, снижает риск совершения на него наезда автомобилем на 60%.</w:t>
      </w:r>
      <w:r w:rsidRPr="007F1769">
        <w:rPr>
          <w:rFonts w:ascii="Times New Roman" w:eastAsia="Times New Roman" w:hAnsi="Times New Roman" w:cs="Times New Roman"/>
          <w:lang w:eastAsia="ru-RU"/>
        </w:rPr>
        <w:tab/>
        <w:t xml:space="preserve">Следует напомнить, что водители, нарушающие требование уступить дорогу пешеходам на пешеходном переходе, могут быть привлечены к административной ответственности по статье 12.18 Кодекса Российской Федерации об административных правонарушениях и </w:t>
      </w:r>
      <w:r w:rsidRPr="007F1769">
        <w:rPr>
          <w:rFonts w:ascii="Times New Roman" w:eastAsia="Times New Roman" w:hAnsi="Times New Roman" w:cs="Times New Roman"/>
          <w:lang w:eastAsia="ru-RU"/>
        </w:rPr>
        <w:lastRenderedPageBreak/>
        <w:t>подвергнуты наказанию в виде административного штрафа в сумме одна тысяча пятьсот рублей.</w:t>
      </w:r>
      <w:proofErr w:type="gramEnd"/>
    </w:p>
    <w:p w:rsidR="007F1769" w:rsidRPr="007F1769" w:rsidRDefault="007F1769" w:rsidP="007F17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F1769" w:rsidRPr="007F1769" w:rsidRDefault="007F1769" w:rsidP="007F17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ab/>
        <w:t xml:space="preserve"> </w:t>
      </w:r>
    </w:p>
    <w:p w:rsidR="007F1769" w:rsidRPr="007F1769" w:rsidRDefault="007F1769" w:rsidP="007F17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>Инспектор по пропаганде безопасности дорожного движения</w:t>
      </w:r>
    </w:p>
    <w:p w:rsidR="007F1769" w:rsidRPr="007F1769" w:rsidRDefault="007F1769" w:rsidP="007F17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>ОГИБДД ОМВД России по Черепановскому району</w:t>
      </w:r>
    </w:p>
    <w:p w:rsidR="007F1769" w:rsidRPr="007F1769" w:rsidRDefault="007F1769" w:rsidP="007F17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1769">
        <w:rPr>
          <w:rFonts w:ascii="Times New Roman" w:eastAsia="Times New Roman" w:hAnsi="Times New Roman" w:cs="Times New Roman"/>
          <w:lang w:eastAsia="ru-RU"/>
        </w:rPr>
        <w:t xml:space="preserve">Старший лейтенант полиции                                                                                                 А.С. </w:t>
      </w:r>
      <w:proofErr w:type="spellStart"/>
      <w:r w:rsidRPr="007F1769">
        <w:rPr>
          <w:rFonts w:ascii="Times New Roman" w:eastAsia="Times New Roman" w:hAnsi="Times New Roman" w:cs="Times New Roman"/>
          <w:lang w:eastAsia="ru-RU"/>
        </w:rPr>
        <w:t>Чупин</w:t>
      </w:r>
      <w:proofErr w:type="spellEnd"/>
      <w:r w:rsidRPr="007F17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F1769" w:rsidRDefault="007F1769" w:rsidP="007F176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4328" cy="3616657"/>
            <wp:effectExtent l="0" t="0" r="1905" b="3175"/>
            <wp:docPr id="1" name="Рисунок 1" descr="C:\Users\User\Desktop\2020\ГАЗЕТА\Газета № 7 от 10.03.2020 сес 1,2, + гаи\IMG_20200305_180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0\ГАЗЕТА\Газета № 7 от 10.03.2020 сес 1,2, + гаи\IMG_20200305_1802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33" cy="363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6A8" w:rsidRDefault="000166A8" w:rsidP="007F176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A8" w:rsidRDefault="000166A8" w:rsidP="007F176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A8" w:rsidRDefault="000166A8" w:rsidP="007F176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A8" w:rsidRDefault="000166A8" w:rsidP="007F176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A8" w:rsidRDefault="000166A8" w:rsidP="007F176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66A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АДМИНИСТРАЦИЯ  ШУЫГИНСКОГО  СЕЛЬСОВЕТА ЧЕРЕПАНОВСКОГО РАЙОНА 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66A8">
        <w:rPr>
          <w:rFonts w:ascii="Times New Roman" w:eastAsia="Calibri" w:hAnsi="Times New Roman" w:cs="Times New Roman"/>
          <w:b/>
          <w:sz w:val="28"/>
          <w:szCs w:val="28"/>
        </w:rPr>
        <w:t xml:space="preserve">НОВОСИБИРСКОЙ ОБЛАСТИ 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66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166A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0166A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от 10.03.2020  № 22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административного  регламента  предоставления муниципальной услуги «Выдача разрешения на размещение  объекта  на землях или земельных участках, находящихся в муниципальной собственности,  без  предоставления  земельных  участков  и установления  сервитута»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 Федеральным законом </w:t>
      </w: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</w:t>
      </w:r>
      <w:hyperlink r:id="rId11" w:tgtFrame="_blank" w:history="1">
        <w:r w:rsidRPr="000166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06.10.2003 № 131-ФЗ</w:t>
        </w:r>
      </w:hyperlink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«Об  общих  принципах  организации  местного самоуправления  в  Российской  Федерации»,  Федеральным  законом  от </w:t>
      </w:r>
      <w:hyperlink r:id="rId12" w:tgtFrame="_blank" w:history="1">
        <w:r w:rsidRPr="000166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27.07.2010 № 210-ФЗ</w:t>
        </w:r>
      </w:hyperlink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услуг», постановлением 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Правительства Новосибирской области от 20 июля 2015 г. N 269-п "Об установлении Порядка и условий размещения объектов, виды которых установлены постановлением Правительства Российской Федерации от 03.12.2014 N 1300 "Об утверждении перечня видов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объектов, размещение которых может осуществляться на землях или земельных участках, находящихся в государственной или муниципальной 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собственности, без предоставления земельных участков и установления сервитутов", на землях или земельных участках на территории Новосибирской области, находящихся в государственной или муниципальной собственности, без предоставления земельных участков и установления сервитутов"</w:t>
      </w: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 Шурыгинского  сельсовета Черепановского района Новосибирской области  </w:t>
      </w:r>
      <w:proofErr w:type="gramEnd"/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Утвердить административный регламент предоставления муниципальной услуги «Выдача разрешения на размещение  объекта  на землях или земельных участках, находящихся в муниципальной собственности, без предоставления земельных участков и установления  сервитута» согласно приложению.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Опубликовать настоящее постановление в периодическом печатном издании «Сельские вести» и разместить на официальном сайте администрации Шурыгинского  сельсовета Черепановского района Новосибирской области.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 Шурыгинского  сельсовета 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Черепановского района 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                                                                  Л.Н. Филиппи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Приложение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 администрации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Шурыгинского сельсовета 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Черепановского района 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 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10.03.2020  № 22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Административный регламент предоставления муниципальной  услуги «Выдача разрешения на размещение объекта на землях или  земельных  участках, находящихся в муниципальной собственности, без предоставления земельных участков и установления сервитута»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Общие положения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 Предмет регулирования регламента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Административный регламент предоставления муниципальной услуги «Выдача  разрешения  на  размещение объекта  на землях или земельных участках,  находящихся  в  муниципальной  собственности, без предоставления  земельных  участков  и установления  сервитута»   (далее - Административный  регламент)  определяет круг  заявителей,   стандарт  предоставления  муниципальной услуги,  состав,  последовательность и сроки </w:t>
      </w: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выполнения административных процедур, требования к порядку  их выполнения,  в том числе особенности  выполнения административных  процедур  в многофункциональном  центре,  формы контроля</w:t>
      </w:r>
      <w:proofErr w:type="gramEnd"/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 исполнением Административного регламента,  досудебный  (внесудебный)  порядок  обжалования  решений  и действий (бездействия) органа</w:t>
      </w:r>
      <w:proofErr w:type="gramStart"/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редоставляющего муниципальную услугу, должностного лица органа,  предоставляющего  муниципальную  услугу, либо  муниципального  служащего  при  осуществлении  полномочий  по предоставлению муниципальной услуги.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понятия в настоящем регламенте используются в том же значении, в котором они приведены в Федеральном законе от </w:t>
      </w:r>
      <w:hyperlink r:id="rId13" w:tgtFrame="_blank" w:history="1">
        <w:r w:rsidRPr="000166A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27.07.2010 № 210-ФЗ</w:t>
        </w:r>
      </w:hyperlink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«Об организации предоставления государственных и муниципальных услуг»  и иных  нормативных  правовых  актах  Российской  Федерации и Новосибирской  области.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Заявителями при предоставлении муниципальной услуги являются физические и юридические лица (за исключением государственных органов и их 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с заявлением о предоставлении муниципальной услуги в письменной или электронной форме (далее – заявление).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 </w:t>
      </w:r>
      <w:r w:rsidRPr="000166A8">
        <w:rPr>
          <w:rFonts w:ascii="Times New Roman" w:eastAsia="Calibri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1.3.1. Местонахождение администрации Шурыгинского сельсовета Черепановского района Новосибирской области, предоставляющего муниципальную услугу: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Новосибирская область, Черепановский район, с. Шурыгино, ул. Советская,17.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1.3.2. Часы приёма заявителей в администрации муниципального образования: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- понедельник – пятница: с 8-30 до 13-00  с 14-00 до 16-42;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- перерыв на обед: 13.00 – 14.00 часов;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- выходные дни – суббота, воскресенье.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1.3.3. Адрес официального интернет - сайта администрации Шурыгинского сельсовета Черепановского района Новосибирской области: </w:t>
      </w:r>
      <w:hyperlink r:id="rId14" w:history="1">
        <w:r w:rsidRPr="000166A8">
          <w:rPr>
            <w:rFonts w:ascii="Arial" w:eastAsia="Calibri" w:hAnsi="Arial" w:cs="Arial"/>
            <w:color w:val="0000FF"/>
            <w:sz w:val="27"/>
            <w:szCs w:val="27"/>
            <w:u w:val="single"/>
            <w:shd w:val="clear" w:color="auto" w:fill="FFFFFF"/>
          </w:rPr>
          <w:t>http://admshurigino.nso.ru/</w:t>
        </w:r>
      </w:hyperlink>
      <w:r w:rsidRPr="000166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1.3.4. Информация, размещаемая на официальном интернет-сайте и информационном стенде администрации Шурыгинского сельсовета Черепановского района Новосибирской области, обновляется по мере ее изменения. 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Адрес электронной почты: </w:t>
      </w:r>
      <w:hyperlink r:id="rId15" w:history="1">
        <w:r w:rsidRPr="000166A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admshss</w:t>
        </w:r>
        <w:r w:rsidRPr="000166A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@</w:t>
        </w:r>
        <w:r w:rsidRPr="000166A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mail</w:t>
        </w:r>
        <w:r w:rsidRPr="000166A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166A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Администрация Черепановского района Новосибирской области: </w:t>
      </w:r>
      <w:hyperlink r:id="rId16" w:history="1">
        <w:r w:rsidRPr="000166A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https://cherepanovo.nso.ru</w:t>
        </w:r>
      </w:hyperlink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0166A8" w:rsidRPr="000166A8" w:rsidRDefault="000166A8" w:rsidP="000166A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6A8">
        <w:rPr>
          <w:rFonts w:ascii="Times New Roman" w:eastAsia="Times New Roman" w:hAnsi="Times New Roman" w:cs="Times New Roman"/>
          <w:bCs/>
          <w:sz w:val="28"/>
          <w:szCs w:val="28"/>
        </w:rPr>
        <w:t xml:space="preserve">- Администрация Черепановского района Новосибирской области: </w:t>
      </w:r>
      <w:hyperlink r:id="rId17" w:history="1">
        <w:r w:rsidRPr="000166A8">
          <w:rPr>
            <w:rFonts w:ascii="Times New Roman" w:eastAsia="Times New Roman" w:hAnsi="Times New Roman" w:cs="Times New Roman"/>
            <w:bCs/>
            <w:color w:val="333333"/>
            <w:sz w:val="28"/>
            <w:szCs w:val="28"/>
            <w:lang w:eastAsia="ru-RU"/>
          </w:rPr>
          <w:t>orgotd@ngs.ru</w:t>
        </w:r>
      </w:hyperlink>
      <w:proofErr w:type="gramStart"/>
      <w:r w:rsidRPr="000166A8">
        <w:rPr>
          <w:rFonts w:ascii="Times New Roman" w:eastAsia="Times New Roman" w:hAnsi="Times New Roman" w:cs="Times New Roman"/>
          <w:bCs/>
          <w:color w:val="3F4758"/>
          <w:sz w:val="28"/>
          <w:szCs w:val="28"/>
          <w:lang w:eastAsia="ru-RU"/>
        </w:rPr>
        <w:t xml:space="preserve"> </w:t>
      </w:r>
      <w:r w:rsidRPr="000166A8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proofErr w:type="gramEnd"/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- Администрация Черепановского района Новосибирской области: (38345)21368;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(38345)22219.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1.3.5. Информация по вопросам предоставления муниципальной услуги предоставляется:</w:t>
      </w:r>
    </w:p>
    <w:p w:rsidR="000166A8" w:rsidRPr="000166A8" w:rsidRDefault="000166A8" w:rsidP="000166A8">
      <w:pPr>
        <w:numPr>
          <w:ilvl w:val="0"/>
          <w:numId w:val="37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 администрации муниципального образования;</w:t>
      </w:r>
    </w:p>
    <w:p w:rsidR="000166A8" w:rsidRPr="000166A8" w:rsidRDefault="000166A8" w:rsidP="000166A8">
      <w:pPr>
        <w:numPr>
          <w:ilvl w:val="0"/>
          <w:numId w:val="37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посредством размещения на информационном стенде и официальном сайте администрации муниципального образования в сети Интернет, электронного информирования;</w:t>
      </w:r>
    </w:p>
    <w:p w:rsidR="000166A8" w:rsidRPr="000166A8" w:rsidRDefault="000166A8" w:rsidP="000166A8">
      <w:pPr>
        <w:numPr>
          <w:ilvl w:val="0"/>
          <w:numId w:val="37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0166A8" w:rsidRPr="000166A8" w:rsidRDefault="000166A8" w:rsidP="000166A8">
      <w:pPr>
        <w:numPr>
          <w:ilvl w:val="0"/>
          <w:numId w:val="37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 устной форме лично или по телефону:</w:t>
      </w:r>
    </w:p>
    <w:p w:rsidR="000166A8" w:rsidRPr="000166A8" w:rsidRDefault="000166A8" w:rsidP="000166A8">
      <w:pPr>
        <w:numPr>
          <w:ilvl w:val="0"/>
          <w:numId w:val="37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к специалистам администрации муниципального образования, участвующим в предоставлении муниципальной услуги;</w:t>
      </w:r>
    </w:p>
    <w:p w:rsidR="000166A8" w:rsidRPr="000166A8" w:rsidRDefault="000166A8" w:rsidP="000166A8">
      <w:pPr>
        <w:numPr>
          <w:ilvl w:val="0"/>
          <w:numId w:val="37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 письменной форме почтой;</w:t>
      </w:r>
    </w:p>
    <w:p w:rsidR="000166A8" w:rsidRPr="000166A8" w:rsidRDefault="000166A8" w:rsidP="000166A8">
      <w:pPr>
        <w:numPr>
          <w:ilvl w:val="0"/>
          <w:numId w:val="37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посредством электронной почты.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муниципального образования, в который поступил звонок, и фамилии специалиста, принявшего телефонный звонок.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Устное информирование обратившегося лица осуществляется специалистом не более 10 минут.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образования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Письменный ответ на обращение подписывается лавой Шурыгинского сельсовета Черепановского района Новосибирской области (далее - глава муниципального образования) и содержит фамилию, имя, отчество (при наличии) и номер телефона исполнителя. </w:t>
      </w:r>
      <w:r w:rsidRPr="000166A8">
        <w:rPr>
          <w:rFonts w:ascii="Times New Roman" w:eastAsia="Calibri" w:hAnsi="Times New Roman" w:cs="Times New Roman"/>
          <w:bCs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</w:t>
      </w:r>
      <w:r w:rsidRPr="000166A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поступившем в администрацию   или должностному лицу в форме электронного документа, и в письменной форме по почтовому адресу, указанному в обращении, поступившем в администрацию или должностному лицу в письменной форме.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1.3.6.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муниципального образования, Интернет-сайтах организаций, участвующих в предоставлении муниципальной услуги, а также в федеральной государственной информационной системе «Единый портал государственных и муниципальных услуг </w:t>
      </w: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(функций)» (</w:t>
      </w:r>
      <w:proofErr w:type="spellStart"/>
      <w:r w:rsidRPr="000166A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166A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0166A8">
        <w:rPr>
          <w:rFonts w:ascii="Times New Roman" w:eastAsia="Calibri" w:hAnsi="Times New Roman" w:cs="Times New Roman"/>
          <w:sz w:val="28"/>
          <w:szCs w:val="28"/>
          <w:lang w:val="en-US"/>
        </w:rPr>
        <w:t>gosuslugi</w:t>
      </w:r>
      <w:proofErr w:type="spellEnd"/>
      <w:r w:rsidRPr="000166A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0166A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0166A8">
        <w:rPr>
          <w:rFonts w:ascii="Times New Roman" w:eastAsia="Calibri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Par54"/>
      <w:bookmarkEnd w:id="0"/>
      <w:r w:rsidRPr="00016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Стандарт предоставления муниципальной услуги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 Наименование муниципальной услуги: «Выдача  разрешения  на  размещение объекта  на землях  или земельных  участках,  находящихся  в  муниципальной  собственности,  без предоставления земельных  участков  и установления  сервитута».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 Наименование органа, предоставляющего муниципальную услугу: Муниципальная услуга предоставляется администрацией Шурыгинского </w:t>
      </w: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сельсовета Черепановского района Новосибирской области  (далее - администрация муниципального образования)</w:t>
      </w: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качестве  источников  получения  документов,  необходимых  для  предоставления  муниципальной  услуги,  могут принимать  участие  следующие  органы  и  учреждения: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 Федеральной службы  государственной регистрации,  кадастра  и картографии  по Новосибирской области;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 Результат предоставления муниципальной услуги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 предоставления муниципальной услуги является: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выдача разрешения на размещение объекта на землях  или  земельных  участках,  находящихся  в   муниципальной  собственности,  без  предоставления  земельных участков и установления сервитута (далее – разрешение);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 в выдаче разрешения.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2.4. Срок предоставления муниципальной услуги.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 предоставления муниципальной услуги составляет 10 дней со дня регистрации заявления в администрации муниципального образования.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случае передачи документов через многофункциональный центр, срок исчисляется со дня получения заявления  органом,  осуществляющим  предоставление  муниципальной услуги.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 Перечень нормативных правовых актов, регулирующих предоставление муниципальной услуги, размещен на официальном сайте администрации муниципального образования, в сети «Интернет»,  в федеральном реестре  и  на  Едином  портале  государственных  и  муниципальных  услуг (функций).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 Перечень  документов,  необходимых  для  предоставления  муниципальной  услуги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2.6.1. Для  предоставления  муниципальной  услуги  необходимы  следующие  документы: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2.6.1.1.Заявление о выдаче разрешения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2.6.1.1.1.  В заявлении должны быть указаны: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почтовый адрес, адрес электронной почты, номер телефона для связи с заявителем или представителем заявителя;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кадастровый номер земельного участка - в случае, если планируется использование всего земельного участка или его части;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5.1) кадастровый номер кадастрового квартала - в случае, если размещение объекта предполагается на землях;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вид размещаемого объекта в соответствии с </w:t>
      </w:r>
      <w:hyperlink r:id="rId18" w:anchor="/document/70815020/entry/1000" w:history="1">
        <w:r w:rsidRPr="000166A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перечнем</w:t>
        </w:r>
      </w:hyperlink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 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 </w:t>
      </w:r>
      <w:hyperlink r:id="rId19" w:anchor="/document/70815020/entry/0" w:history="1">
        <w:r w:rsidRPr="000166A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постановлением</w:t>
        </w:r>
      </w:hyperlink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Правительства Российской Федерации от 03.12.2014 N 1300 , и наименование;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7) срок использования земель, земельного участка;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способ получения разрешения, уведомления  о выдаче  разрешения или  решения об отказе в выдаче разрешения (заказным  письмом, в форме электронного документа, посредством выдачи на руки: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2.6.1.2. копии документов, удостоверяющих личность заявителя и представителя заявителя, и документа, подтверждающего полномочия представителя заявителя, в </w:t>
      </w: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случае, если заявление подается представителем заявителя;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2.6.1.3. 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Единого государственного реестра недвижимости), на которых предполагается размещение объекта, в случае если планируется использование земель или части земельного участка.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2.6.2. 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 заявлению по собственной инициативе заявителя может быть приложена выписка из Единого государственного реестра недвижимости о земельном участке. В случае если указанная в настоящем пункте выписка не представлена заявителем, уполномоченный орган запрашивает данный документ самостоятельно в порядке межведомственного информационного взаимодействия</w:t>
      </w: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2.6.3. Документы,  необходимые  для  предоставления  муниципальной  услуги,  могут  быть  направлены  в форме электронного  документа  с использованием Единого портала. В этом случае документы подписываются электронной подписью  в соответствии  с законодательством  Российской Федерации.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2.6.4. При  предоставлении  муниципальной услуги администрация муниципального образования  не вправе требовать от заявителя: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представления документов и информации или осуществления действий, которые не предусмотрены нормативными  правовыми  актами,  регулирующими  отношения,  возникающие  в связи с предоставлением муниципальной  услуги;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  документов  и  информации,  которые в  соответствии с  нормативными  правовыми  актами Российской Федерации,  нормативными  правовыми  актами Новосибирской области  и  муниципальными  правовыми  актами находятся  в распоряжении  государственных  органов, органов местного  самоуправления  и  (или)  подведомственных государственным  органам и (или)  органам  местного  самоуправления  организаций,  участвующих  в  предоставлении государственных  или  муниципальных  услуг,  за  исключением  документов,  указанных  в части 6  статьи 7  Федерального закона  от</w:t>
      </w:r>
      <w:proofErr w:type="gramEnd"/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20" w:tgtFrame="_blank" w:history="1">
        <w:r w:rsidRPr="000166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27.07.2010 № 210-ФЗ</w:t>
        </w:r>
      </w:hyperlink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«Об организации  предоставления государственных и муниципальных услуг».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2.7. Перечень оснований для отказа в приеме документов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 для  отказа  в  приеме  документов,  необходимых  для  предоставления  муниципальной услуги -  отсутствуют.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2.8. Перечень  оснований  для  отказа  в предоставлении  муниципальной услуги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2.8.1 заявление подано с нарушением требований, установленных пунктом 2.6.1.1.1. настоящего регламента;</w:t>
      </w:r>
      <w:proofErr w:type="gramEnd"/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2.8.2. в заявлении указан вид объекта, не предусмотренный </w:t>
      </w:r>
      <w:hyperlink r:id="rId21" w:anchor="/document/70815020/entry/1000" w:history="1">
        <w:r w:rsidRPr="000166A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перечнем</w:t>
        </w:r>
      </w:hyperlink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66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166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утвержденном  </w:t>
      </w:r>
      <w:hyperlink r:id="rId22" w:anchor="/document/70815020/entry/0" w:history="1">
        <w:r w:rsidRPr="000166A8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постановлением</w:t>
        </w:r>
      </w:hyperlink>
      <w:r w:rsidRPr="000166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Правительства РФ от 3 декабря 2014 г. N 1300</w:t>
      </w: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2.8.3. размещение объектов приведет к невозможности использования земельного участка в соответствии с его разрешенным использованием;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2.8.4. размещение объектов не предусмотрено документами территориального планирования и документацией по планировке территории муниципального образования, в границах которого расположены земли, земельные участки;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2.8.5. земельный участок предоставлен физическому или юридическому лицу, либо уполномоченным органом принято решение о предварительном согласовании предоставления земельного участка в соответствии со </w:t>
      </w:r>
      <w:hyperlink r:id="rId23" w:anchor="/document/12124624/entry/3915" w:history="1">
        <w:r w:rsidRPr="000166A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39.15</w:t>
        </w:r>
      </w:hyperlink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Федерации,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 </w:t>
      </w:r>
      <w:hyperlink r:id="rId24" w:anchor="/document/12124624/entry/3911" w:history="1">
        <w:r w:rsidRPr="000166A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39.11</w:t>
        </w:r>
      </w:hyperlink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 Земельного кодекса Российской Федерации;</w:t>
      </w:r>
      <w:proofErr w:type="gramEnd"/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2.8.6. размещение объекта невозможно по причине наличия ранее выданного иному физическому или юридическому лицу разрешения в отношении указанного </w:t>
      </w: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заявлении земельного участка либо границы земель или части земельного участка в схеме границ земель или части земельного участка на кадастровом плане территории, приложенной к заявлению, пересекаются с границами земель или части земельного участка, в отношении которых ранее выдано разрешение иному физическому</w:t>
      </w:r>
      <w:proofErr w:type="gramEnd"/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юридическому лицу;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2.8.7.  размещение объекта не соответствует правилам благоустройства территории поселения.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2.9. Перечень документов, которые являются необходимыми и обязательными для предоставлениямуниципальной услуги, в том числе сведения  о документе  (документах),  выдаваемом  (выдаваемых)  организациями, участвующими  в предоставлении муниципальной услуги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 из ЕГРН</w:t>
      </w: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2.10. Размер  платы,  взимаемой  за  предоставление  муниципальной  услуги 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 муниципальной услуги осуществляется без взимания  платы.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 Максимальный  срок  ожидания  в очереди  при  подаче  запроса  о предоставлении  муниципальной  услуги и при  получении  результата  предоставления муниципальной услуги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 ожидания на прием к специалисту при подаче документов для предоставления муниципальной услуги ипри получении результата предоставления муниципальной услуги не должно превышать 15 минут.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2.12. Срок и порядок  регистрации  заявления  о  предоставлении  муниципальной услуги, в том числе в электронной форме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Заявление, представленное в письменной форме, при личном обращении регистрируется в установленном порядке в день обращения заявителя.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Заявление, поступившее посредством почтовой или электронной связи, в том числе через официальный сайт администрации муниципального образования,  Единый портал или Региональный портал,  подлежит обязательной  регистрации  в течение 3-х  дней  с момента  поступления  его в орган, предоставляющий муниципальную услугу.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2.13. </w:t>
      </w:r>
      <w:r w:rsidRPr="000166A8">
        <w:rPr>
          <w:rFonts w:ascii="Times New Roman" w:eastAsia="Calibri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2.13.1. В Администрации муниципального образования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одежды;</w:t>
      </w:r>
    </w:p>
    <w:p w:rsidR="000166A8" w:rsidRPr="000166A8" w:rsidRDefault="000166A8" w:rsidP="000166A8">
      <w:pPr>
        <w:numPr>
          <w:ilvl w:val="0"/>
          <w:numId w:val="38"/>
        </w:numPr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Оборудование входов  в помещения   пандусами, расширенными проходами, позволяющими </w:t>
      </w: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обеспечить беспрепятственный доступ маломобильных групп граждан, включая инвалидов, использующих кресла-коляски, собак-проводников»;</w:t>
      </w:r>
    </w:p>
    <w:p w:rsidR="000166A8" w:rsidRPr="000166A8" w:rsidRDefault="000166A8" w:rsidP="000166A8">
      <w:pPr>
        <w:numPr>
          <w:ilvl w:val="0"/>
          <w:numId w:val="38"/>
        </w:numPr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размещение информационных табличек  (вывески)   рядом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информации»;</w:t>
      </w:r>
    </w:p>
    <w:p w:rsidR="000166A8" w:rsidRPr="000166A8" w:rsidRDefault="000166A8" w:rsidP="000166A8">
      <w:pPr>
        <w:numPr>
          <w:ilvl w:val="0"/>
          <w:numId w:val="38"/>
        </w:numPr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  пути следования от остановок общественного транспорта до места предоставления муниципальной услуги оборудуются соответствующими информационными указателями»;</w:t>
      </w:r>
    </w:p>
    <w:p w:rsidR="000166A8" w:rsidRPr="000166A8" w:rsidRDefault="000166A8" w:rsidP="000166A8">
      <w:pPr>
        <w:numPr>
          <w:ilvl w:val="0"/>
          <w:numId w:val="38"/>
        </w:numPr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оборудование мест для бесплатной парковки автотранспортных средств, в том числе не менее одного (не менее 10 процентов от общего числа парковочных мест) – для транспортных средств инвалидов, на территории, прилегающей к месту предоставления муниципальной услуги».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2.13.2. Требования к местам для ожидания: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в местах для ожидания предусматриваются места для получения информации о муниципальной услуге.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2.13.3. Требования к местам для получения информации о муниципальной услуге: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2.13.4. Требования к местам приема заявителей: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2.14. Показатели качества и доступности предоставления муниципальной услуги: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2.14.1. Показатели качества муниципальной услуги: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выполнение должностными лицами, сотрудниками администрации муниципального образования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на действия (бездействие) должностных лиц, сотрудников администрации муниципального образования при предоставлении муниципальной услуги.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2.14.2. Показатели доступности предоставления муниципальной услуги: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0166A8" w:rsidRPr="000166A8" w:rsidRDefault="000166A8" w:rsidP="000166A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- беспрепятственный доступ к месту предоставления муниципальной услуги для маломобильных групп граждан (входы в помещения оборудуются пандусами, </w:t>
      </w: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0166A8" w:rsidRPr="000166A8" w:rsidRDefault="000166A8" w:rsidP="000166A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0166A8" w:rsidRPr="000166A8" w:rsidRDefault="000166A8" w:rsidP="000166A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- информационные таблички (вывески)   рядом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0166A8" w:rsidRPr="000166A8" w:rsidRDefault="000166A8" w:rsidP="000166A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0166A8" w:rsidRPr="000166A8" w:rsidRDefault="000166A8" w:rsidP="000166A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0166A8" w:rsidRPr="000166A8" w:rsidRDefault="000166A8" w:rsidP="000166A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0166A8" w:rsidRPr="000166A8" w:rsidRDefault="000166A8" w:rsidP="000166A8">
      <w:pPr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оборудование мест для бесплатной парковки автотранспортных средств, в том числе не менее 10 процентов мест (но не менее 1 места) – для транспортных средств инвалидов, на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территории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прилегающей к месту, предоставления муниципальной услуги 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2.14.3. Административные процедуры по приему заявления и документов, необходимых для предоставления муниципальной услуги, а также выдаче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документа, являющегося результатом предоставления муниципальной услуги могут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осуществляться   специалистами МФЦ по принципу экстерриториальности, в соответствии с которым Заявитель вправе выбрать для обращения за получением муниципальной услуги МФЦ, расположенный на территории Новосибирской области</w:t>
      </w:r>
      <w:r w:rsidRPr="000166A8">
        <w:rPr>
          <w:rFonts w:ascii="Times New Roman" w:eastAsia="Calibri" w:hAnsi="Times New Roman" w:cs="Times New Roman"/>
          <w:sz w:val="28"/>
          <w:szCs w:val="28"/>
        </w:rPr>
        <w:t>.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установленном порядке</w:t>
      </w: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6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 w:rsidRPr="000166A8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 Предоставление муниципальной услуги включает в себя следующие административные процедуры: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3.1.1. </w:t>
      </w:r>
      <w:proofErr w:type="gramStart"/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 и регистрацию документов, необходимых для предоставления муниципальной услуги, представленных заявителем (его представителем.</w:t>
      </w:r>
      <w:proofErr w:type="gramEnd"/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3.1.2. </w:t>
      </w:r>
      <w:r w:rsidRPr="000166A8">
        <w:rPr>
          <w:rFonts w:ascii="Times New Roman" w:eastAsia="Calibri" w:hAnsi="Times New Roman" w:cs="Times New Roman"/>
          <w:sz w:val="28"/>
          <w:szCs w:val="28"/>
        </w:rPr>
        <w:t>Проверка сведений, представленных заявителем</w:t>
      </w: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3.1.3. Принятие  решения  о  предоставлении  или  об  отказе  в  предоставлении  муниципальной услуги.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3.1.4. Фиксацию результата предоставления муниципальной услуги.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 Прием  и регистрация  документов,  необходимых  для  предоставления  муниципальной  услуги, представленных  заявителем  (его представителем).</w:t>
      </w:r>
    </w:p>
    <w:p w:rsidR="000166A8" w:rsidRPr="000166A8" w:rsidRDefault="000166A8" w:rsidP="000166A8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3.2.1. </w:t>
      </w:r>
      <w:r w:rsidRPr="000166A8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01.07.2012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0166A8" w:rsidRPr="000166A8" w:rsidRDefault="000166A8" w:rsidP="000166A8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услуги, осуществляется специалистом администрации муниципального образования, ответственным  за прием и регистрацию документов.</w:t>
      </w:r>
    </w:p>
    <w:p w:rsidR="000166A8" w:rsidRPr="000166A8" w:rsidRDefault="000166A8" w:rsidP="000166A8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Специалист, ответственный за прием и регистрацию документов, устанавливает личность заявителя или </w:t>
      </w: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полномочия представителя заявителя в случае предоставления документов уполномоченным лицом.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Заявителю выдается расписка в получении заявления и приложенных к нему документов.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 муниципального образования.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3.3. Проверка сведений, представленных заявителем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3.4. Принятие решения о предоставлении муниципальной услуги </w:t>
      </w:r>
    </w:p>
    <w:p w:rsidR="000166A8" w:rsidRPr="000166A8" w:rsidRDefault="000166A8" w:rsidP="000166A8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0166A8" w:rsidRPr="000166A8" w:rsidRDefault="000166A8" w:rsidP="000166A8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получение муниципальной услуги, инициируется подготовка соответствующего постановления администрации муниципального образования. </w:t>
      </w:r>
    </w:p>
    <w:p w:rsidR="000166A8" w:rsidRPr="000166A8" w:rsidRDefault="000166A8" w:rsidP="000166A8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Данное действие осуществляется специалистом, ответственным за исполнение административной процедуры.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3.5. Выдача результата предоставления муниципальной услуги</w:t>
      </w:r>
    </w:p>
    <w:p w:rsidR="000166A8" w:rsidRPr="000166A8" w:rsidRDefault="000166A8" w:rsidP="000166A8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В случае отрицательного решения заявителю направляется уведомление с соответствующей выпиской из постановления.</w:t>
      </w:r>
    </w:p>
    <w:p w:rsidR="000166A8" w:rsidRPr="000166A8" w:rsidRDefault="000166A8" w:rsidP="000166A8">
      <w:pPr>
        <w:tabs>
          <w:tab w:val="left" w:pos="-5529"/>
          <w:tab w:val="left" w:pos="-283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В случае положительного решения осуществляется подготовка и согласование </w:t>
      </w: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выдаче разрешения </w:t>
      </w:r>
      <w:r w:rsidRPr="0001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 размещение объекта на землях или  земельных  участках,  находящихся  в   муниципальной  собственности, без предоставления  земельных  участков  и установления сервитута</w:t>
      </w:r>
      <w:r w:rsidRPr="000166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Исправление допущенных опечаток и (или) ошибок в выданных в результате предоставления муниципальной услуги документах.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выявления заявителем опечаток и (или) ошибок в выданных в результате предоставления муниципальной </w:t>
      </w: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услуги документах заявитель представляет в уполномоченный орган заявление об исправлении таких опечаток и (или) ошибок, в котором указывается фамилия, имя, отчество (последнее — при наличии) и реквизиты выданного документа.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Уполномоченный специалист уполномоченного органа в срок, не превышающий 1 – </w:t>
      </w:r>
      <w:proofErr w:type="spellStart"/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рабочего дня с момента поступления соответствующего заявления, проводит проверку указанных в заявлении сведений.</w:t>
      </w:r>
    </w:p>
    <w:p w:rsidR="000166A8" w:rsidRPr="000166A8" w:rsidRDefault="000166A8" w:rsidP="000166A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допущенных опечаток и (или) ошибок в выданных в результате предоставления муниципальной услуги документах уполномоченный специалист уполномоченного органа осуществляет их замену в срок, не превышающий 5 рабочих дней с момента поступления соответствующего заявления.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66A8">
        <w:rPr>
          <w:rFonts w:ascii="Times New Roman" w:eastAsia="Calibri" w:hAnsi="Times New Roman" w:cs="Times New Roman"/>
          <w:b/>
          <w:sz w:val="28"/>
          <w:szCs w:val="28"/>
        </w:rPr>
        <w:t xml:space="preserve">4. Формы </w:t>
      </w:r>
      <w:proofErr w:type="gramStart"/>
      <w:r w:rsidRPr="000166A8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0166A8">
        <w:rPr>
          <w:rFonts w:ascii="Times New Roman" w:eastAsia="Calibri" w:hAnsi="Times New Roman" w:cs="Times New Roman"/>
          <w:b/>
          <w:sz w:val="28"/>
          <w:szCs w:val="28"/>
        </w:rPr>
        <w:t xml:space="preserve"> исполнением регламента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4.1. Текущий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соблюдением и исполнением сотрудниками администрации муниципального образования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муниципального образования.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</w:t>
      </w: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на основании распоряжения  Главы муниципального образования.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4.3. Ответственность за предоставление муниципальной услуги возлагается на Главу муниципального образования,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который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непосредственно принимает решение по вопросам предоставления муниципальной услуги.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муниципального образования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proofErr w:type="gramStart"/>
      <w:r w:rsidRPr="000166A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5.1. Заявитель может обратиться с жалобой   в следующих случаях: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1) нарушение срока регистрации запроса о предоставлении муниципальной услуги, запроса, указанного в статье 15.1 Федерального закона от 27 июля 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2010 г. N 210-ФЗ "Об организации предоставления государственных и муниципальных услуг";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2) нарушение срока предоставления муниципальной услуги.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N 210-ФЗ "Об организации предоставления государственных и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муниципальных услуг";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административным регламентом для предоставления   муниципальной услуги;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4)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административным регламентом.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 Федерального закона от 27 июля 2010 г. N 210-ФЗ "Об организации предоставления государственных и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муниципальных услуг";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6) затребование с заявителя при предоставлении муниципальной услуги платы, не предусмотренной административным регламентом;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срока таких исправлений.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1.3 статьи 16 Федерального закона от 27 июля 2010 г. N 210-ФЗ "Об организации предоставления государственных и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муниципальных услуг"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8) нарушение срока или порядка выдачи документов по результатам предоставления муниципальной услуги;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9) приостановление предоставления муниципальной услуги, если основания приостановления не предусмотрены административным регламентом.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N 210-ФЗ "Об организации предоставления государственных и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муниципальных услуг".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10) требование у заявителя при предоставлении  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</w:t>
      </w:r>
      <w:hyperlink r:id="rId25" w:anchor="/document/12177515/entry/0" w:history="1"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 xml:space="preserve">Федерального </w:t>
        </w:r>
        <w:proofErr w:type="gramStart"/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>закон</w:t>
        </w:r>
        <w:proofErr w:type="gramEnd"/>
      </w:hyperlink>
      <w:r w:rsidRPr="000166A8">
        <w:rPr>
          <w:rFonts w:ascii="Times New Roman" w:eastAsia="Calibri" w:hAnsi="Times New Roman" w:cs="Times New Roman"/>
          <w:sz w:val="28"/>
          <w:szCs w:val="28"/>
        </w:rPr>
        <w:t>а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от 27 июля 2010 года N 210-ФЗ "Об организации 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предоставления государственных и муниципальных услуг"</w:t>
      </w: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  муниципальной услуги в полном объеме в порядке, определенном частью 1.3 статьи 16 </w:t>
      </w:r>
      <w:hyperlink r:id="rId26" w:anchor="/document/12177515/entry/0" w:history="1"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 xml:space="preserve">Федерального </w:t>
        </w:r>
        <w:proofErr w:type="gramStart"/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>закон</w:t>
        </w:r>
        <w:proofErr w:type="gramEnd"/>
      </w:hyperlink>
      <w:r w:rsidRPr="000166A8">
        <w:rPr>
          <w:rFonts w:ascii="Times New Roman" w:eastAsia="Calibri" w:hAnsi="Times New Roman" w:cs="Times New Roman"/>
          <w:sz w:val="28"/>
          <w:szCs w:val="28"/>
        </w:rPr>
        <w:t>а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от 27 июля 2010 года N 210-ФЗ "Об организации предоставления государственных и муниципальных услуг"</w:t>
      </w:r>
      <w:r w:rsidRPr="000166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5.2.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Заявители в праве обратиться с жалобой в письменной форме на бумажном носителе, в электронной форме в администрацию муниципального образования,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центра, а также в организации, предусмотренные </w:t>
      </w:r>
      <w:hyperlink r:id="rId27" w:anchor="/document/12177515/entry/16011" w:history="1"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>частью 1.1 статьи 16</w:t>
        </w:r>
      </w:hyperlink>
      <w:r w:rsidRPr="000166A8">
        <w:rPr>
          <w:rFonts w:ascii="Times New Roman" w:eastAsia="Calibri" w:hAnsi="Times New Roman" w:cs="Times New Roman"/>
          <w:sz w:val="28"/>
          <w:szCs w:val="28"/>
        </w:rPr>
        <w:t>  Федерального закона от 27 июля 2010 г. N 210-ФЗ "Об организации предоставления государственных и муниципальных услуг".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Жалобы на решения и действия (бездействие) администрации, должностного лица   рассматриваются непосредственно Главой муниципального образования.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</w:t>
      </w: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 июля 2010 г. N 210-ФЗ "Об организации предоставления государственных и муниципальных услуг" подаются руководителям этих организаций.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5.2.1.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Жалоба на решения и действия (бездействие) организаций, предусмотренных </w:t>
      </w:r>
      <w:hyperlink r:id="rId28" w:anchor="/document/12177515/entry/16011" w:history="1"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>частью 1.1 статьи 16</w:t>
        </w:r>
      </w:hyperlink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  Федерального закона от 27 июля 2010 г. N 210-ФЗ "Об организации предоставления государственных и </w:t>
      </w: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также может быть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принята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при личном приеме заявителя.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5.3. Жалоба должна содержать: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 </w:t>
      </w:r>
      <w:hyperlink r:id="rId29" w:anchor="/document/12177515/entry/16011" w:history="1"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>частью 1.1 статьи 16</w:t>
        </w:r>
      </w:hyperlink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их руководителей и (или) работников, решения и действия (бездействие) которых обжалуются;</w:t>
      </w:r>
      <w:proofErr w:type="gramEnd"/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</w:t>
      </w: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 </w:t>
      </w:r>
      <w:hyperlink r:id="rId30" w:anchor="/document/12177515/entry/16011" w:history="1"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>частью 1.1 статьи 16</w:t>
        </w:r>
      </w:hyperlink>
      <w:r w:rsidRPr="000166A8">
        <w:rPr>
          <w:rFonts w:ascii="Times New Roman" w:eastAsia="Calibri" w:hAnsi="Times New Roman" w:cs="Times New Roman"/>
          <w:sz w:val="28"/>
          <w:szCs w:val="28"/>
        </w:rPr>
        <w:t>  Федерального закона от 27 июля 2010 г. N 210-ФЗ "Об организации предоставления государственных и муниципальных услуг", их работников;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 </w:t>
      </w:r>
      <w:hyperlink r:id="rId31" w:anchor="/document/12177515/entry/16011" w:history="1"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>частью 1.1 статьи 16</w:t>
        </w:r>
      </w:hyperlink>
      <w:r w:rsidRPr="000166A8">
        <w:rPr>
          <w:rFonts w:ascii="Times New Roman" w:eastAsia="Calibri" w:hAnsi="Times New Roman" w:cs="Times New Roman"/>
          <w:sz w:val="28"/>
          <w:szCs w:val="28"/>
        </w:rPr>
        <w:t>  Федерального закона от 27 июля 2010 г. N 210-ФЗ "Об организации предоставления государственных и муниципальных услуг", их работников.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5.4.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Жалоба, поступившая в администрацию муниципального образования, многофункциональный центр, учредителю многофункционального центра, в организации, предусмотренные </w:t>
      </w:r>
      <w:hyperlink r:id="rId32" w:anchor="/document/12177515/entry/16011" w:history="1"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>частью 1.1 статьи 16</w:t>
        </w:r>
      </w:hyperlink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подлежит рассмотрению в течение пятнадцати рабочих дней со дня ее регистрации, а в случае обжалования отказа в администрации муниципального образования, многофункционального </w:t>
      </w:r>
      <w:r w:rsidRPr="000166A8">
        <w:rPr>
          <w:rFonts w:ascii="Times New Roman" w:eastAsia="Calibri" w:hAnsi="Times New Roman" w:cs="Times New Roman"/>
          <w:sz w:val="28"/>
          <w:szCs w:val="28"/>
        </w:rPr>
        <w:lastRenderedPageBreak/>
        <w:t>центра, организаций, предусмотренных частью 1.1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 статьи 16 Федерального закона от 27 июля 2010 г. N 210-ФЗ "Об организации предоставления государственных и муниципальных услуг",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5.5. 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 результатам рассмотрения жалобы принимается одно из следующих решений</w:t>
      </w:r>
      <w:r w:rsidRPr="000166A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66A8">
        <w:rPr>
          <w:rFonts w:ascii="Times New Roman" w:eastAsia="Calibri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регламентом;</w:t>
      </w:r>
      <w:proofErr w:type="gramEnd"/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2) в удовлетворении жалобы отказывается.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>5.6. Не позднее дня, следующего за днем принятия решения, указанного в п.5.5.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66A8" w:rsidRPr="000166A8" w:rsidRDefault="000166A8" w:rsidP="000166A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5.6.1.)  В случае признания жалобы подлежащей удовлетворению в ответе заявителю, указанном в пункте 5.6. настоящего регламента, дается информация о действиях, осуществляемых органом, предоставляющим  муниципальную услугу, многофункциональным центром либо организацией, предусмотренной частью 1.1 статьи 16 </w:t>
      </w:r>
      <w:hyperlink r:id="rId33" w:anchor="/document/12177515/entry/0" w:history="1"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 xml:space="preserve">Федерального </w:t>
        </w:r>
        <w:proofErr w:type="gramStart"/>
        <w:r w:rsidRPr="000166A8">
          <w:rPr>
            <w:rFonts w:ascii="Times New Roman" w:eastAsia="Calibri" w:hAnsi="Times New Roman" w:cs="Times New Roman"/>
            <w:sz w:val="28"/>
            <w:szCs w:val="28"/>
            <w:u w:val="single"/>
          </w:rPr>
          <w:t>закон</w:t>
        </w:r>
        <w:proofErr w:type="gramEnd"/>
      </w:hyperlink>
      <w:r w:rsidRPr="000166A8">
        <w:rPr>
          <w:rFonts w:ascii="Times New Roman" w:eastAsia="Calibri" w:hAnsi="Times New Roman" w:cs="Times New Roman"/>
          <w:sz w:val="28"/>
          <w:szCs w:val="28"/>
        </w:rPr>
        <w:t>а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от 27 июля 2010 года N 210-ФЗ "Об организации предоставления государственных и муниципальных услуг",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неудобства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 указывается информация о дальнейших действиях, которые необходимо совершить заявителю в целях получения   муниципальной услуги.</w:t>
      </w:r>
    </w:p>
    <w:p w:rsidR="000166A8" w:rsidRPr="000166A8" w:rsidRDefault="000166A8" w:rsidP="000166A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5.6.2.) В случае признания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жалобы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не подлежащей удовлетворению в ответе заявителю, указанном в пункте 5.6. настоящего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166A8">
        <w:rPr>
          <w:rFonts w:ascii="Times New Roman" w:eastAsia="Calibri" w:hAnsi="Times New Roman" w:cs="Times New Roman"/>
          <w:sz w:val="28"/>
          <w:szCs w:val="28"/>
        </w:rPr>
        <w:t xml:space="preserve">5.7. </w:t>
      </w:r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случае установления в ходе или по результатам </w:t>
      </w:r>
      <w:proofErr w:type="gramStart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рассмотрения жалобы признаков состава административного правонарушения</w:t>
      </w:r>
      <w:proofErr w:type="gramEnd"/>
      <w:r w:rsidRPr="000166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5.8. </w:t>
      </w: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можно получить следующими способами: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справочным телефонам;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обращении;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электронной почтой; на Официальном сайте администрации; на Едином портале.</w:t>
      </w: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</w:t>
      </w:r>
      <w:proofErr w:type="gramStart"/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работников.</w:t>
      </w:r>
      <w:proofErr w:type="gramEnd"/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осуществляется в соответствии со следующими нормативными правовыми актами: Федеральный закон N 210-ФЗ; постановление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 (Собрание </w:t>
      </w:r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законодательства Российской Федерации, 2012, N 48, ст. 6706; 2013, N 52, ст. 7218; </w:t>
      </w:r>
      <w:proofErr w:type="gramStart"/>
      <w:r w:rsidRPr="000166A8">
        <w:rPr>
          <w:rFonts w:ascii="Times New Roman" w:eastAsia="Times New Roman" w:hAnsi="Times New Roman" w:cs="Times New Roman"/>
          <w:sz w:val="28"/>
          <w:szCs w:val="28"/>
          <w:lang w:eastAsia="ru-RU"/>
        </w:rPr>
        <w:t>2015, N 2, ст. 518).</w:t>
      </w:r>
      <w:proofErr w:type="gramEnd"/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0166A8" w:rsidRPr="000166A8" w:rsidRDefault="000166A8" w:rsidP="000166A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166A8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166A8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166A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66A8" w:rsidRPr="000166A8" w:rsidRDefault="000166A8" w:rsidP="000166A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66A8">
        <w:rPr>
          <w:rFonts w:ascii="Times New Roman" w:eastAsia="Calibri" w:hAnsi="Times New Roman" w:cs="Times New Roman"/>
          <w:sz w:val="24"/>
          <w:szCs w:val="24"/>
        </w:rPr>
        <w:t>БЛОК-СХЕМА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66A8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0"/>
        <w:gridCol w:w="1929"/>
        <w:gridCol w:w="2679"/>
        <w:tblGridChange w:id="1">
          <w:tblGrid>
            <w:gridCol w:w="2680"/>
            <w:gridCol w:w="1929"/>
            <w:gridCol w:w="2679"/>
          </w:tblGrid>
        </w:tblGridChange>
      </w:tblGrid>
      <w:tr w:rsidR="000166A8" w:rsidRPr="000166A8" w:rsidTr="00D22413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6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0166A8" w:rsidRPr="000166A8" w:rsidTr="00D22413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-5080</wp:posOffset>
                      </wp:positionV>
                      <wp:extent cx="9525" cy="209550"/>
                      <wp:effectExtent l="47625" t="13970" r="57150" b="2413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82.65pt;margin-top:-.4pt;width: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GGykNVgAgAAeAQAAA4AAAAAAAAAAAAAAAAALgIAAGRycy9lMm9E&#10;b2MueG1sUEsBAi0AFAAGAAgAAAAhAOEh0YTeAAAACAEAAA8AAAAAAAAAAAAAAAAAugQAAGRycy9k&#10;b3ducmV2LnhtbFBLBQYAAAAABAAEAPMAAADF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66A8" w:rsidRPr="000166A8" w:rsidTr="00D22413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6A8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сведений, представленных заявителем</w:t>
            </w:r>
          </w:p>
        </w:tc>
      </w:tr>
      <w:tr w:rsidR="000166A8" w:rsidRPr="000166A8" w:rsidTr="00D22413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1905</wp:posOffset>
                      </wp:positionV>
                      <wp:extent cx="9525" cy="209550"/>
                      <wp:effectExtent l="47625" t="12700" r="57150" b="2540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81.9pt;margin-top:.15pt;width: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66A8" w:rsidRPr="000166A8" w:rsidTr="00D22413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6A8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решения о предоставлении муниципальной услуги</w:t>
            </w:r>
          </w:p>
        </w:tc>
      </w:tr>
      <w:tr w:rsidR="000166A8" w:rsidRPr="000166A8" w:rsidTr="00D22413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-10160</wp:posOffset>
                      </wp:positionV>
                      <wp:extent cx="9525" cy="209550"/>
                      <wp:effectExtent l="47625" t="11430" r="57150" b="1714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124.1pt;margin-top:-.8pt;width: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-10160</wp:posOffset>
                      </wp:positionV>
                      <wp:extent cx="9525" cy="209550"/>
                      <wp:effectExtent l="47625" t="11430" r="57150" b="1714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70.45pt;margin-top:-.8pt;width: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">
                      <v:stroke endarrow="block"/>
                    </v:shape>
                  </w:pict>
                </mc:Fallback>
              </mc:AlternateContent>
            </w:r>
          </w:p>
        </w:tc>
      </w:tr>
      <w:tr w:rsidR="000166A8" w:rsidRPr="000166A8" w:rsidTr="00D2241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A8" w:rsidRPr="000166A8" w:rsidRDefault="000166A8" w:rsidP="000166A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6A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о предоставлении муниципальной услуги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A8" w:rsidRPr="000166A8" w:rsidRDefault="000166A8" w:rsidP="000166A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6A8">
              <w:rPr>
                <w:rFonts w:ascii="Times New Roman" w:eastAsia="Calibri" w:hAnsi="Times New Roman" w:cs="Times New Roman"/>
                <w:sz w:val="24"/>
                <w:szCs w:val="24"/>
              </w:rPr>
              <w:t>Отказ в предоставлении муниципальной услуги</w:t>
            </w:r>
          </w:p>
        </w:tc>
      </w:tr>
    </w:tbl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66A8" w:rsidRPr="000166A8" w:rsidRDefault="000166A8" w:rsidP="000166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66A8" w:rsidRPr="00D12B95" w:rsidRDefault="000166A8" w:rsidP="007F176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sectPr w:rsidR="000166A8" w:rsidRPr="00D12B95" w:rsidSect="007A0416">
      <w:type w:val="continuous"/>
      <w:pgSz w:w="16838" w:h="11906" w:orient="landscape"/>
      <w:pgMar w:top="1134" w:right="567" w:bottom="1134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507" w:rsidRDefault="00382507" w:rsidP="00947433">
      <w:pPr>
        <w:spacing w:after="0" w:line="240" w:lineRule="auto"/>
      </w:pPr>
      <w:r>
        <w:separator/>
      </w:r>
    </w:p>
  </w:endnote>
  <w:endnote w:type="continuationSeparator" w:id="0">
    <w:p w:rsidR="00382507" w:rsidRDefault="00382507" w:rsidP="0094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507" w:rsidRDefault="00382507" w:rsidP="00947433">
      <w:pPr>
        <w:spacing w:after="0" w:line="240" w:lineRule="auto"/>
      </w:pPr>
      <w:r>
        <w:separator/>
      </w:r>
    </w:p>
  </w:footnote>
  <w:footnote w:type="continuationSeparator" w:id="0">
    <w:p w:rsidR="00382507" w:rsidRDefault="00382507" w:rsidP="00947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49F"/>
    <w:multiLevelType w:val="hybridMultilevel"/>
    <w:tmpl w:val="03DAF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7982"/>
    <w:multiLevelType w:val="multilevel"/>
    <w:tmpl w:val="78DE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67CFC"/>
    <w:multiLevelType w:val="multilevel"/>
    <w:tmpl w:val="3B7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4">
    <w:nsid w:val="25FB3B45"/>
    <w:multiLevelType w:val="hybridMultilevel"/>
    <w:tmpl w:val="F0C8F290"/>
    <w:lvl w:ilvl="0" w:tplc="99E0BC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273F5936"/>
    <w:multiLevelType w:val="hybridMultilevel"/>
    <w:tmpl w:val="562AF9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CF2DFF"/>
    <w:multiLevelType w:val="multilevel"/>
    <w:tmpl w:val="A6B8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2C3C288E"/>
    <w:multiLevelType w:val="singleLevel"/>
    <w:tmpl w:val="34B09C2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/>
        <w:i/>
      </w:rPr>
    </w:lvl>
  </w:abstractNum>
  <w:abstractNum w:abstractNumId="11">
    <w:nsid w:val="3A0C1739"/>
    <w:multiLevelType w:val="multilevel"/>
    <w:tmpl w:val="4CE4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312C68"/>
    <w:multiLevelType w:val="multilevel"/>
    <w:tmpl w:val="B754C3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08E4122"/>
    <w:multiLevelType w:val="multilevel"/>
    <w:tmpl w:val="E42E6B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3C10D57"/>
    <w:multiLevelType w:val="multilevel"/>
    <w:tmpl w:val="81728CD4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3B68F9"/>
    <w:multiLevelType w:val="multilevel"/>
    <w:tmpl w:val="DAEE6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ECE7CDC"/>
    <w:multiLevelType w:val="multilevel"/>
    <w:tmpl w:val="BC2448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F0F499B"/>
    <w:multiLevelType w:val="multilevel"/>
    <w:tmpl w:val="F8AA4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26D55AF"/>
    <w:multiLevelType w:val="multilevel"/>
    <w:tmpl w:val="E99E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1">
    <w:nsid w:val="559469D2"/>
    <w:multiLevelType w:val="hybridMultilevel"/>
    <w:tmpl w:val="0622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756DD"/>
    <w:multiLevelType w:val="multilevel"/>
    <w:tmpl w:val="63AC26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DEC7852"/>
    <w:multiLevelType w:val="multilevel"/>
    <w:tmpl w:val="4F76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082A86"/>
    <w:multiLevelType w:val="multilevel"/>
    <w:tmpl w:val="3558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251482"/>
    <w:multiLevelType w:val="multilevel"/>
    <w:tmpl w:val="F4D8A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C8D2E4A"/>
    <w:multiLevelType w:val="multilevel"/>
    <w:tmpl w:val="229895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EC82AF5"/>
    <w:multiLevelType w:val="multilevel"/>
    <w:tmpl w:val="513C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ED72E6"/>
    <w:multiLevelType w:val="hybridMultilevel"/>
    <w:tmpl w:val="6E10B468"/>
    <w:lvl w:ilvl="0" w:tplc="919231B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6740AEB"/>
    <w:multiLevelType w:val="multilevel"/>
    <w:tmpl w:val="02E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7D27D06"/>
    <w:multiLevelType w:val="multilevel"/>
    <w:tmpl w:val="211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057A35"/>
    <w:multiLevelType w:val="hybridMultilevel"/>
    <w:tmpl w:val="468C003A"/>
    <w:lvl w:ilvl="0" w:tplc="AD08C078">
      <w:start w:val="6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7CF6370B"/>
    <w:multiLevelType w:val="multilevel"/>
    <w:tmpl w:val="BC00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3"/>
  </w:num>
  <w:num w:numId="3">
    <w:abstractNumId w:val="28"/>
  </w:num>
  <w:num w:numId="4">
    <w:abstractNumId w:val="1"/>
  </w:num>
  <w:num w:numId="5">
    <w:abstractNumId w:val="31"/>
  </w:num>
  <w:num w:numId="6">
    <w:abstractNumId w:val="25"/>
  </w:num>
  <w:num w:numId="7">
    <w:abstractNumId w:val="24"/>
  </w:num>
  <w:num w:numId="8">
    <w:abstractNumId w:val="2"/>
  </w:num>
  <w:num w:numId="9">
    <w:abstractNumId w:val="19"/>
  </w:num>
  <w:num w:numId="10">
    <w:abstractNumId w:val="1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8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6"/>
  </w:num>
  <w:num w:numId="26">
    <w:abstractNumId w:val="13"/>
  </w:num>
  <w:num w:numId="27">
    <w:abstractNumId w:val="27"/>
  </w:num>
  <w:num w:numId="28">
    <w:abstractNumId w:val="26"/>
  </w:num>
  <w:num w:numId="29">
    <w:abstractNumId w:val="10"/>
  </w:num>
  <w:num w:numId="30">
    <w:abstractNumId w:val="23"/>
  </w:num>
  <w:num w:numId="31">
    <w:abstractNumId w:val="29"/>
  </w:num>
  <w:num w:numId="32">
    <w:abstractNumId w:val="14"/>
  </w:num>
  <w:num w:numId="33">
    <w:abstractNumId w:val="3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34"/>
  </w:num>
  <w:num w:numId="38">
    <w:abstractNumId w:val="20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4E"/>
    <w:rsid w:val="00013DEE"/>
    <w:rsid w:val="00016290"/>
    <w:rsid w:val="000166A8"/>
    <w:rsid w:val="00026D40"/>
    <w:rsid w:val="0004746D"/>
    <w:rsid w:val="00053CEF"/>
    <w:rsid w:val="00053D73"/>
    <w:rsid w:val="0006376A"/>
    <w:rsid w:val="00095CF5"/>
    <w:rsid w:val="000B12AA"/>
    <w:rsid w:val="000B79B2"/>
    <w:rsid w:val="000D2F6A"/>
    <w:rsid w:val="000E1142"/>
    <w:rsid w:val="000F1CB0"/>
    <w:rsid w:val="00103999"/>
    <w:rsid w:val="00106907"/>
    <w:rsid w:val="001234CB"/>
    <w:rsid w:val="00124263"/>
    <w:rsid w:val="00135DA5"/>
    <w:rsid w:val="00147FB9"/>
    <w:rsid w:val="00151148"/>
    <w:rsid w:val="001611A6"/>
    <w:rsid w:val="00165794"/>
    <w:rsid w:val="001707DA"/>
    <w:rsid w:val="00173A5F"/>
    <w:rsid w:val="0018417E"/>
    <w:rsid w:val="00186823"/>
    <w:rsid w:val="001B072B"/>
    <w:rsid w:val="001B46D3"/>
    <w:rsid w:val="001B61DE"/>
    <w:rsid w:val="001E1FE3"/>
    <w:rsid w:val="001E4929"/>
    <w:rsid w:val="001F33C8"/>
    <w:rsid w:val="001F5520"/>
    <w:rsid w:val="001F6D31"/>
    <w:rsid w:val="002104F8"/>
    <w:rsid w:val="00222F8A"/>
    <w:rsid w:val="002236E7"/>
    <w:rsid w:val="00223F43"/>
    <w:rsid w:val="00226C10"/>
    <w:rsid w:val="002306A3"/>
    <w:rsid w:val="00240EB3"/>
    <w:rsid w:val="0024489C"/>
    <w:rsid w:val="00253924"/>
    <w:rsid w:val="00254316"/>
    <w:rsid w:val="00260336"/>
    <w:rsid w:val="0026277F"/>
    <w:rsid w:val="002639BD"/>
    <w:rsid w:val="00266EA1"/>
    <w:rsid w:val="00282731"/>
    <w:rsid w:val="00294B00"/>
    <w:rsid w:val="002A1D5F"/>
    <w:rsid w:val="002B1DB7"/>
    <w:rsid w:val="002D0913"/>
    <w:rsid w:val="002D671A"/>
    <w:rsid w:val="002E2D41"/>
    <w:rsid w:val="002E3371"/>
    <w:rsid w:val="002E582B"/>
    <w:rsid w:val="00303452"/>
    <w:rsid w:val="00334E07"/>
    <w:rsid w:val="00343577"/>
    <w:rsid w:val="00346349"/>
    <w:rsid w:val="0035611B"/>
    <w:rsid w:val="00364702"/>
    <w:rsid w:val="003730BC"/>
    <w:rsid w:val="00374E3E"/>
    <w:rsid w:val="00376687"/>
    <w:rsid w:val="00382507"/>
    <w:rsid w:val="003919CB"/>
    <w:rsid w:val="003B4811"/>
    <w:rsid w:val="003C4EE3"/>
    <w:rsid w:val="003E62F4"/>
    <w:rsid w:val="003F1F11"/>
    <w:rsid w:val="004160A4"/>
    <w:rsid w:val="00417BC2"/>
    <w:rsid w:val="004377E9"/>
    <w:rsid w:val="0044156F"/>
    <w:rsid w:val="00442686"/>
    <w:rsid w:val="00467697"/>
    <w:rsid w:val="00470831"/>
    <w:rsid w:val="00475AF2"/>
    <w:rsid w:val="004C286A"/>
    <w:rsid w:val="004E4447"/>
    <w:rsid w:val="00523F37"/>
    <w:rsid w:val="00527DB2"/>
    <w:rsid w:val="00537993"/>
    <w:rsid w:val="00540A74"/>
    <w:rsid w:val="00550BBC"/>
    <w:rsid w:val="005678D4"/>
    <w:rsid w:val="0057097E"/>
    <w:rsid w:val="0057689C"/>
    <w:rsid w:val="00580C39"/>
    <w:rsid w:val="00580CA9"/>
    <w:rsid w:val="005B1579"/>
    <w:rsid w:val="005B2796"/>
    <w:rsid w:val="005D4ECA"/>
    <w:rsid w:val="005D753F"/>
    <w:rsid w:val="00602335"/>
    <w:rsid w:val="006118A5"/>
    <w:rsid w:val="0062575E"/>
    <w:rsid w:val="0062768D"/>
    <w:rsid w:val="0063572E"/>
    <w:rsid w:val="0065314A"/>
    <w:rsid w:val="00656BD0"/>
    <w:rsid w:val="00656EE2"/>
    <w:rsid w:val="006616CF"/>
    <w:rsid w:val="00661F60"/>
    <w:rsid w:val="006B393E"/>
    <w:rsid w:val="006C4D14"/>
    <w:rsid w:val="006C79DE"/>
    <w:rsid w:val="007071A8"/>
    <w:rsid w:val="00710285"/>
    <w:rsid w:val="007200A5"/>
    <w:rsid w:val="007255A7"/>
    <w:rsid w:val="00726F25"/>
    <w:rsid w:val="00731F14"/>
    <w:rsid w:val="00737A83"/>
    <w:rsid w:val="00745453"/>
    <w:rsid w:val="00745529"/>
    <w:rsid w:val="00755BB8"/>
    <w:rsid w:val="00766020"/>
    <w:rsid w:val="0076741B"/>
    <w:rsid w:val="00767D04"/>
    <w:rsid w:val="0078618C"/>
    <w:rsid w:val="00790ABC"/>
    <w:rsid w:val="00790DD0"/>
    <w:rsid w:val="007A0416"/>
    <w:rsid w:val="007A4138"/>
    <w:rsid w:val="007A41B3"/>
    <w:rsid w:val="007A70BF"/>
    <w:rsid w:val="007B3D0E"/>
    <w:rsid w:val="007B4617"/>
    <w:rsid w:val="007B5FAC"/>
    <w:rsid w:val="007B7F4F"/>
    <w:rsid w:val="007D0163"/>
    <w:rsid w:val="007D59AD"/>
    <w:rsid w:val="007E1E96"/>
    <w:rsid w:val="007F1769"/>
    <w:rsid w:val="007F3422"/>
    <w:rsid w:val="007F3B30"/>
    <w:rsid w:val="00804BE0"/>
    <w:rsid w:val="00811689"/>
    <w:rsid w:val="00816377"/>
    <w:rsid w:val="00821FEF"/>
    <w:rsid w:val="00827933"/>
    <w:rsid w:val="00832CEA"/>
    <w:rsid w:val="00847EF4"/>
    <w:rsid w:val="00862DB3"/>
    <w:rsid w:val="008676FE"/>
    <w:rsid w:val="00875339"/>
    <w:rsid w:val="008866FC"/>
    <w:rsid w:val="008974C4"/>
    <w:rsid w:val="008A2680"/>
    <w:rsid w:val="008A4561"/>
    <w:rsid w:val="008A60F9"/>
    <w:rsid w:val="008B7788"/>
    <w:rsid w:val="008D479A"/>
    <w:rsid w:val="008D6535"/>
    <w:rsid w:val="008D6DD9"/>
    <w:rsid w:val="008E3A9A"/>
    <w:rsid w:val="00912169"/>
    <w:rsid w:val="00917576"/>
    <w:rsid w:val="00924FD1"/>
    <w:rsid w:val="0093177F"/>
    <w:rsid w:val="009347F0"/>
    <w:rsid w:val="00944965"/>
    <w:rsid w:val="009458FF"/>
    <w:rsid w:val="00946F3B"/>
    <w:rsid w:val="00947433"/>
    <w:rsid w:val="00961A37"/>
    <w:rsid w:val="00991BC8"/>
    <w:rsid w:val="009A1620"/>
    <w:rsid w:val="009A41E3"/>
    <w:rsid w:val="009B0BF9"/>
    <w:rsid w:val="009B3F15"/>
    <w:rsid w:val="009D0F5B"/>
    <w:rsid w:val="009D56D6"/>
    <w:rsid w:val="009F72FC"/>
    <w:rsid w:val="00A204FD"/>
    <w:rsid w:val="00A247FE"/>
    <w:rsid w:val="00A2661B"/>
    <w:rsid w:val="00A4499E"/>
    <w:rsid w:val="00A50D4E"/>
    <w:rsid w:val="00A607B5"/>
    <w:rsid w:val="00A62218"/>
    <w:rsid w:val="00A732C6"/>
    <w:rsid w:val="00A906F8"/>
    <w:rsid w:val="00A91E59"/>
    <w:rsid w:val="00AA0CAE"/>
    <w:rsid w:val="00AA75CD"/>
    <w:rsid w:val="00AE32D9"/>
    <w:rsid w:val="00AE6DD7"/>
    <w:rsid w:val="00AF1082"/>
    <w:rsid w:val="00AF2450"/>
    <w:rsid w:val="00B107D3"/>
    <w:rsid w:val="00B119A5"/>
    <w:rsid w:val="00B20677"/>
    <w:rsid w:val="00B21147"/>
    <w:rsid w:val="00B21358"/>
    <w:rsid w:val="00B369FE"/>
    <w:rsid w:val="00B41648"/>
    <w:rsid w:val="00B46569"/>
    <w:rsid w:val="00B50BCA"/>
    <w:rsid w:val="00B57749"/>
    <w:rsid w:val="00B65150"/>
    <w:rsid w:val="00B74AF0"/>
    <w:rsid w:val="00B871A9"/>
    <w:rsid w:val="00B9175D"/>
    <w:rsid w:val="00B92DE9"/>
    <w:rsid w:val="00B94130"/>
    <w:rsid w:val="00BA4E39"/>
    <w:rsid w:val="00BB4980"/>
    <w:rsid w:val="00BC0680"/>
    <w:rsid w:val="00BC45EF"/>
    <w:rsid w:val="00BE3B1E"/>
    <w:rsid w:val="00BE6B93"/>
    <w:rsid w:val="00BF18CC"/>
    <w:rsid w:val="00BF6F7B"/>
    <w:rsid w:val="00C12B4E"/>
    <w:rsid w:val="00C24B67"/>
    <w:rsid w:val="00C254F1"/>
    <w:rsid w:val="00C3639A"/>
    <w:rsid w:val="00C412C8"/>
    <w:rsid w:val="00C44F17"/>
    <w:rsid w:val="00C51E4E"/>
    <w:rsid w:val="00C54849"/>
    <w:rsid w:val="00C56229"/>
    <w:rsid w:val="00C738D8"/>
    <w:rsid w:val="00C77A6E"/>
    <w:rsid w:val="00C923B6"/>
    <w:rsid w:val="00CA6961"/>
    <w:rsid w:val="00CC5408"/>
    <w:rsid w:val="00CD2840"/>
    <w:rsid w:val="00CD3BBF"/>
    <w:rsid w:val="00CE1FF0"/>
    <w:rsid w:val="00CF0A1F"/>
    <w:rsid w:val="00CF6E3C"/>
    <w:rsid w:val="00D042C1"/>
    <w:rsid w:val="00D04D2F"/>
    <w:rsid w:val="00D07B09"/>
    <w:rsid w:val="00D107F6"/>
    <w:rsid w:val="00D12B95"/>
    <w:rsid w:val="00D25C38"/>
    <w:rsid w:val="00D43810"/>
    <w:rsid w:val="00D61093"/>
    <w:rsid w:val="00D62DFF"/>
    <w:rsid w:val="00D858BA"/>
    <w:rsid w:val="00D957BA"/>
    <w:rsid w:val="00DA3392"/>
    <w:rsid w:val="00DC2F78"/>
    <w:rsid w:val="00DF4742"/>
    <w:rsid w:val="00E03139"/>
    <w:rsid w:val="00E177A7"/>
    <w:rsid w:val="00E2304D"/>
    <w:rsid w:val="00E25902"/>
    <w:rsid w:val="00E26B96"/>
    <w:rsid w:val="00E37B12"/>
    <w:rsid w:val="00E4378A"/>
    <w:rsid w:val="00E43CAA"/>
    <w:rsid w:val="00E466D6"/>
    <w:rsid w:val="00E57CBE"/>
    <w:rsid w:val="00E83D48"/>
    <w:rsid w:val="00E95FB3"/>
    <w:rsid w:val="00EB045D"/>
    <w:rsid w:val="00EB2DF3"/>
    <w:rsid w:val="00EB5EF8"/>
    <w:rsid w:val="00EB79CE"/>
    <w:rsid w:val="00EE5CBC"/>
    <w:rsid w:val="00F127E8"/>
    <w:rsid w:val="00F14122"/>
    <w:rsid w:val="00F30964"/>
    <w:rsid w:val="00F4143F"/>
    <w:rsid w:val="00F54A4A"/>
    <w:rsid w:val="00F64F91"/>
    <w:rsid w:val="00F67DB1"/>
    <w:rsid w:val="00F753C1"/>
    <w:rsid w:val="00F7695D"/>
    <w:rsid w:val="00F77DE8"/>
    <w:rsid w:val="00F83A0D"/>
    <w:rsid w:val="00F95065"/>
    <w:rsid w:val="00FC2857"/>
    <w:rsid w:val="00FC3AAC"/>
    <w:rsid w:val="00FC5A8E"/>
    <w:rsid w:val="00FD6D65"/>
    <w:rsid w:val="00FE2065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66A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iPriority w:val="99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uiPriority w:val="99"/>
    <w:rsid w:val="00947433"/>
  </w:style>
  <w:style w:type="paragraph" w:styleId="af0">
    <w:name w:val="footer"/>
    <w:basedOn w:val="a"/>
    <w:link w:val="af1"/>
    <w:uiPriority w:val="99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0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1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aliases w:val="Знак2"/>
    <w:basedOn w:val="a"/>
    <w:link w:val="34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aliases w:val="Знак2 Знак"/>
    <w:basedOn w:val="a0"/>
    <w:link w:val="3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3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numbering" w:customStyle="1" w:styleId="25">
    <w:name w:val="Нет списка2"/>
    <w:next w:val="a2"/>
    <w:uiPriority w:val="99"/>
    <w:semiHidden/>
    <w:unhideWhenUsed/>
    <w:rsid w:val="00B74AF0"/>
  </w:style>
  <w:style w:type="paragraph" w:customStyle="1" w:styleId="26">
    <w:name w:val="Знак Знак2 Знак Знак Знак Знак Знак Знак"/>
    <w:basedOn w:val="a"/>
    <w:rsid w:val="00B74AF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27">
    <w:name w:val="Сетка таблицы2"/>
    <w:basedOn w:val="a1"/>
    <w:next w:val="a6"/>
    <w:rsid w:val="00B74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Абзац списка2"/>
    <w:basedOn w:val="a"/>
    <w:rsid w:val="00B74AF0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66A8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35">
    <w:name w:val="Нет списка3"/>
    <w:next w:val="a2"/>
    <w:uiPriority w:val="99"/>
    <w:semiHidden/>
    <w:unhideWhenUsed/>
    <w:rsid w:val="000166A8"/>
  </w:style>
  <w:style w:type="character" w:customStyle="1" w:styleId="hyperlink">
    <w:name w:val="hyperlink"/>
    <w:basedOn w:val="a0"/>
    <w:rsid w:val="000166A8"/>
  </w:style>
  <w:style w:type="paragraph" w:customStyle="1" w:styleId="table0">
    <w:name w:val="table0"/>
    <w:basedOn w:val="a"/>
    <w:rsid w:val="00016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016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016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66A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iPriority w:val="99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uiPriority w:val="99"/>
    <w:rsid w:val="00947433"/>
  </w:style>
  <w:style w:type="paragraph" w:styleId="af0">
    <w:name w:val="footer"/>
    <w:basedOn w:val="a"/>
    <w:link w:val="af1"/>
    <w:uiPriority w:val="99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0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1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aliases w:val="Знак2"/>
    <w:basedOn w:val="a"/>
    <w:link w:val="34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aliases w:val="Знак2 Знак"/>
    <w:basedOn w:val="a0"/>
    <w:link w:val="3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3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numbering" w:customStyle="1" w:styleId="25">
    <w:name w:val="Нет списка2"/>
    <w:next w:val="a2"/>
    <w:uiPriority w:val="99"/>
    <w:semiHidden/>
    <w:unhideWhenUsed/>
    <w:rsid w:val="00B74AF0"/>
  </w:style>
  <w:style w:type="paragraph" w:customStyle="1" w:styleId="26">
    <w:name w:val="Знак Знак2 Знак Знак Знак Знак Знак Знак"/>
    <w:basedOn w:val="a"/>
    <w:rsid w:val="00B74AF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27">
    <w:name w:val="Сетка таблицы2"/>
    <w:basedOn w:val="a1"/>
    <w:next w:val="a6"/>
    <w:rsid w:val="00B74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Абзац списка2"/>
    <w:basedOn w:val="a"/>
    <w:rsid w:val="00B74AF0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66A8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35">
    <w:name w:val="Нет списка3"/>
    <w:next w:val="a2"/>
    <w:uiPriority w:val="99"/>
    <w:semiHidden/>
    <w:unhideWhenUsed/>
    <w:rsid w:val="000166A8"/>
  </w:style>
  <w:style w:type="character" w:customStyle="1" w:styleId="hyperlink">
    <w:name w:val="hyperlink"/>
    <w:basedOn w:val="a0"/>
    <w:rsid w:val="000166A8"/>
  </w:style>
  <w:style w:type="paragraph" w:customStyle="1" w:styleId="table0">
    <w:name w:val="table0"/>
    <w:basedOn w:val="a"/>
    <w:rsid w:val="00016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016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016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8578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33641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73350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48934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06714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3466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4142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avo-search.minjust.ru/bigs/showDocument.html?id=BBA0BFB1-06C7-4E50-A8D3-FE1045784BF1" TargetMode="External"/><Relationship Id="rId18" Type="http://schemas.openxmlformats.org/officeDocument/2006/relationships/hyperlink" Target="http://internet.garant.ru/" TargetMode="External"/><Relationship Id="rId26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nternet.garant.ru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pravo-search.minjust.ru/bigs/showDocument.html?id=BBA0BFB1-06C7-4E50-A8D3-FE1045784BF1" TargetMode="External"/><Relationship Id="rId17" Type="http://schemas.openxmlformats.org/officeDocument/2006/relationships/hyperlink" Target="tel:(383-45)-21368%20%20%20%20%20orgotd@ngs.ru" TargetMode="External"/><Relationship Id="rId25" Type="http://schemas.openxmlformats.org/officeDocument/2006/relationships/hyperlink" Target="http://internet.garant.ru/" TargetMode="External"/><Relationship Id="rId33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herepanovo.nso.ru" TargetMode="External"/><Relationship Id="rId20" Type="http://schemas.openxmlformats.org/officeDocument/2006/relationships/hyperlink" Target="http://pravo-search.minjust.ru/bigs/showDocument.html?id=BBA0BFB1-06C7-4E50-A8D3-FE1045784BF1" TargetMode="External"/><Relationship Id="rId29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-search.minjust.ru/bigs/showDocument.html?id=96E20C02-1B12-465A-B64C-24AA92270007" TargetMode="External"/><Relationship Id="rId24" Type="http://schemas.openxmlformats.org/officeDocument/2006/relationships/hyperlink" Target="http://internet.garant.ru/" TargetMode="External"/><Relationship Id="rId32" Type="http://schemas.openxmlformats.org/officeDocument/2006/relationships/hyperlink" Target="http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dmshss@mail.ru" TargetMode="External"/><Relationship Id="rId23" Type="http://schemas.openxmlformats.org/officeDocument/2006/relationships/hyperlink" Target="http://internet.garant.ru/" TargetMode="External"/><Relationship Id="rId28" Type="http://schemas.openxmlformats.org/officeDocument/2006/relationships/hyperlink" Target="http://internet.garant.ru/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internet.garant.ru/" TargetMode="External"/><Relationship Id="rId31" Type="http://schemas.openxmlformats.org/officeDocument/2006/relationships/hyperlink" Target="http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admshurigino.nso.ru/" TargetMode="External"/><Relationship Id="rId22" Type="http://schemas.openxmlformats.org/officeDocument/2006/relationships/hyperlink" Target="http://internet.garant.ru/" TargetMode="External"/><Relationship Id="rId27" Type="http://schemas.openxmlformats.org/officeDocument/2006/relationships/hyperlink" Target="http://internet.garant.ru/" TargetMode="External"/><Relationship Id="rId30" Type="http://schemas.openxmlformats.org/officeDocument/2006/relationships/hyperlink" Target="http://internet.garant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EF227-2268-4ABA-835F-520B86DD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54</Pages>
  <Words>18505</Words>
  <Characters>105481</Characters>
  <Application>Microsoft Office Word</Application>
  <DocSecurity>0</DocSecurity>
  <Lines>879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124</cp:revision>
  <cp:lastPrinted>2019-05-20T04:10:00Z</cp:lastPrinted>
  <dcterms:created xsi:type="dcterms:W3CDTF">2019-04-17T03:14:00Z</dcterms:created>
  <dcterms:modified xsi:type="dcterms:W3CDTF">2020-04-03T04:26:00Z</dcterms:modified>
</cp:coreProperties>
</file>