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DD2E1A" w:rsidRPr="00685301" w:rsidRDefault="00824AC0" w:rsidP="001F28F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29.06.2020  №  57</w:t>
      </w:r>
      <w:bookmarkStart w:id="0" w:name="_GoBack"/>
      <w:bookmarkEnd w:id="0"/>
    </w:p>
    <w:p w:rsidR="001F28FB" w:rsidRPr="001F28FB" w:rsidRDefault="00005911" w:rsidP="001F28FB">
      <w:pPr>
        <w:pStyle w:val="a5"/>
        <w:shd w:val="clear" w:color="auto" w:fill="FFFFFF"/>
        <w:suppressAutoHyphens/>
        <w:spacing w:before="0" w:beforeAutospacing="0" w:after="0" w:afterAutospacing="0"/>
        <w:jc w:val="center"/>
        <w:textAlignment w:val="baseline"/>
        <w:rPr>
          <w:bCs/>
          <w:sz w:val="28"/>
          <w:szCs w:val="28"/>
          <w:bdr w:val="none" w:sz="0" w:space="0" w:color="auto" w:frame="1"/>
        </w:rPr>
      </w:pPr>
      <w:r w:rsidRPr="001F28FB">
        <w:rPr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</w:t>
      </w:r>
      <w:r w:rsidR="001F28FB" w:rsidRPr="001F28FB">
        <w:rPr>
          <w:bCs/>
          <w:sz w:val="28"/>
          <w:szCs w:val="28"/>
          <w:bdr w:val="none" w:sz="0" w:space="0" w:color="auto" w:frame="1"/>
        </w:rPr>
        <w:t>от 10.03.2020  № 22</w:t>
      </w:r>
      <w:r w:rsidR="001F28FB" w:rsidRPr="001F28FB">
        <w:rPr>
          <w:bCs/>
          <w:sz w:val="28"/>
          <w:szCs w:val="28"/>
          <w:bdr w:val="none" w:sz="0" w:space="0" w:color="auto" w:frame="1"/>
        </w:rPr>
        <w:t xml:space="preserve">  </w:t>
      </w:r>
      <w:r w:rsidR="001F28FB" w:rsidRPr="001F28FB">
        <w:rPr>
          <w:color w:val="000000"/>
          <w:sz w:val="28"/>
          <w:szCs w:val="28"/>
        </w:rPr>
        <w:t>Об утверждении  административного регламента предоставления муниципальной услуги «Выдача разрешения  на размещение  объекта  на землях или земельных участках</w:t>
      </w:r>
      <w:proofErr w:type="gramStart"/>
      <w:r w:rsidR="001F28FB" w:rsidRPr="001F28FB">
        <w:rPr>
          <w:color w:val="000000"/>
          <w:sz w:val="28"/>
          <w:szCs w:val="28"/>
        </w:rPr>
        <w:t xml:space="preserve"> ,</w:t>
      </w:r>
      <w:proofErr w:type="gramEnd"/>
      <w:r w:rsidR="001F28FB" w:rsidRPr="001F28FB">
        <w:rPr>
          <w:color w:val="000000"/>
          <w:sz w:val="28"/>
          <w:szCs w:val="28"/>
        </w:rPr>
        <w:t xml:space="preserve"> находящихся в муниципальной  собственности, без представления  земельных участков  и установления сервитута»</w:t>
      </w:r>
    </w:p>
    <w:p w:rsidR="00005911" w:rsidRPr="00016ADB" w:rsidRDefault="00005911" w:rsidP="0000591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</w:t>
      </w:r>
      <w:proofErr w:type="gramStart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общих</w:t>
      </w:r>
      <w:proofErr w:type="gram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принципах</w:t>
      </w:r>
      <w:proofErr w:type="gram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местного самоуправления в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Pr="001F28FB" w:rsidRDefault="008F0314" w:rsidP="001F28FB">
      <w:pPr>
        <w:pStyle w:val="a5"/>
        <w:shd w:val="clear" w:color="auto" w:fill="FFFFFF"/>
        <w:suppressAutoHyphens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 xml:space="preserve">1.  </w:t>
      </w:r>
      <w:r w:rsidR="00390AE1" w:rsidRPr="00685301">
        <w:rPr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color w:val="000000" w:themeColor="text1"/>
          <w:sz w:val="28"/>
          <w:szCs w:val="28"/>
        </w:rPr>
        <w:t xml:space="preserve"> сельсовета </w:t>
      </w:r>
      <w:r w:rsidR="00E00374">
        <w:rPr>
          <w:color w:val="000000" w:themeColor="text1"/>
          <w:sz w:val="28"/>
          <w:szCs w:val="28"/>
        </w:rPr>
        <w:t>Черепановского</w:t>
      </w:r>
      <w:r w:rsidR="00390AE1" w:rsidRPr="00685301">
        <w:rPr>
          <w:color w:val="000000" w:themeColor="text1"/>
          <w:sz w:val="28"/>
          <w:szCs w:val="28"/>
        </w:rPr>
        <w:t xml:space="preserve"> района Новосибирской области </w:t>
      </w:r>
      <w:r w:rsidR="001F28FB" w:rsidRPr="001F28FB">
        <w:rPr>
          <w:bCs/>
          <w:sz w:val="28"/>
          <w:szCs w:val="28"/>
          <w:bdr w:val="none" w:sz="0" w:space="0" w:color="auto" w:frame="1"/>
        </w:rPr>
        <w:t xml:space="preserve">от 10.03.2020  № 22  </w:t>
      </w:r>
      <w:r w:rsidR="001F28FB" w:rsidRPr="001F28FB">
        <w:rPr>
          <w:color w:val="000000"/>
          <w:sz w:val="28"/>
          <w:szCs w:val="28"/>
        </w:rPr>
        <w:t>Об утверждении  административного регламента предоставления муниципальной услуги «Выдача разрешения  на размещение  объекта  на землях или земельных участках</w:t>
      </w:r>
      <w:proofErr w:type="gramStart"/>
      <w:r w:rsidR="001F28FB" w:rsidRPr="001F28FB">
        <w:rPr>
          <w:color w:val="000000"/>
          <w:sz w:val="28"/>
          <w:szCs w:val="28"/>
        </w:rPr>
        <w:t xml:space="preserve"> ,</w:t>
      </w:r>
      <w:proofErr w:type="gramEnd"/>
      <w:r w:rsidR="001F28FB" w:rsidRPr="001F28FB">
        <w:rPr>
          <w:color w:val="000000"/>
          <w:sz w:val="28"/>
          <w:szCs w:val="28"/>
        </w:rPr>
        <w:t xml:space="preserve"> находящихся в муниципальной  собственности, без представления  земельных участков  и установления сервитута»</w:t>
      </w:r>
      <w:r w:rsidR="001F28FB">
        <w:rPr>
          <w:color w:val="000000"/>
          <w:sz w:val="28"/>
          <w:szCs w:val="28"/>
        </w:rPr>
        <w:t xml:space="preserve">   </w:t>
      </w:r>
      <w:r w:rsidR="00390AE1" w:rsidRPr="00005911">
        <w:rPr>
          <w:color w:val="000000" w:themeColor="text1"/>
          <w:sz w:val="28"/>
          <w:szCs w:val="28"/>
        </w:rPr>
        <w:t>следующие изменения:</w:t>
      </w:r>
    </w:p>
    <w:p w:rsidR="00457859" w:rsidRPr="00457859" w:rsidRDefault="001F28FB" w:rsidP="001F28FB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 Пункте  2.14</w:t>
      </w:r>
      <w:r w:rsidR="00457859" w:rsidRPr="0045785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  </w:t>
      </w: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Показатели доступности пред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оставления муниципальной услуги  последний абзац </w:t>
      </w:r>
      <w:r w:rsidR="00457859" w:rsidRPr="00457859">
        <w:rPr>
          <w:rFonts w:ascii="Times New Roman" w:eastAsia="Times New Roman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457859" w:rsidRPr="001F28FB" w:rsidRDefault="001F28FB" w:rsidP="001F28FB">
      <w:pPr>
        <w:widowControl w:val="0"/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</w:t>
      </w:r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</w:t>
      </w:r>
      <w:proofErr w:type="gramStart"/>
      <w:r w:rsidR="00457859"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» </w:t>
      </w:r>
      <w:proofErr w:type="gramEnd"/>
    </w:p>
    <w:p w:rsidR="00457859" w:rsidRDefault="00390AE1" w:rsidP="001F28F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1F28FB" w:rsidRPr="001F28FB" w:rsidRDefault="001F28FB" w:rsidP="001F28F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457859" w:rsidRPr="001F28FB" w:rsidRDefault="00390AE1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F28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7E2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Л.Н. </w:t>
      </w:r>
      <w:r w:rsidR="001F28FB">
        <w:rPr>
          <w:rFonts w:ascii="Times New Roman" w:hAnsi="Times New Roman" w:cs="Times New Roman"/>
          <w:color w:val="000000" w:themeColor="text1"/>
          <w:sz w:val="28"/>
          <w:szCs w:val="28"/>
        </w:rPr>
        <w:t>Филиппи</w:t>
      </w:r>
    </w:p>
    <w:p w:rsidR="002E5220" w:rsidRPr="002E5220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Роговцева </w:t>
      </w:r>
      <w:r w:rsidR="002E5220"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7E22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4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05911"/>
    <w:rsid w:val="001F28FB"/>
    <w:rsid w:val="002A1740"/>
    <w:rsid w:val="002C29CF"/>
    <w:rsid w:val="002C4007"/>
    <w:rsid w:val="002E5220"/>
    <w:rsid w:val="00390AE1"/>
    <w:rsid w:val="003B3963"/>
    <w:rsid w:val="003D25EA"/>
    <w:rsid w:val="00457859"/>
    <w:rsid w:val="00493C3C"/>
    <w:rsid w:val="005F13A5"/>
    <w:rsid w:val="00685301"/>
    <w:rsid w:val="006C13A9"/>
    <w:rsid w:val="007E22C9"/>
    <w:rsid w:val="00823A3D"/>
    <w:rsid w:val="00824277"/>
    <w:rsid w:val="00824AC0"/>
    <w:rsid w:val="008F0314"/>
    <w:rsid w:val="00B0343C"/>
    <w:rsid w:val="00B746DD"/>
    <w:rsid w:val="00B749E7"/>
    <w:rsid w:val="00BB3553"/>
    <w:rsid w:val="00BC29F9"/>
    <w:rsid w:val="00BD38EB"/>
    <w:rsid w:val="00C04D35"/>
    <w:rsid w:val="00C34FCB"/>
    <w:rsid w:val="00CF4AD4"/>
    <w:rsid w:val="00D02D1F"/>
    <w:rsid w:val="00D509C5"/>
    <w:rsid w:val="00DD2E1A"/>
    <w:rsid w:val="00E00374"/>
    <w:rsid w:val="00E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F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F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dcterms:created xsi:type="dcterms:W3CDTF">2019-07-01T02:00:00Z</dcterms:created>
  <dcterms:modified xsi:type="dcterms:W3CDTF">2020-07-13T07:39:00Z</dcterms:modified>
</cp:coreProperties>
</file>